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4"/>
      </w:tblGrid>
      <w:tr w:rsidR="003C53C9">
        <w:trPr>
          <w:jc w:val="center"/>
        </w:trPr>
        <w:tc>
          <w:tcPr>
            <w:tcW w:w="9576" w:type="dxa"/>
          </w:tcPr>
          <w:p w:rsidR="003C53C9" w:rsidRPr="003D6647" w:rsidRDefault="003C53C9">
            <w:pPr>
              <w:autoSpaceDE/>
              <w:rPr>
                <w:rFonts w:ascii="Arial Black" w:hAnsi="Arial Black"/>
                <w:caps/>
                <w:sz w:val="44"/>
                <w:szCs w:val="40"/>
                <w:lang w:val="en-IN"/>
              </w:rPr>
            </w:pPr>
          </w:p>
        </w:tc>
      </w:tr>
      <w:tr w:rsidR="003C53C9">
        <w:trPr>
          <w:jc w:val="center"/>
        </w:trPr>
        <w:tc>
          <w:tcPr>
            <w:tcW w:w="9576" w:type="dxa"/>
          </w:tcPr>
          <w:p w:rsidR="003C53C9" w:rsidRDefault="00D00594">
            <w:pPr>
              <w:autoSpaceDE/>
              <w:jc w:val="center"/>
              <w:rPr>
                <w:rFonts w:ascii="Arial Black" w:hAnsi="Arial Black"/>
                <w:caps/>
                <w:sz w:val="60"/>
                <w:szCs w:val="52"/>
              </w:rPr>
            </w:pPr>
            <w:r>
              <w:rPr>
                <w:rFonts w:ascii="Arial Black" w:hAnsi="Arial Black"/>
                <w:caps/>
                <w:sz w:val="60"/>
                <w:szCs w:val="52"/>
              </w:rPr>
              <w:t>B.B.a</w:t>
            </w:r>
            <w:r w:rsidR="00B00E91">
              <w:rPr>
                <w:rFonts w:ascii="Arial Black" w:hAnsi="Arial Black"/>
                <w:caps/>
                <w:sz w:val="60"/>
                <w:szCs w:val="52"/>
              </w:rPr>
              <w:t>.,</w:t>
            </w:r>
          </w:p>
          <w:p w:rsidR="003C53C9" w:rsidRDefault="00B00E91">
            <w:pPr>
              <w:autoSpaceDE/>
              <w:jc w:val="center"/>
              <w:rPr>
                <w:sz w:val="52"/>
                <w:szCs w:val="52"/>
              </w:rPr>
            </w:pPr>
            <w:r>
              <w:rPr>
                <w:rFonts w:ascii="Arial Black" w:hAnsi="Arial Black"/>
                <w:caps/>
                <w:sz w:val="60"/>
                <w:szCs w:val="52"/>
              </w:rPr>
              <w:t>RETAIL MANAGEMENT</w:t>
            </w:r>
            <w:r w:rsidR="00D00594">
              <w:rPr>
                <w:rFonts w:ascii="Arial Black" w:hAnsi="Arial Black"/>
                <w:caps/>
                <w:sz w:val="60"/>
                <w:szCs w:val="52"/>
              </w:rPr>
              <w:br/>
            </w: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D00594">
            <w:pPr>
              <w:autoSpaceDE/>
              <w:jc w:val="center"/>
            </w:pPr>
            <w:r>
              <w:rPr>
                <w:rFonts w:ascii="Bookman Old Style" w:hAnsi="Bookman Old Style"/>
                <w:b/>
                <w:caps/>
                <w:sz w:val="44"/>
                <w:szCs w:val="36"/>
              </w:rPr>
              <w:t>SYLLABUS</w:t>
            </w: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jc w:val="center"/>
              <w:rPr>
                <w:rFonts w:ascii="Bookman Old Style" w:hAnsi="Bookman Old Style"/>
                <w:b/>
                <w:caps/>
                <w:sz w:val="40"/>
                <w:szCs w:val="36"/>
              </w:rPr>
            </w:pPr>
          </w:p>
          <w:p w:rsidR="0071296E" w:rsidRDefault="0071296E">
            <w:pPr>
              <w:autoSpaceDE/>
              <w:jc w:val="center"/>
              <w:rPr>
                <w:rFonts w:ascii="Bookman Old Style" w:hAnsi="Bookman Old Style"/>
                <w:b/>
                <w:caps/>
                <w:sz w:val="40"/>
                <w:szCs w:val="36"/>
              </w:rPr>
            </w:pPr>
            <w:r>
              <w:rPr>
                <w:rFonts w:ascii="Bookman Old Style" w:hAnsi="Bookman Old Style"/>
                <w:b/>
                <w:caps/>
                <w:sz w:val="40"/>
                <w:szCs w:val="36"/>
              </w:rPr>
              <w:t>from the academic year</w:t>
            </w:r>
          </w:p>
          <w:p w:rsidR="003C53C9" w:rsidRDefault="00D00594">
            <w:pPr>
              <w:autoSpaceDE/>
              <w:jc w:val="center"/>
            </w:pPr>
            <w:r>
              <w:rPr>
                <w:rFonts w:ascii="Bookman Old Style" w:hAnsi="Bookman Old Style"/>
                <w:b/>
                <w:caps/>
                <w:sz w:val="40"/>
                <w:szCs w:val="36"/>
              </w:rPr>
              <w:t>202</w:t>
            </w:r>
            <w:r w:rsidR="0071296E">
              <w:rPr>
                <w:rFonts w:ascii="Bookman Old Style" w:hAnsi="Bookman Old Style"/>
                <w:b/>
                <w:caps/>
                <w:sz w:val="40"/>
                <w:szCs w:val="36"/>
              </w:rPr>
              <w:t>3 – 2024</w:t>
            </w: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jc w:val="center"/>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D00594">
            <w:pPr>
              <w:autoSpaceDE/>
              <w:jc w:val="center"/>
            </w:pPr>
            <w:r>
              <w:rPr>
                <w:rFonts w:ascii="Rockwell" w:hAnsi="Rockwell"/>
                <w:b/>
                <w:sz w:val="32"/>
                <w:szCs w:val="30"/>
              </w:rPr>
              <w:t>TAMILNADU STATE COUNCIL FOR HIGHER EDUCATION,  CHENNAI – 600 005</w:t>
            </w:r>
          </w:p>
        </w:tc>
      </w:tr>
      <w:tr w:rsidR="003C53C9">
        <w:trPr>
          <w:jc w:val="center"/>
        </w:trPr>
        <w:tc>
          <w:tcPr>
            <w:tcW w:w="9576" w:type="dxa"/>
          </w:tcPr>
          <w:p w:rsidR="003C53C9" w:rsidRDefault="003C53C9">
            <w:pPr>
              <w:autoSpaceDE/>
            </w:pPr>
          </w:p>
        </w:tc>
      </w:tr>
    </w:tbl>
    <w:p w:rsidR="003C53C9" w:rsidRDefault="003C53C9">
      <w:pPr>
        <w:ind w:right="30"/>
        <w:jc w:val="center"/>
        <w:rPr>
          <w:b/>
          <w:color w:val="000000" w:themeColor="text1"/>
          <w:sz w:val="24"/>
          <w:szCs w:val="24"/>
        </w:rPr>
        <w:sectPr w:rsidR="003C53C9">
          <w:headerReference w:type="default" r:id="rId8"/>
          <w:footerReference w:type="default" r:id="rId9"/>
          <w:pgSz w:w="11910" w:h="16840"/>
          <w:pgMar w:top="1296" w:right="1296" w:bottom="1296" w:left="1296" w:header="720" w:footer="720" w:gutter="0"/>
          <w:pgNumType w:start="1"/>
          <w:cols w:space="720"/>
          <w:titlePg/>
          <w:docGrid w:linePitch="299"/>
        </w:sectPr>
      </w:pPr>
    </w:p>
    <w:p w:rsidR="00B00E91" w:rsidRPr="00B00E91" w:rsidRDefault="00B00E91" w:rsidP="0071296E">
      <w:pPr>
        <w:widowControl/>
        <w:autoSpaceDE/>
        <w:autoSpaceDN/>
        <w:spacing w:after="160" w:line="259" w:lineRule="auto"/>
        <w:jc w:val="center"/>
        <w:rPr>
          <w:b/>
          <w:color w:val="000000" w:themeColor="text1"/>
          <w:sz w:val="24"/>
          <w:szCs w:val="24"/>
          <w:u w:val="single"/>
        </w:rPr>
      </w:pPr>
      <w:r>
        <w:rPr>
          <w:b/>
          <w:color w:val="000000" w:themeColor="text1"/>
          <w:sz w:val="24"/>
          <w:szCs w:val="24"/>
          <w:u w:val="single"/>
        </w:rPr>
        <w:lastRenderedPageBreak/>
        <w:t>B.B.A., RETAIL MANAGEMENT</w:t>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B00E91" w:rsidRPr="002E4739" w:rsidTr="003D6647">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B00E91" w:rsidRPr="002E4739" w:rsidRDefault="00B00E91" w:rsidP="00B00E91">
            <w:pPr>
              <w:jc w:val="center"/>
              <w:rPr>
                <w:rFonts w:ascii="Verdana" w:hAnsi="Verdana"/>
                <w:b/>
                <w:sz w:val="24"/>
                <w:szCs w:val="24"/>
              </w:rPr>
            </w:pPr>
            <w:r w:rsidRPr="002E4739">
              <w:rPr>
                <w:rFonts w:ascii="Verdana" w:hAnsi="Verdana"/>
                <w:b/>
                <w:sz w:val="24"/>
                <w:szCs w:val="24"/>
              </w:rPr>
              <w:t xml:space="preserve">LEARNING OUTCOMES-BASED CURRICULUM FRAMEWORK GUIDELINES BASED REGULATIONS FOR </w:t>
            </w:r>
            <w:r>
              <w:rPr>
                <w:rFonts w:ascii="Verdana" w:hAnsi="Verdana"/>
                <w:b/>
                <w:sz w:val="24"/>
                <w:szCs w:val="24"/>
              </w:rPr>
              <w:t>B.B.A.,</w:t>
            </w:r>
            <w:r w:rsidRPr="002E4739">
              <w:rPr>
                <w:rFonts w:ascii="Verdana" w:hAnsi="Verdana"/>
                <w:b/>
                <w:sz w:val="24"/>
                <w:szCs w:val="24"/>
              </w:rPr>
              <w:t xml:space="preserve"> PROGRAMME</w:t>
            </w:r>
          </w:p>
        </w:tc>
      </w:tr>
      <w:tr w:rsidR="00B00E91" w:rsidRPr="002E4739" w:rsidTr="003D6647">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00E91" w:rsidRPr="002F3785" w:rsidRDefault="00B00E91" w:rsidP="003D6647">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B00E91" w:rsidRDefault="00B00E91" w:rsidP="00B00E91">
            <w:pPr>
              <w:widowControl/>
              <w:autoSpaceDE/>
              <w:autoSpaceDN/>
              <w:spacing w:after="160" w:line="259" w:lineRule="auto"/>
              <w:rPr>
                <w:b/>
                <w:color w:val="000000" w:themeColor="text1"/>
                <w:sz w:val="24"/>
                <w:szCs w:val="24"/>
              </w:rPr>
            </w:pPr>
          </w:p>
          <w:p w:rsidR="00B00E91" w:rsidRPr="00B00E91" w:rsidRDefault="00B00E91" w:rsidP="00B00E91">
            <w:pPr>
              <w:widowControl/>
              <w:autoSpaceDE/>
              <w:autoSpaceDN/>
              <w:spacing w:after="160" w:line="259" w:lineRule="auto"/>
              <w:rPr>
                <w:b/>
                <w:color w:val="000000" w:themeColor="text1"/>
                <w:sz w:val="24"/>
                <w:szCs w:val="24"/>
              </w:rPr>
            </w:pPr>
            <w:r w:rsidRPr="00B00E91">
              <w:rPr>
                <w:b/>
                <w:color w:val="000000" w:themeColor="text1"/>
                <w:sz w:val="24"/>
                <w:szCs w:val="24"/>
              </w:rPr>
              <w:t>B.B.A., RETAIL MANAGEMENT</w:t>
            </w:r>
          </w:p>
          <w:p w:rsidR="00B00E91" w:rsidRPr="002E4739" w:rsidRDefault="00B00E91" w:rsidP="003D6647">
            <w:pPr>
              <w:rPr>
                <w:rFonts w:ascii="Verdana" w:hAnsi="Verdana"/>
                <w:b/>
                <w:bCs/>
                <w:sz w:val="24"/>
                <w:szCs w:val="24"/>
              </w:rPr>
            </w:pPr>
          </w:p>
        </w:tc>
      </w:tr>
      <w:tr w:rsidR="00B00E91" w:rsidRPr="002E4739" w:rsidTr="003D6647">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00E91" w:rsidRPr="002F3785" w:rsidRDefault="00B00E91" w:rsidP="003D6647">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B00E91" w:rsidRPr="002E4739" w:rsidRDefault="00B00E91" w:rsidP="003D6647">
            <w:pPr>
              <w:rPr>
                <w:rFonts w:ascii="Verdana" w:hAnsi="Verdana"/>
                <w:sz w:val="24"/>
                <w:szCs w:val="24"/>
              </w:rPr>
            </w:pPr>
          </w:p>
        </w:tc>
      </w:tr>
      <w:tr w:rsidR="00B00E91" w:rsidRPr="002E4739" w:rsidTr="003D6647">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B00E91" w:rsidRPr="002F3785" w:rsidRDefault="00B00E91" w:rsidP="003D6647">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B00E91" w:rsidRPr="002E4739" w:rsidRDefault="00B00E91" w:rsidP="003D6647">
            <w:pPr>
              <w:rPr>
                <w:rFonts w:ascii="Verdana" w:hAnsi="Verdana"/>
                <w:sz w:val="24"/>
                <w:szCs w:val="24"/>
              </w:rPr>
            </w:pPr>
            <w:r w:rsidRPr="002E4739">
              <w:rPr>
                <w:rFonts w:ascii="Verdana" w:hAnsi="Verdana"/>
                <w:b/>
                <w:sz w:val="24"/>
                <w:szCs w:val="24"/>
              </w:rPr>
              <w:t>3 years [UG]</w:t>
            </w:r>
          </w:p>
        </w:tc>
      </w:tr>
      <w:tr w:rsidR="00B00E91" w:rsidRPr="002E4739" w:rsidTr="003D6647">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B00E91" w:rsidRPr="002F3785" w:rsidRDefault="00B00E91" w:rsidP="003D6647">
            <w:pPr>
              <w:jc w:val="center"/>
              <w:rPr>
                <w:b/>
              </w:rPr>
            </w:pPr>
            <w:r w:rsidRPr="002F3785">
              <w:rPr>
                <w:b/>
              </w:rPr>
              <w:t>Programme Outcomes:</w:t>
            </w:r>
          </w:p>
          <w:p w:rsidR="00B00E91" w:rsidRPr="002F3785" w:rsidRDefault="00B00E91" w:rsidP="003D6647">
            <w:pPr>
              <w:jc w:val="center"/>
              <w:rPr>
                <w:b/>
              </w:rPr>
            </w:pPr>
          </w:p>
          <w:p w:rsidR="00B00E91" w:rsidRPr="002F3785" w:rsidRDefault="00B00E91" w:rsidP="003D6647">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B00E91" w:rsidRPr="002E4739" w:rsidRDefault="00B00E91" w:rsidP="003D6647">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B00E91" w:rsidRPr="002E4739" w:rsidRDefault="00B00E91" w:rsidP="003D6647">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B00E91" w:rsidRPr="002E4739" w:rsidRDefault="00B00E91" w:rsidP="003D6647">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B00E91" w:rsidRPr="002E4739" w:rsidRDefault="00B00E91" w:rsidP="003D6647">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B00E91" w:rsidRPr="002E4739" w:rsidRDefault="00B00E91" w:rsidP="003D6647">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B00E91" w:rsidRPr="002E4739" w:rsidRDefault="00B00E91" w:rsidP="003D6647">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B00E91" w:rsidRPr="002E4739" w:rsidRDefault="00B00E91" w:rsidP="003D6647">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B00E91" w:rsidRPr="002E4739" w:rsidRDefault="00B00E91" w:rsidP="003D6647">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B00E91" w:rsidRPr="002E4739" w:rsidRDefault="00B00E91" w:rsidP="003D6647">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B00E91" w:rsidRPr="002E4739" w:rsidRDefault="00B00E91" w:rsidP="003D6647">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B00E91" w:rsidRPr="002E4739" w:rsidRDefault="00B00E91" w:rsidP="003D6647">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B00E91" w:rsidRPr="002E4739" w:rsidRDefault="00B00E91" w:rsidP="003D6647">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B00E91" w:rsidRPr="002E4739" w:rsidRDefault="00B00E91" w:rsidP="003D6647">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B00E91" w:rsidRPr="002E4739" w:rsidRDefault="00B00E91" w:rsidP="003D6647">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B00E91" w:rsidRPr="002E4739" w:rsidRDefault="00B00E91" w:rsidP="003D6647">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B00E91" w:rsidRPr="00DA658E" w:rsidTr="003D6647">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B00E91" w:rsidRPr="002E4739" w:rsidRDefault="00B00E91" w:rsidP="003D6647">
            <w:pPr>
              <w:rPr>
                <w:rFonts w:ascii="Verdana" w:hAnsi="Verdana"/>
                <w:b/>
                <w:sz w:val="24"/>
                <w:szCs w:val="24"/>
              </w:rPr>
            </w:pPr>
            <w:r w:rsidRPr="002E4739">
              <w:rPr>
                <w:rFonts w:ascii="Verdana" w:hAnsi="Verdana"/>
                <w:b/>
                <w:sz w:val="24"/>
                <w:szCs w:val="24"/>
              </w:rPr>
              <w:t>Programme Specific Outcomes:</w:t>
            </w:r>
          </w:p>
          <w:p w:rsidR="00B00E91" w:rsidRPr="002E4739" w:rsidRDefault="00B00E91" w:rsidP="003D6647">
            <w:pPr>
              <w:jc w:val="center"/>
              <w:rPr>
                <w:rFonts w:ascii="Verdana" w:hAnsi="Verdana"/>
                <w:b/>
                <w:sz w:val="24"/>
                <w:szCs w:val="24"/>
              </w:rPr>
            </w:pPr>
          </w:p>
          <w:p w:rsidR="00B00E91" w:rsidRPr="002E4739" w:rsidRDefault="00B00E91" w:rsidP="003D6647">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B00E91" w:rsidRPr="002E4739" w:rsidRDefault="00B00E91" w:rsidP="003D6647">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B00E91" w:rsidRPr="002E4739" w:rsidRDefault="00B00E91" w:rsidP="003D6647">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B00E91" w:rsidRPr="002E4739" w:rsidRDefault="00B00E91" w:rsidP="003D6647">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B00E91" w:rsidRPr="002E4739" w:rsidRDefault="00B00E91" w:rsidP="003D6647">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B00E91" w:rsidRPr="002E4739" w:rsidRDefault="00B00E91" w:rsidP="003D6647">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B00E91" w:rsidRPr="00DA658E" w:rsidRDefault="00B00E91" w:rsidP="00B00E91">
      <w:pPr>
        <w:jc w:val="center"/>
        <w:rPr>
          <w:b/>
          <w:bCs/>
          <w:sz w:val="24"/>
          <w:szCs w:val="24"/>
        </w:rPr>
      </w:pPr>
    </w:p>
    <w:p w:rsidR="00B00E91" w:rsidRPr="00DA658E" w:rsidRDefault="00B00E91" w:rsidP="00B00E91">
      <w:pPr>
        <w:pStyle w:val="Heading1"/>
        <w:ind w:left="0"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B00E91" w:rsidRPr="00DA658E" w:rsidTr="003D6647">
        <w:trPr>
          <w:jc w:val="center"/>
        </w:trPr>
        <w:tc>
          <w:tcPr>
            <w:tcW w:w="797" w:type="pct"/>
          </w:tcPr>
          <w:p w:rsidR="00B00E91" w:rsidRPr="00DA658E" w:rsidRDefault="00B00E91" w:rsidP="003D6647">
            <w:pPr>
              <w:jc w:val="center"/>
              <w:rPr>
                <w:sz w:val="24"/>
                <w:szCs w:val="24"/>
              </w:rPr>
            </w:pPr>
          </w:p>
        </w:tc>
        <w:tc>
          <w:tcPr>
            <w:tcW w:w="448" w:type="pct"/>
          </w:tcPr>
          <w:p w:rsidR="00B00E91" w:rsidRPr="00DA658E" w:rsidRDefault="00B00E91" w:rsidP="003D6647">
            <w:pPr>
              <w:jc w:val="center"/>
              <w:rPr>
                <w:b/>
                <w:sz w:val="24"/>
                <w:szCs w:val="24"/>
              </w:rPr>
            </w:pPr>
            <w:r w:rsidRPr="00DA658E">
              <w:rPr>
                <w:b/>
                <w:sz w:val="24"/>
                <w:szCs w:val="24"/>
              </w:rPr>
              <w:t>PO 1</w:t>
            </w:r>
          </w:p>
        </w:tc>
        <w:tc>
          <w:tcPr>
            <w:tcW w:w="465" w:type="pct"/>
          </w:tcPr>
          <w:p w:rsidR="00B00E91" w:rsidRPr="00DA658E" w:rsidRDefault="00B00E91" w:rsidP="003D6647">
            <w:pPr>
              <w:jc w:val="center"/>
              <w:rPr>
                <w:b/>
                <w:sz w:val="24"/>
                <w:szCs w:val="24"/>
              </w:rPr>
            </w:pPr>
            <w:r w:rsidRPr="00DA658E">
              <w:rPr>
                <w:b/>
                <w:sz w:val="24"/>
                <w:szCs w:val="24"/>
              </w:rPr>
              <w:t>PO2</w:t>
            </w:r>
          </w:p>
        </w:tc>
        <w:tc>
          <w:tcPr>
            <w:tcW w:w="466" w:type="pct"/>
          </w:tcPr>
          <w:p w:rsidR="00B00E91" w:rsidRPr="00DA658E" w:rsidRDefault="00B00E91" w:rsidP="003D6647">
            <w:pPr>
              <w:jc w:val="center"/>
              <w:rPr>
                <w:b/>
                <w:sz w:val="24"/>
                <w:szCs w:val="24"/>
              </w:rPr>
            </w:pPr>
            <w:r w:rsidRPr="00DA658E">
              <w:rPr>
                <w:b/>
                <w:sz w:val="24"/>
                <w:szCs w:val="24"/>
              </w:rPr>
              <w:t>PO3</w:t>
            </w:r>
          </w:p>
        </w:tc>
        <w:tc>
          <w:tcPr>
            <w:tcW w:w="466" w:type="pct"/>
          </w:tcPr>
          <w:p w:rsidR="00B00E91" w:rsidRPr="00DA658E" w:rsidRDefault="00B00E91" w:rsidP="003D6647">
            <w:pPr>
              <w:jc w:val="center"/>
              <w:rPr>
                <w:b/>
                <w:sz w:val="24"/>
                <w:szCs w:val="24"/>
              </w:rPr>
            </w:pPr>
            <w:r w:rsidRPr="00DA658E">
              <w:rPr>
                <w:b/>
                <w:sz w:val="24"/>
                <w:szCs w:val="24"/>
              </w:rPr>
              <w:t>PO4</w:t>
            </w:r>
          </w:p>
        </w:tc>
        <w:tc>
          <w:tcPr>
            <w:tcW w:w="466" w:type="pct"/>
          </w:tcPr>
          <w:p w:rsidR="00B00E91" w:rsidRPr="00DA658E" w:rsidRDefault="00B00E91" w:rsidP="003D6647">
            <w:pPr>
              <w:jc w:val="center"/>
              <w:rPr>
                <w:b/>
                <w:sz w:val="24"/>
                <w:szCs w:val="24"/>
              </w:rPr>
            </w:pPr>
            <w:r w:rsidRPr="00DA658E">
              <w:rPr>
                <w:b/>
                <w:sz w:val="24"/>
                <w:szCs w:val="24"/>
              </w:rPr>
              <w:t>PO5</w:t>
            </w:r>
          </w:p>
        </w:tc>
        <w:tc>
          <w:tcPr>
            <w:tcW w:w="466" w:type="pct"/>
          </w:tcPr>
          <w:p w:rsidR="00B00E91" w:rsidRPr="00DA658E" w:rsidRDefault="00B00E91" w:rsidP="003D6647">
            <w:pPr>
              <w:jc w:val="center"/>
              <w:rPr>
                <w:b/>
                <w:sz w:val="24"/>
                <w:szCs w:val="24"/>
              </w:rPr>
            </w:pPr>
            <w:r w:rsidRPr="00DA658E">
              <w:rPr>
                <w:b/>
                <w:sz w:val="24"/>
                <w:szCs w:val="24"/>
              </w:rPr>
              <w:t>PO6</w:t>
            </w:r>
          </w:p>
        </w:tc>
        <w:tc>
          <w:tcPr>
            <w:tcW w:w="466" w:type="pct"/>
          </w:tcPr>
          <w:p w:rsidR="00B00E91" w:rsidRPr="00DA658E" w:rsidRDefault="00B00E91" w:rsidP="003D6647">
            <w:pPr>
              <w:jc w:val="center"/>
              <w:rPr>
                <w:b/>
                <w:sz w:val="24"/>
                <w:szCs w:val="24"/>
              </w:rPr>
            </w:pPr>
            <w:r w:rsidRPr="00DA658E">
              <w:rPr>
                <w:b/>
                <w:sz w:val="24"/>
                <w:szCs w:val="24"/>
              </w:rPr>
              <w:t>PO7</w:t>
            </w:r>
          </w:p>
        </w:tc>
        <w:tc>
          <w:tcPr>
            <w:tcW w:w="961" w:type="pct"/>
          </w:tcPr>
          <w:p w:rsidR="00B00E91" w:rsidRPr="00DA658E" w:rsidRDefault="00B00E91" w:rsidP="003D6647">
            <w:pPr>
              <w:jc w:val="center"/>
              <w:rPr>
                <w:b/>
                <w:sz w:val="24"/>
                <w:szCs w:val="24"/>
              </w:rPr>
            </w:pPr>
            <w:r w:rsidRPr="00DA658E">
              <w:rPr>
                <w:b/>
                <w:sz w:val="24"/>
                <w:szCs w:val="24"/>
              </w:rPr>
              <w:t>PO8</w:t>
            </w:r>
          </w:p>
        </w:tc>
      </w:tr>
      <w:tr w:rsidR="00B00E91" w:rsidRPr="00DA658E" w:rsidTr="003D6647">
        <w:trPr>
          <w:jc w:val="center"/>
        </w:trPr>
        <w:tc>
          <w:tcPr>
            <w:tcW w:w="797" w:type="pct"/>
          </w:tcPr>
          <w:p w:rsidR="00B00E91" w:rsidRPr="00DA658E" w:rsidRDefault="00B00E91" w:rsidP="003D6647">
            <w:pPr>
              <w:jc w:val="center"/>
              <w:rPr>
                <w:b/>
                <w:sz w:val="24"/>
                <w:szCs w:val="24"/>
              </w:rPr>
            </w:pPr>
            <w:r w:rsidRPr="00DA658E">
              <w:rPr>
                <w:b/>
                <w:sz w:val="24"/>
                <w:szCs w:val="24"/>
              </w:rPr>
              <w:t>PSO 1</w:t>
            </w:r>
          </w:p>
        </w:tc>
        <w:tc>
          <w:tcPr>
            <w:tcW w:w="448" w:type="pct"/>
          </w:tcPr>
          <w:p w:rsidR="00B00E91" w:rsidRPr="00DA658E" w:rsidRDefault="00B00E91" w:rsidP="003D6647">
            <w:pPr>
              <w:rPr>
                <w:sz w:val="24"/>
                <w:szCs w:val="24"/>
              </w:rPr>
            </w:pPr>
            <w:r w:rsidRPr="00DA658E">
              <w:rPr>
                <w:sz w:val="24"/>
                <w:szCs w:val="24"/>
              </w:rPr>
              <w:t>Y</w:t>
            </w:r>
          </w:p>
        </w:tc>
        <w:tc>
          <w:tcPr>
            <w:tcW w:w="465"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961" w:type="pct"/>
          </w:tcPr>
          <w:p w:rsidR="00B00E91" w:rsidRPr="00DA658E" w:rsidRDefault="00B00E91" w:rsidP="003D6647">
            <w:pPr>
              <w:rPr>
                <w:sz w:val="24"/>
                <w:szCs w:val="24"/>
              </w:rPr>
            </w:pPr>
            <w:r w:rsidRPr="00DA658E">
              <w:rPr>
                <w:sz w:val="24"/>
                <w:szCs w:val="24"/>
              </w:rPr>
              <w:t>Y</w:t>
            </w:r>
          </w:p>
        </w:tc>
      </w:tr>
      <w:tr w:rsidR="00B00E91" w:rsidRPr="00DA658E" w:rsidTr="003D6647">
        <w:trPr>
          <w:jc w:val="center"/>
        </w:trPr>
        <w:tc>
          <w:tcPr>
            <w:tcW w:w="797" w:type="pct"/>
          </w:tcPr>
          <w:p w:rsidR="00B00E91" w:rsidRPr="00DA658E" w:rsidRDefault="00B00E91" w:rsidP="003D6647">
            <w:pPr>
              <w:jc w:val="center"/>
              <w:rPr>
                <w:b/>
                <w:sz w:val="24"/>
                <w:szCs w:val="24"/>
              </w:rPr>
            </w:pPr>
            <w:r w:rsidRPr="00DA658E">
              <w:rPr>
                <w:b/>
                <w:sz w:val="24"/>
                <w:szCs w:val="24"/>
              </w:rPr>
              <w:t>PSO 2</w:t>
            </w:r>
          </w:p>
        </w:tc>
        <w:tc>
          <w:tcPr>
            <w:tcW w:w="448" w:type="pct"/>
          </w:tcPr>
          <w:p w:rsidR="00B00E91" w:rsidRPr="00DA658E" w:rsidRDefault="00B00E91" w:rsidP="003D6647">
            <w:pPr>
              <w:rPr>
                <w:sz w:val="24"/>
                <w:szCs w:val="24"/>
              </w:rPr>
            </w:pPr>
            <w:r w:rsidRPr="00DA658E">
              <w:rPr>
                <w:sz w:val="24"/>
                <w:szCs w:val="24"/>
              </w:rPr>
              <w:t>Y</w:t>
            </w:r>
          </w:p>
        </w:tc>
        <w:tc>
          <w:tcPr>
            <w:tcW w:w="465"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961" w:type="pct"/>
          </w:tcPr>
          <w:p w:rsidR="00B00E91" w:rsidRPr="00DA658E" w:rsidRDefault="00B00E91" w:rsidP="003D6647">
            <w:pPr>
              <w:rPr>
                <w:sz w:val="24"/>
                <w:szCs w:val="24"/>
              </w:rPr>
            </w:pPr>
            <w:r w:rsidRPr="00DA658E">
              <w:rPr>
                <w:sz w:val="24"/>
                <w:szCs w:val="24"/>
              </w:rPr>
              <w:t>Y</w:t>
            </w:r>
          </w:p>
        </w:tc>
      </w:tr>
      <w:tr w:rsidR="00B00E91" w:rsidRPr="00DA658E" w:rsidTr="003D6647">
        <w:trPr>
          <w:jc w:val="center"/>
        </w:trPr>
        <w:tc>
          <w:tcPr>
            <w:tcW w:w="797" w:type="pct"/>
          </w:tcPr>
          <w:p w:rsidR="00B00E91" w:rsidRPr="00DA658E" w:rsidRDefault="00B00E91" w:rsidP="003D6647">
            <w:pPr>
              <w:jc w:val="center"/>
              <w:rPr>
                <w:b/>
                <w:sz w:val="24"/>
                <w:szCs w:val="24"/>
              </w:rPr>
            </w:pPr>
            <w:r w:rsidRPr="00DA658E">
              <w:rPr>
                <w:b/>
                <w:sz w:val="24"/>
                <w:szCs w:val="24"/>
              </w:rPr>
              <w:t>PSO3</w:t>
            </w:r>
          </w:p>
        </w:tc>
        <w:tc>
          <w:tcPr>
            <w:tcW w:w="448" w:type="pct"/>
          </w:tcPr>
          <w:p w:rsidR="00B00E91" w:rsidRPr="00DA658E" w:rsidRDefault="00B00E91" w:rsidP="003D6647">
            <w:pPr>
              <w:rPr>
                <w:sz w:val="24"/>
                <w:szCs w:val="24"/>
              </w:rPr>
            </w:pPr>
            <w:r w:rsidRPr="00DA658E">
              <w:rPr>
                <w:sz w:val="24"/>
                <w:szCs w:val="24"/>
              </w:rPr>
              <w:t>Y</w:t>
            </w:r>
          </w:p>
        </w:tc>
        <w:tc>
          <w:tcPr>
            <w:tcW w:w="465"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961" w:type="pct"/>
          </w:tcPr>
          <w:p w:rsidR="00B00E91" w:rsidRPr="00DA658E" w:rsidRDefault="00B00E91" w:rsidP="003D6647">
            <w:pPr>
              <w:rPr>
                <w:sz w:val="24"/>
                <w:szCs w:val="24"/>
              </w:rPr>
            </w:pPr>
            <w:r w:rsidRPr="00DA658E">
              <w:rPr>
                <w:sz w:val="24"/>
                <w:szCs w:val="24"/>
              </w:rPr>
              <w:t>Y</w:t>
            </w:r>
          </w:p>
        </w:tc>
      </w:tr>
      <w:tr w:rsidR="00B00E91" w:rsidRPr="00DA658E" w:rsidTr="003D6647">
        <w:trPr>
          <w:jc w:val="center"/>
        </w:trPr>
        <w:tc>
          <w:tcPr>
            <w:tcW w:w="797" w:type="pct"/>
          </w:tcPr>
          <w:p w:rsidR="00B00E91" w:rsidRPr="00DA658E" w:rsidRDefault="00B00E91" w:rsidP="003D6647">
            <w:pPr>
              <w:jc w:val="center"/>
              <w:rPr>
                <w:b/>
                <w:sz w:val="24"/>
                <w:szCs w:val="24"/>
              </w:rPr>
            </w:pPr>
            <w:r w:rsidRPr="00DA658E">
              <w:rPr>
                <w:b/>
                <w:sz w:val="24"/>
                <w:szCs w:val="24"/>
              </w:rPr>
              <w:t>PSO 4</w:t>
            </w:r>
          </w:p>
        </w:tc>
        <w:tc>
          <w:tcPr>
            <w:tcW w:w="448" w:type="pct"/>
          </w:tcPr>
          <w:p w:rsidR="00B00E91" w:rsidRPr="00DA658E" w:rsidRDefault="00B00E91" w:rsidP="003D6647">
            <w:pPr>
              <w:rPr>
                <w:sz w:val="24"/>
                <w:szCs w:val="24"/>
              </w:rPr>
            </w:pPr>
            <w:r w:rsidRPr="00DA658E">
              <w:rPr>
                <w:sz w:val="24"/>
                <w:szCs w:val="24"/>
              </w:rPr>
              <w:t>Y</w:t>
            </w:r>
          </w:p>
        </w:tc>
        <w:tc>
          <w:tcPr>
            <w:tcW w:w="465"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961" w:type="pct"/>
          </w:tcPr>
          <w:p w:rsidR="00B00E91" w:rsidRPr="00DA658E" w:rsidRDefault="00B00E91" w:rsidP="003D6647">
            <w:pPr>
              <w:rPr>
                <w:sz w:val="24"/>
                <w:szCs w:val="24"/>
              </w:rPr>
            </w:pPr>
            <w:r w:rsidRPr="00DA658E">
              <w:rPr>
                <w:sz w:val="24"/>
                <w:szCs w:val="24"/>
              </w:rPr>
              <w:t>Y</w:t>
            </w:r>
          </w:p>
        </w:tc>
      </w:tr>
      <w:tr w:rsidR="00B00E91" w:rsidRPr="00DA658E" w:rsidTr="003D6647">
        <w:trPr>
          <w:jc w:val="center"/>
        </w:trPr>
        <w:tc>
          <w:tcPr>
            <w:tcW w:w="797" w:type="pct"/>
          </w:tcPr>
          <w:p w:rsidR="00B00E91" w:rsidRPr="00DA658E" w:rsidRDefault="00B00E91" w:rsidP="003D6647">
            <w:pPr>
              <w:jc w:val="center"/>
              <w:rPr>
                <w:b/>
                <w:sz w:val="24"/>
                <w:szCs w:val="24"/>
              </w:rPr>
            </w:pPr>
            <w:r w:rsidRPr="00DA658E">
              <w:rPr>
                <w:b/>
                <w:sz w:val="24"/>
                <w:szCs w:val="24"/>
              </w:rPr>
              <w:t>PSO 5</w:t>
            </w:r>
          </w:p>
        </w:tc>
        <w:tc>
          <w:tcPr>
            <w:tcW w:w="448" w:type="pct"/>
          </w:tcPr>
          <w:p w:rsidR="00B00E91" w:rsidRPr="00DA658E" w:rsidRDefault="00B00E91" w:rsidP="003D6647">
            <w:pPr>
              <w:rPr>
                <w:sz w:val="24"/>
                <w:szCs w:val="24"/>
              </w:rPr>
            </w:pPr>
            <w:r w:rsidRPr="00DA658E">
              <w:rPr>
                <w:sz w:val="24"/>
                <w:szCs w:val="24"/>
              </w:rPr>
              <w:t>Y</w:t>
            </w:r>
          </w:p>
        </w:tc>
        <w:tc>
          <w:tcPr>
            <w:tcW w:w="465"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466" w:type="pct"/>
          </w:tcPr>
          <w:p w:rsidR="00B00E91" w:rsidRPr="00DA658E" w:rsidRDefault="00B00E91" w:rsidP="003D6647">
            <w:pPr>
              <w:rPr>
                <w:sz w:val="24"/>
                <w:szCs w:val="24"/>
              </w:rPr>
            </w:pPr>
            <w:r w:rsidRPr="00DA658E">
              <w:rPr>
                <w:sz w:val="24"/>
                <w:szCs w:val="24"/>
              </w:rPr>
              <w:t>Y</w:t>
            </w:r>
          </w:p>
        </w:tc>
        <w:tc>
          <w:tcPr>
            <w:tcW w:w="961" w:type="pct"/>
          </w:tcPr>
          <w:p w:rsidR="00B00E91" w:rsidRPr="00DA658E" w:rsidRDefault="00B00E91" w:rsidP="003D6647">
            <w:pPr>
              <w:rPr>
                <w:sz w:val="24"/>
                <w:szCs w:val="24"/>
              </w:rPr>
            </w:pPr>
            <w:r w:rsidRPr="00DA658E">
              <w:rPr>
                <w:sz w:val="24"/>
                <w:szCs w:val="24"/>
              </w:rPr>
              <w:t>Y</w:t>
            </w:r>
          </w:p>
        </w:tc>
      </w:tr>
    </w:tbl>
    <w:p w:rsidR="00B00E91" w:rsidRDefault="00B00E91" w:rsidP="00B00E91">
      <w:pPr>
        <w:pStyle w:val="f5"/>
        <w:numPr>
          <w:ilvl w:val="0"/>
          <w:numId w:val="0"/>
        </w:numPr>
        <w:ind w:left="2610" w:hanging="360"/>
        <w:rPr>
          <w:rFonts w:ascii="Times New Roman" w:hAnsi="Times New Roman" w:cs="Times New Roman"/>
          <w:b/>
          <w:sz w:val="24"/>
          <w:szCs w:val="24"/>
        </w:rPr>
      </w:pPr>
    </w:p>
    <w:p w:rsidR="00B00E91" w:rsidRPr="006C0BEC" w:rsidRDefault="00B00E91" w:rsidP="00B00E91">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B00E91" w:rsidRDefault="00B00E91" w:rsidP="00B00E91">
      <w:pPr>
        <w:rPr>
          <w:b/>
          <w:sz w:val="24"/>
          <w:szCs w:val="24"/>
        </w:rPr>
      </w:pPr>
    </w:p>
    <w:p w:rsidR="00B00E91" w:rsidRDefault="00B00E91" w:rsidP="00B00E91">
      <w:pPr>
        <w:rPr>
          <w:b/>
          <w:sz w:val="24"/>
          <w:szCs w:val="24"/>
        </w:rPr>
      </w:pPr>
    </w:p>
    <w:p w:rsidR="00B00E91" w:rsidRDefault="00B00E91" w:rsidP="00B00E91">
      <w:pPr>
        <w:spacing w:line="360" w:lineRule="auto"/>
        <w:jc w:val="both"/>
        <w:rPr>
          <w:bCs/>
          <w:sz w:val="24"/>
          <w:szCs w:val="24"/>
        </w:rPr>
      </w:pPr>
      <w:r>
        <w:rPr>
          <w:b/>
          <w:bCs/>
          <w:sz w:val="24"/>
          <w:szCs w:val="24"/>
        </w:rPr>
        <w:t>Highlights of the Revamped Curriculum</w:t>
      </w:r>
      <w:r>
        <w:rPr>
          <w:bCs/>
          <w:sz w:val="24"/>
          <w:szCs w:val="24"/>
        </w:rPr>
        <w:t>:</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B00E91" w:rsidRDefault="00B00E91" w:rsidP="00B00E91">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B00E91" w:rsidRDefault="00B00E91" w:rsidP="00B00E91">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B00E91" w:rsidRDefault="00B00E91" w:rsidP="00B00E91">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B00E91" w:rsidTr="003D6647">
        <w:trPr>
          <w:trHeight w:val="278"/>
        </w:trPr>
        <w:tc>
          <w:tcPr>
            <w:tcW w:w="2833" w:type="dxa"/>
          </w:tcPr>
          <w:p w:rsidR="00B00E91" w:rsidRDefault="00B00E91" w:rsidP="003D6647">
            <w:pPr>
              <w:pStyle w:val="TableParagraph"/>
              <w:spacing w:line="258" w:lineRule="exact"/>
              <w:ind w:left="112"/>
              <w:rPr>
                <w:b/>
                <w:sz w:val="24"/>
              </w:rPr>
            </w:pPr>
            <w:r>
              <w:rPr>
                <w:b/>
                <w:sz w:val="24"/>
              </w:rPr>
              <w:t>Semester</w:t>
            </w:r>
          </w:p>
        </w:tc>
        <w:tc>
          <w:tcPr>
            <w:tcW w:w="3412" w:type="dxa"/>
          </w:tcPr>
          <w:p w:rsidR="00B00E91" w:rsidRDefault="00B00E91" w:rsidP="003D6647">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B00E91" w:rsidRDefault="00B00E91" w:rsidP="003D6647">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B00E91" w:rsidTr="003D6647">
        <w:trPr>
          <w:trHeight w:val="2208"/>
        </w:trPr>
        <w:tc>
          <w:tcPr>
            <w:tcW w:w="2833" w:type="dxa"/>
          </w:tcPr>
          <w:p w:rsidR="00B00E91" w:rsidRDefault="00B00E91" w:rsidP="003D6647">
            <w:pPr>
              <w:pStyle w:val="TableParagraph"/>
              <w:spacing w:line="273" w:lineRule="exact"/>
              <w:ind w:left="112"/>
              <w:rPr>
                <w:b/>
                <w:sz w:val="24"/>
              </w:rPr>
            </w:pPr>
            <w:r>
              <w:rPr>
                <w:b/>
                <w:w w:val="99"/>
                <w:sz w:val="24"/>
              </w:rPr>
              <w:t>I</w:t>
            </w:r>
          </w:p>
        </w:tc>
        <w:tc>
          <w:tcPr>
            <w:tcW w:w="3412" w:type="dxa"/>
          </w:tcPr>
          <w:p w:rsidR="00B00E91" w:rsidRDefault="00B00E91" w:rsidP="003D6647">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B00E91" w:rsidRDefault="00B00E91" w:rsidP="003D6647">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B00E91" w:rsidRDefault="00B00E91" w:rsidP="003D6647">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B00E91" w:rsidRDefault="00B00E91" w:rsidP="00B00E91">
            <w:pPr>
              <w:pStyle w:val="TableParagraph"/>
              <w:numPr>
                <w:ilvl w:val="0"/>
                <w:numId w:val="18"/>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B00E91" w:rsidRDefault="00B00E91" w:rsidP="00B00E91">
            <w:pPr>
              <w:pStyle w:val="TableParagraph"/>
              <w:numPr>
                <w:ilvl w:val="0"/>
                <w:numId w:val="18"/>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B00E91" w:rsidTr="003D6647">
        <w:trPr>
          <w:trHeight w:val="1656"/>
        </w:trPr>
        <w:tc>
          <w:tcPr>
            <w:tcW w:w="2833" w:type="dxa"/>
            <w:vMerge w:val="restart"/>
          </w:tcPr>
          <w:p w:rsidR="00B00E91" w:rsidRDefault="00B00E91" w:rsidP="003D6647">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B00E91" w:rsidRDefault="00B00E91" w:rsidP="003D6647">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B00E91" w:rsidRDefault="00B00E91" w:rsidP="00B00E91">
            <w:pPr>
              <w:pStyle w:val="TableParagraph"/>
              <w:numPr>
                <w:ilvl w:val="0"/>
                <w:numId w:val="17"/>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B00E91" w:rsidRDefault="00B00E91" w:rsidP="00B00E91">
            <w:pPr>
              <w:pStyle w:val="TableParagraph"/>
              <w:numPr>
                <w:ilvl w:val="0"/>
                <w:numId w:val="17"/>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B00E91" w:rsidRDefault="00B00E91" w:rsidP="00B00E91">
            <w:pPr>
              <w:pStyle w:val="TableParagraph"/>
              <w:numPr>
                <w:ilvl w:val="0"/>
                <w:numId w:val="17"/>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B00E91" w:rsidRDefault="00B00E91" w:rsidP="003D6647">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B00E91" w:rsidTr="003D6647">
        <w:trPr>
          <w:trHeight w:val="1934"/>
        </w:trPr>
        <w:tc>
          <w:tcPr>
            <w:tcW w:w="2833" w:type="dxa"/>
            <w:vMerge/>
            <w:tcBorders>
              <w:top w:val="nil"/>
            </w:tcBorders>
          </w:tcPr>
          <w:p w:rsidR="00B00E91" w:rsidRDefault="00B00E91" w:rsidP="003D6647">
            <w:pPr>
              <w:rPr>
                <w:sz w:val="2"/>
                <w:szCs w:val="2"/>
              </w:rPr>
            </w:pPr>
          </w:p>
        </w:tc>
        <w:tc>
          <w:tcPr>
            <w:tcW w:w="3412" w:type="dxa"/>
            <w:vMerge/>
            <w:tcBorders>
              <w:top w:val="nil"/>
            </w:tcBorders>
          </w:tcPr>
          <w:p w:rsidR="00B00E91" w:rsidRDefault="00B00E91" w:rsidP="003D6647">
            <w:pPr>
              <w:rPr>
                <w:sz w:val="2"/>
                <w:szCs w:val="2"/>
              </w:rPr>
            </w:pPr>
          </w:p>
        </w:tc>
        <w:tc>
          <w:tcPr>
            <w:tcW w:w="3227" w:type="dxa"/>
          </w:tcPr>
          <w:p w:rsidR="00B00E91" w:rsidRDefault="00B00E91" w:rsidP="00B00E91">
            <w:pPr>
              <w:pStyle w:val="TableParagraph"/>
              <w:numPr>
                <w:ilvl w:val="0"/>
                <w:numId w:val="16"/>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B00E91" w:rsidRDefault="00B00E91" w:rsidP="003D6647">
            <w:pPr>
              <w:pStyle w:val="TableParagraph"/>
              <w:tabs>
                <w:tab w:val="left" w:pos="2769"/>
              </w:tabs>
              <w:ind w:left="830"/>
              <w:jc w:val="both"/>
              <w:rPr>
                <w:sz w:val="24"/>
              </w:rPr>
            </w:pPr>
            <w:r>
              <w:rPr>
                <w:sz w:val="24"/>
              </w:rPr>
              <w:t>knowledge</w:t>
            </w:r>
            <w:r>
              <w:rPr>
                <w:sz w:val="24"/>
              </w:rPr>
              <w:tab/>
              <w:t>and</w:t>
            </w:r>
          </w:p>
          <w:p w:rsidR="00B00E91" w:rsidRDefault="00B00E91" w:rsidP="003D6647">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B00E91" w:rsidTr="003D6647">
        <w:trPr>
          <w:trHeight w:val="1377"/>
        </w:trPr>
        <w:tc>
          <w:tcPr>
            <w:tcW w:w="2833" w:type="dxa"/>
            <w:vMerge/>
            <w:tcBorders>
              <w:top w:val="nil"/>
            </w:tcBorders>
          </w:tcPr>
          <w:p w:rsidR="00B00E91" w:rsidRDefault="00B00E91" w:rsidP="003D6647">
            <w:pPr>
              <w:rPr>
                <w:sz w:val="2"/>
                <w:szCs w:val="2"/>
              </w:rPr>
            </w:pPr>
          </w:p>
        </w:tc>
        <w:tc>
          <w:tcPr>
            <w:tcW w:w="3412" w:type="dxa"/>
            <w:vMerge/>
            <w:tcBorders>
              <w:top w:val="nil"/>
            </w:tcBorders>
          </w:tcPr>
          <w:p w:rsidR="00B00E91" w:rsidRDefault="00B00E91" w:rsidP="003D6647">
            <w:pPr>
              <w:rPr>
                <w:sz w:val="2"/>
                <w:szCs w:val="2"/>
              </w:rPr>
            </w:pPr>
          </w:p>
        </w:tc>
        <w:tc>
          <w:tcPr>
            <w:tcW w:w="3227" w:type="dxa"/>
          </w:tcPr>
          <w:p w:rsidR="00B00E91" w:rsidRDefault="00B00E91" w:rsidP="00B00E91">
            <w:pPr>
              <w:pStyle w:val="TableParagraph"/>
              <w:numPr>
                <w:ilvl w:val="0"/>
                <w:numId w:val="15"/>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B00E91" w:rsidRDefault="00B00E91" w:rsidP="003D6647">
            <w:pPr>
              <w:pStyle w:val="TableParagraph"/>
              <w:spacing w:line="261" w:lineRule="exact"/>
              <w:ind w:left="830"/>
              <w:rPr>
                <w:sz w:val="24"/>
              </w:rPr>
            </w:pPr>
            <w:r>
              <w:rPr>
                <w:sz w:val="24"/>
              </w:rPr>
              <w:t>problems.</w:t>
            </w:r>
          </w:p>
        </w:tc>
      </w:tr>
      <w:tr w:rsidR="00B00E91" w:rsidTr="003D6647">
        <w:trPr>
          <w:trHeight w:val="4416"/>
        </w:trPr>
        <w:tc>
          <w:tcPr>
            <w:tcW w:w="2833" w:type="dxa"/>
          </w:tcPr>
          <w:p w:rsidR="00B00E91" w:rsidRDefault="00B00E91" w:rsidP="003D6647">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B00E91" w:rsidRDefault="00B00E91" w:rsidP="003D6647">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B00E91" w:rsidRDefault="00B00E91" w:rsidP="00B00E91">
            <w:pPr>
              <w:pStyle w:val="TableParagraph"/>
              <w:numPr>
                <w:ilvl w:val="0"/>
                <w:numId w:val="14"/>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B00E91" w:rsidRDefault="00B00E91" w:rsidP="00B00E91">
            <w:pPr>
              <w:pStyle w:val="TableParagraph"/>
              <w:numPr>
                <w:ilvl w:val="0"/>
                <w:numId w:val="14"/>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B00E91" w:rsidRDefault="00B00E91" w:rsidP="00B00E91">
            <w:pPr>
              <w:pStyle w:val="TableParagraph"/>
              <w:numPr>
                <w:ilvl w:val="0"/>
                <w:numId w:val="14"/>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B00E91" w:rsidRDefault="00B00E91" w:rsidP="003D6647">
            <w:pPr>
              <w:pStyle w:val="TableParagraph"/>
              <w:spacing w:line="261" w:lineRule="exact"/>
              <w:ind w:left="830"/>
              <w:rPr>
                <w:sz w:val="24"/>
              </w:rPr>
            </w:pPr>
            <w:r>
              <w:rPr>
                <w:sz w:val="24"/>
              </w:rPr>
              <w:t>hands-on-training.</w:t>
            </w:r>
          </w:p>
        </w:tc>
      </w:tr>
    </w:tbl>
    <w:p w:rsidR="00B00E91" w:rsidRDefault="00B00E91" w:rsidP="00B00E91">
      <w:pPr>
        <w:spacing w:line="261" w:lineRule="exact"/>
        <w:rPr>
          <w:sz w:val="24"/>
        </w:rPr>
        <w:sectPr w:rsidR="00B00E91">
          <w:headerReference w:type="default" r:id="rId10"/>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B00E91" w:rsidTr="003D6647">
        <w:trPr>
          <w:trHeight w:val="1934"/>
        </w:trPr>
        <w:tc>
          <w:tcPr>
            <w:tcW w:w="2833" w:type="dxa"/>
          </w:tcPr>
          <w:p w:rsidR="00B00E91" w:rsidRDefault="00B00E91" w:rsidP="003D6647">
            <w:pPr>
              <w:pStyle w:val="TableParagraph"/>
              <w:spacing w:line="273" w:lineRule="exact"/>
              <w:ind w:left="110"/>
              <w:rPr>
                <w:b/>
                <w:sz w:val="24"/>
              </w:rPr>
            </w:pPr>
            <w:r>
              <w:rPr>
                <w:b/>
                <w:sz w:val="24"/>
              </w:rPr>
              <w:t>IV</w:t>
            </w:r>
          </w:p>
        </w:tc>
        <w:tc>
          <w:tcPr>
            <w:tcW w:w="3409" w:type="dxa"/>
            <w:gridSpan w:val="2"/>
          </w:tcPr>
          <w:p w:rsidR="00B00E91" w:rsidRDefault="00B00E91" w:rsidP="003D6647">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00E91" w:rsidRDefault="00B00E91" w:rsidP="00B00E91">
            <w:pPr>
              <w:pStyle w:val="TableParagraph"/>
              <w:numPr>
                <w:ilvl w:val="0"/>
                <w:numId w:val="13"/>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B00E91" w:rsidRDefault="00B00E91" w:rsidP="00B00E91">
            <w:pPr>
              <w:pStyle w:val="TableParagraph"/>
              <w:numPr>
                <w:ilvl w:val="0"/>
                <w:numId w:val="13"/>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B00E91" w:rsidRDefault="00B00E91" w:rsidP="00B00E91">
            <w:pPr>
              <w:pStyle w:val="TableParagraph"/>
              <w:numPr>
                <w:ilvl w:val="0"/>
                <w:numId w:val="13"/>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B00E91" w:rsidTr="003D6647">
        <w:trPr>
          <w:trHeight w:val="1655"/>
        </w:trPr>
        <w:tc>
          <w:tcPr>
            <w:tcW w:w="2833" w:type="dxa"/>
          </w:tcPr>
          <w:p w:rsidR="00B00E91" w:rsidRDefault="00B00E91" w:rsidP="003D6647">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B00E91" w:rsidRDefault="00B00E91" w:rsidP="003D6647">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00E91" w:rsidRDefault="00B00E91" w:rsidP="00B00E91">
            <w:pPr>
              <w:pStyle w:val="TableParagraph"/>
              <w:numPr>
                <w:ilvl w:val="0"/>
                <w:numId w:val="12"/>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B00E91" w:rsidRDefault="00B00E91" w:rsidP="00B00E91">
            <w:pPr>
              <w:pStyle w:val="TableParagraph"/>
              <w:numPr>
                <w:ilvl w:val="0"/>
                <w:numId w:val="12"/>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B00E91" w:rsidRDefault="00B00E91" w:rsidP="003D6647">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B00E91" w:rsidTr="003D6647">
        <w:trPr>
          <w:trHeight w:val="2402"/>
        </w:trPr>
        <w:tc>
          <w:tcPr>
            <w:tcW w:w="2833" w:type="dxa"/>
          </w:tcPr>
          <w:p w:rsidR="00B00E91" w:rsidRDefault="00B00E91" w:rsidP="003D6647">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B00E91" w:rsidRDefault="00B00E91" w:rsidP="003D6647">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00E91" w:rsidRDefault="00B00E91" w:rsidP="003D6647">
            <w:pPr>
              <w:pStyle w:val="TableParagraph"/>
              <w:rPr>
                <w:b/>
                <w:sz w:val="23"/>
              </w:rPr>
            </w:pPr>
          </w:p>
          <w:p w:rsidR="00B00E91" w:rsidRDefault="00B00E91" w:rsidP="00B00E91">
            <w:pPr>
              <w:pStyle w:val="TableParagraph"/>
              <w:numPr>
                <w:ilvl w:val="0"/>
                <w:numId w:val="11"/>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B00E91" w:rsidRDefault="00B00E91" w:rsidP="00B00E91">
            <w:pPr>
              <w:pStyle w:val="TableParagraph"/>
              <w:numPr>
                <w:ilvl w:val="0"/>
                <w:numId w:val="11"/>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B00E91" w:rsidRDefault="00B00E91" w:rsidP="003D6647">
            <w:pPr>
              <w:pStyle w:val="TableParagraph"/>
              <w:tabs>
                <w:tab w:val="left" w:pos="2673"/>
              </w:tabs>
              <w:spacing w:line="271" w:lineRule="exact"/>
              <w:ind w:left="831"/>
              <w:rPr>
                <w:sz w:val="24"/>
              </w:rPr>
            </w:pPr>
            <w:r>
              <w:rPr>
                <w:sz w:val="24"/>
              </w:rPr>
              <w:t>presenting</w:t>
            </w:r>
            <w:r>
              <w:rPr>
                <w:sz w:val="24"/>
              </w:rPr>
              <w:tab/>
              <w:t>their</w:t>
            </w:r>
          </w:p>
          <w:p w:rsidR="00B00E91" w:rsidRDefault="00B00E91" w:rsidP="003D6647">
            <w:pPr>
              <w:pStyle w:val="TableParagraph"/>
              <w:tabs>
                <w:tab w:val="left" w:pos="2774"/>
              </w:tabs>
              <w:spacing w:line="275" w:lineRule="exact"/>
              <w:ind w:left="831"/>
              <w:rPr>
                <w:sz w:val="24"/>
              </w:rPr>
            </w:pPr>
            <w:r>
              <w:rPr>
                <w:sz w:val="24"/>
              </w:rPr>
              <w:t>independent</w:t>
            </w:r>
            <w:r>
              <w:rPr>
                <w:sz w:val="24"/>
              </w:rPr>
              <w:tab/>
              <w:t>and</w:t>
            </w:r>
          </w:p>
          <w:p w:rsidR="00B00E91" w:rsidRDefault="00B00E91" w:rsidP="003D6647">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B00E91" w:rsidTr="003D6647">
        <w:trPr>
          <w:trHeight w:val="825"/>
        </w:trPr>
        <w:tc>
          <w:tcPr>
            <w:tcW w:w="6242" w:type="dxa"/>
            <w:gridSpan w:val="3"/>
          </w:tcPr>
          <w:p w:rsidR="00B00E91" w:rsidRDefault="00B00E91" w:rsidP="003D6647">
            <w:pPr>
              <w:pStyle w:val="TableParagraph"/>
              <w:spacing w:line="271" w:lineRule="exact"/>
              <w:ind w:left="110"/>
              <w:rPr>
                <w:b/>
                <w:sz w:val="24"/>
              </w:rPr>
            </w:pPr>
            <w:r>
              <w:rPr>
                <w:b/>
                <w:sz w:val="24"/>
              </w:rPr>
              <w:t>Extra</w:t>
            </w:r>
            <w:r>
              <w:rPr>
                <w:b/>
                <w:spacing w:val="-4"/>
                <w:sz w:val="24"/>
              </w:rPr>
              <w:t xml:space="preserve"> </w:t>
            </w:r>
            <w:r>
              <w:rPr>
                <w:b/>
                <w:sz w:val="24"/>
              </w:rPr>
              <w:t>Credits:</w:t>
            </w:r>
          </w:p>
          <w:p w:rsidR="00B00E91" w:rsidRDefault="00B00E91" w:rsidP="003D6647">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B00E91" w:rsidRDefault="00B00E91" w:rsidP="00B00E91">
            <w:pPr>
              <w:pStyle w:val="TableParagraph"/>
              <w:numPr>
                <w:ilvl w:val="0"/>
                <w:numId w:val="10"/>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B00E91" w:rsidRDefault="00B00E91" w:rsidP="003D6647">
            <w:pPr>
              <w:pStyle w:val="TableParagraph"/>
              <w:spacing w:line="261" w:lineRule="exact"/>
              <w:ind w:left="831"/>
              <w:rPr>
                <w:sz w:val="24"/>
              </w:rPr>
            </w:pPr>
            <w:r>
              <w:rPr>
                <w:sz w:val="24"/>
              </w:rPr>
              <w:t>aspirants</w:t>
            </w:r>
          </w:p>
        </w:tc>
      </w:tr>
      <w:tr w:rsidR="00B00E91" w:rsidTr="003D6647">
        <w:trPr>
          <w:trHeight w:val="830"/>
        </w:trPr>
        <w:tc>
          <w:tcPr>
            <w:tcW w:w="4682" w:type="dxa"/>
            <w:gridSpan w:val="2"/>
          </w:tcPr>
          <w:p w:rsidR="00B00E91" w:rsidRDefault="00B00E91" w:rsidP="003D6647">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B00E91" w:rsidRDefault="00B00E91" w:rsidP="003D6647">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B00E91" w:rsidRDefault="00B00E91" w:rsidP="003D6647">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B00E91" w:rsidRPr="00104D05" w:rsidRDefault="00B00E91" w:rsidP="00B00E91">
      <w:pPr>
        <w:rPr>
          <w:b/>
          <w:sz w:val="24"/>
          <w:szCs w:val="24"/>
        </w:rPr>
        <w:sectPr w:rsidR="00B00E91" w:rsidRPr="00104D05" w:rsidSect="003D6647">
          <w:pgSz w:w="11906" w:h="16838" w:code="9"/>
          <w:pgMar w:top="1418" w:right="1418" w:bottom="1418" w:left="1418" w:header="709" w:footer="709" w:gutter="0"/>
          <w:cols w:space="708"/>
          <w:docGrid w:linePitch="360"/>
        </w:sectPr>
      </w:pPr>
    </w:p>
    <w:p w:rsidR="005E600D" w:rsidRDefault="005E600D" w:rsidP="005E600D">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5E600D" w:rsidTr="005E600D">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H</w:t>
            </w:r>
          </w:p>
        </w:tc>
      </w:tr>
      <w:tr w:rsidR="005E600D" w:rsidTr="005E600D">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6.1 Core  Course – </w:t>
            </w:r>
          </w:p>
          <w:p w:rsidR="005E600D" w:rsidRDefault="005E600D">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6</w:t>
            </w:r>
          </w:p>
        </w:tc>
      </w:tr>
      <w:tr w:rsidR="005E600D" w:rsidTr="005E600D">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6.2 Core  Course –</w:t>
            </w:r>
          </w:p>
          <w:p w:rsidR="005E600D" w:rsidRDefault="005E600D">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6</w:t>
            </w:r>
          </w:p>
        </w:tc>
      </w:tr>
      <w:tr w:rsidR="005E600D" w:rsidTr="005E600D">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4.3 Core  Course – CC VII </w:t>
            </w:r>
          </w:p>
          <w:p w:rsidR="005E600D" w:rsidRDefault="005E600D">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6.3 Core  Course –</w:t>
            </w:r>
          </w:p>
          <w:p w:rsidR="005E600D" w:rsidRDefault="005E600D">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6</w:t>
            </w:r>
          </w:p>
        </w:tc>
      </w:tr>
      <w:tr w:rsidR="005E600D" w:rsidTr="005E600D">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4.4 Core  Course – </w:t>
            </w:r>
          </w:p>
          <w:p w:rsidR="005E600D" w:rsidRDefault="005E600D">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5. 4.Core  Course –/  Project   with viva- voce </w:t>
            </w:r>
          </w:p>
          <w:p w:rsidR="005E600D" w:rsidRDefault="005E600D">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r>
      <w:tr w:rsidR="005E600D" w:rsidTr="005E600D">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ind w:right="-108"/>
              <w:rPr>
                <w:rFonts w:eastAsia="Arial"/>
                <w:sz w:val="18"/>
                <w:szCs w:val="18"/>
                <w:lang w:val="en-IN"/>
              </w:rPr>
            </w:pPr>
            <w:r>
              <w:rPr>
                <w:rFonts w:eastAsia="Arial"/>
                <w:sz w:val="18"/>
                <w:szCs w:val="18"/>
              </w:rPr>
              <w:t>6.5 Elective VIII</w:t>
            </w:r>
          </w:p>
          <w:p w:rsidR="005E600D" w:rsidRDefault="005E600D">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5</w:t>
            </w:r>
          </w:p>
        </w:tc>
      </w:tr>
      <w:tr w:rsidR="005E600D" w:rsidTr="005E600D">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3.6 Skill Enhancement Course SEC-4, </w:t>
            </w:r>
          </w:p>
          <w:p w:rsidR="005E600D" w:rsidRDefault="005E600D">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w:t>
            </w:r>
          </w:p>
        </w:tc>
      </w:tr>
      <w:tr w:rsidR="005E600D" w:rsidTr="005E600D">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r>
      <w:tr w:rsidR="005E600D" w:rsidTr="005E600D">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jc w:val="center"/>
              <w:rPr>
                <w:rFonts w:eastAsia="Arial"/>
                <w:sz w:val="18"/>
                <w:szCs w:val="18"/>
                <w:lang w:val="en-IN"/>
              </w:rPr>
            </w:pPr>
          </w:p>
        </w:tc>
      </w:tr>
      <w:tr w:rsidR="005E600D" w:rsidTr="005E600D">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E600D" w:rsidRDefault="005E600D">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5E600D" w:rsidRDefault="005E600D">
            <w:pPr>
              <w:jc w:val="center"/>
              <w:rPr>
                <w:rFonts w:eastAsia="Arial"/>
                <w:b/>
                <w:sz w:val="18"/>
                <w:szCs w:val="18"/>
                <w:lang w:val="en-IN"/>
              </w:rPr>
            </w:pPr>
            <w:r>
              <w:rPr>
                <w:rFonts w:eastAsia="Arial"/>
                <w:b/>
                <w:sz w:val="18"/>
                <w:szCs w:val="18"/>
              </w:rPr>
              <w:t>30</w:t>
            </w:r>
          </w:p>
        </w:tc>
      </w:tr>
      <w:tr w:rsidR="005E600D" w:rsidTr="005E600D">
        <w:tc>
          <w:tcPr>
            <w:tcW w:w="0" w:type="auto"/>
            <w:gridSpan w:val="18"/>
            <w:tcBorders>
              <w:top w:val="single" w:sz="4" w:space="0" w:color="000000"/>
              <w:left w:val="single" w:sz="4" w:space="0" w:color="000000"/>
              <w:bottom w:val="single" w:sz="4" w:space="0" w:color="000000"/>
              <w:right w:val="single" w:sz="4" w:space="0" w:color="000000"/>
            </w:tcBorders>
          </w:tcPr>
          <w:p w:rsidR="005E600D" w:rsidRDefault="005E600D">
            <w:pPr>
              <w:jc w:val="center"/>
              <w:rPr>
                <w:rFonts w:eastAsia="Arial"/>
                <w:b/>
                <w:sz w:val="8"/>
                <w:szCs w:val="18"/>
                <w:lang w:val="en-IN"/>
              </w:rPr>
            </w:pPr>
          </w:p>
          <w:p w:rsidR="005E600D" w:rsidRDefault="005E600D">
            <w:pPr>
              <w:jc w:val="center"/>
              <w:rPr>
                <w:rFonts w:eastAsia="Arial"/>
                <w:b/>
                <w:sz w:val="18"/>
                <w:szCs w:val="18"/>
              </w:rPr>
            </w:pPr>
            <w:r>
              <w:rPr>
                <w:rFonts w:eastAsia="Arial"/>
                <w:b/>
                <w:sz w:val="18"/>
                <w:szCs w:val="18"/>
              </w:rPr>
              <w:t>Total – 140 Credits</w:t>
            </w:r>
          </w:p>
          <w:p w:rsidR="005E600D" w:rsidRDefault="005E600D">
            <w:pPr>
              <w:jc w:val="center"/>
              <w:rPr>
                <w:rFonts w:eastAsia="Arial"/>
                <w:b/>
                <w:sz w:val="8"/>
                <w:szCs w:val="18"/>
                <w:lang w:val="en-IN"/>
              </w:rPr>
            </w:pPr>
          </w:p>
        </w:tc>
      </w:tr>
    </w:tbl>
    <w:p w:rsidR="005E600D" w:rsidRDefault="005E600D" w:rsidP="005E600D">
      <w:pPr>
        <w:rPr>
          <w:b/>
          <w:bCs/>
          <w:sz w:val="28"/>
          <w:szCs w:val="28"/>
          <w:lang w:bidi="ta-IN"/>
        </w:rPr>
        <w:sectPr w:rsidR="005E600D">
          <w:pgSz w:w="16834" w:h="11909" w:orient="landscape"/>
          <w:pgMar w:top="720" w:right="1440" w:bottom="1440" w:left="1440" w:header="720" w:footer="720" w:gutter="0"/>
          <w:cols w:space="720"/>
        </w:sectPr>
      </w:pPr>
    </w:p>
    <w:p w:rsidR="005E600D" w:rsidRDefault="005E600D" w:rsidP="005E600D">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5E600D" w:rsidRDefault="005E600D" w:rsidP="005E600D">
      <w:pPr>
        <w:jc w:val="center"/>
        <w:rPr>
          <w:b/>
          <w:bCs/>
          <w:sz w:val="28"/>
          <w:szCs w:val="28"/>
          <w:lang w:val="en-IN" w:bidi="ta-IN"/>
        </w:rPr>
      </w:pPr>
      <w:r>
        <w:rPr>
          <w:b/>
          <w:bCs/>
          <w:sz w:val="28"/>
          <w:szCs w:val="28"/>
          <w:lang w:bidi="ta-IN"/>
        </w:rPr>
        <w:t>for all UG courses including Lab Hours</w:t>
      </w:r>
    </w:p>
    <w:p w:rsidR="005E600D" w:rsidRDefault="005E600D" w:rsidP="005E600D">
      <w:pPr>
        <w:jc w:val="center"/>
        <w:rPr>
          <w:b/>
          <w:bCs/>
          <w:sz w:val="14"/>
          <w:szCs w:val="24"/>
          <w:lang w:bidi="ta-IN"/>
        </w:rPr>
      </w:pPr>
    </w:p>
    <w:p w:rsidR="005E600D" w:rsidRDefault="005E600D" w:rsidP="005E600D">
      <w:pPr>
        <w:jc w:val="center"/>
        <w:rPr>
          <w:b/>
          <w:bCs/>
          <w:sz w:val="24"/>
          <w:szCs w:val="24"/>
          <w:lang w:bidi="ta-IN"/>
        </w:rPr>
      </w:pPr>
      <w:r>
        <w:rPr>
          <w:b/>
          <w:bCs/>
          <w:sz w:val="24"/>
          <w:szCs w:val="24"/>
          <w:lang w:bidi="ta-IN"/>
        </w:rPr>
        <w:t>First Year – Semester-I</w:t>
      </w:r>
    </w:p>
    <w:p w:rsidR="005E600D" w:rsidRDefault="005E600D" w:rsidP="005E600D">
      <w:pPr>
        <w:jc w:val="center"/>
        <w:rPr>
          <w:b/>
          <w:bCs/>
          <w:sz w:val="24"/>
          <w:szCs w:val="24"/>
          <w:lang w:bidi="ta-IN"/>
        </w:rPr>
      </w:pPr>
    </w:p>
    <w:tbl>
      <w:tblPr>
        <w:tblStyle w:val="TableGrid2"/>
        <w:tblW w:w="9918" w:type="dxa"/>
        <w:tblLook w:val="04A0"/>
      </w:tblPr>
      <w:tblGrid>
        <w:gridCol w:w="952"/>
        <w:gridCol w:w="6716"/>
        <w:gridCol w:w="900"/>
        <w:gridCol w:w="1350"/>
      </w:tblGrid>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No. of Hours</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14</w:t>
            </w:r>
          </w:p>
        </w:tc>
      </w:tr>
      <w:tr w:rsidR="005E600D" w:rsidTr="005E600D">
        <w:tc>
          <w:tcPr>
            <w:tcW w:w="952" w:type="dxa"/>
            <w:vMerge w:val="restart"/>
            <w:tcBorders>
              <w:top w:val="single" w:sz="4" w:space="0" w:color="auto"/>
              <w:left w:val="single" w:sz="4" w:space="0" w:color="auto"/>
              <w:bottom w:val="single" w:sz="4" w:space="0" w:color="auto"/>
              <w:right w:val="single" w:sz="4" w:space="0" w:color="auto"/>
            </w:tcBorders>
          </w:tcPr>
          <w:p w:rsidR="005E600D" w:rsidRDefault="005E600D">
            <w:pPr>
              <w:rPr>
                <w:rFonts w:eastAsia="Calibri"/>
                <w:sz w:val="24"/>
                <w:szCs w:val="24"/>
              </w:rPr>
            </w:pPr>
          </w:p>
          <w:p w:rsidR="005E600D" w:rsidRDefault="005E600D">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952"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30</w:t>
            </w:r>
          </w:p>
        </w:tc>
      </w:tr>
    </w:tbl>
    <w:p w:rsidR="005E600D" w:rsidRDefault="005E600D" w:rsidP="005E600D">
      <w:pPr>
        <w:rPr>
          <w:rFonts w:eastAsia="Calibri"/>
          <w:sz w:val="24"/>
          <w:szCs w:val="24"/>
          <w:lang w:val="en-IN" w:bidi="ta-IN"/>
        </w:rPr>
      </w:pPr>
    </w:p>
    <w:p w:rsidR="005E600D" w:rsidRDefault="005E600D" w:rsidP="005E600D">
      <w:pPr>
        <w:jc w:val="center"/>
        <w:rPr>
          <w:b/>
          <w:bCs/>
          <w:sz w:val="24"/>
          <w:szCs w:val="24"/>
          <w:lang w:bidi="ta-IN"/>
        </w:rPr>
      </w:pPr>
      <w:r>
        <w:rPr>
          <w:b/>
          <w:bCs/>
          <w:sz w:val="24"/>
          <w:szCs w:val="24"/>
          <w:lang w:bidi="ta-IN"/>
        </w:rPr>
        <w:t>Semester-II</w:t>
      </w:r>
    </w:p>
    <w:p w:rsidR="005E600D" w:rsidRDefault="005E600D" w:rsidP="005E600D">
      <w:pPr>
        <w:jc w:val="center"/>
        <w:rPr>
          <w:b/>
          <w:bCs/>
          <w:sz w:val="24"/>
          <w:szCs w:val="24"/>
          <w:lang w:bidi="ta-IN"/>
        </w:rPr>
      </w:pPr>
    </w:p>
    <w:tbl>
      <w:tblPr>
        <w:tblStyle w:val="TableGrid2"/>
        <w:tblW w:w="9918" w:type="dxa"/>
        <w:tblLook w:val="04A0"/>
      </w:tblPr>
      <w:tblGrid>
        <w:gridCol w:w="952"/>
        <w:gridCol w:w="6716"/>
        <w:gridCol w:w="900"/>
        <w:gridCol w:w="1350"/>
      </w:tblGrid>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No. of Hours</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14</w:t>
            </w:r>
          </w:p>
        </w:tc>
      </w:tr>
      <w:tr w:rsidR="005E600D" w:rsidTr="005E600D">
        <w:tc>
          <w:tcPr>
            <w:tcW w:w="952" w:type="dxa"/>
            <w:vMerge w:val="restart"/>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952"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30</w:t>
            </w:r>
          </w:p>
        </w:tc>
      </w:tr>
    </w:tbl>
    <w:p w:rsidR="005E600D" w:rsidRDefault="005E600D" w:rsidP="005E600D">
      <w:pPr>
        <w:jc w:val="center"/>
        <w:rPr>
          <w:rFonts w:eastAsia="Calibri"/>
          <w:b/>
          <w:bCs/>
          <w:sz w:val="16"/>
          <w:szCs w:val="24"/>
          <w:lang w:val="en-IN" w:bidi="ta-IN"/>
        </w:rPr>
      </w:pPr>
    </w:p>
    <w:p w:rsidR="005E600D" w:rsidRDefault="005E600D" w:rsidP="005E600D">
      <w:pPr>
        <w:jc w:val="center"/>
        <w:rPr>
          <w:b/>
          <w:bCs/>
          <w:sz w:val="24"/>
          <w:szCs w:val="24"/>
          <w:lang w:bidi="ta-IN"/>
        </w:rPr>
      </w:pPr>
      <w:r>
        <w:rPr>
          <w:b/>
          <w:bCs/>
          <w:sz w:val="24"/>
          <w:szCs w:val="24"/>
          <w:lang w:bidi="ta-IN"/>
        </w:rPr>
        <w:t>Second Year – Semester-III</w:t>
      </w:r>
    </w:p>
    <w:p w:rsidR="005E600D" w:rsidRDefault="005E600D" w:rsidP="005E600D">
      <w:pPr>
        <w:jc w:val="center"/>
        <w:rPr>
          <w:b/>
          <w:bCs/>
          <w:sz w:val="24"/>
          <w:szCs w:val="24"/>
          <w:lang w:bidi="ta-IN"/>
        </w:rPr>
      </w:pPr>
    </w:p>
    <w:tbl>
      <w:tblPr>
        <w:tblStyle w:val="TableGrid2"/>
        <w:tblW w:w="9918" w:type="dxa"/>
        <w:tblLook w:val="04A0"/>
      </w:tblPr>
      <w:tblGrid>
        <w:gridCol w:w="952"/>
        <w:gridCol w:w="6716"/>
        <w:gridCol w:w="900"/>
        <w:gridCol w:w="1350"/>
      </w:tblGrid>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No. of Hours</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14</w:t>
            </w:r>
          </w:p>
        </w:tc>
      </w:tr>
      <w:tr w:rsidR="005E600D" w:rsidTr="005E600D">
        <w:tc>
          <w:tcPr>
            <w:tcW w:w="952" w:type="dxa"/>
            <w:vMerge w:val="restart"/>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w:t>
            </w:r>
          </w:p>
        </w:tc>
      </w:tr>
      <w:tr w:rsidR="005E600D" w:rsidTr="005E600D">
        <w:tc>
          <w:tcPr>
            <w:tcW w:w="952"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30</w:t>
            </w:r>
          </w:p>
        </w:tc>
      </w:tr>
    </w:tbl>
    <w:p w:rsidR="005E600D" w:rsidRDefault="005E600D" w:rsidP="005E600D">
      <w:pPr>
        <w:jc w:val="center"/>
        <w:rPr>
          <w:rFonts w:eastAsia="Calibri"/>
          <w:b/>
          <w:bCs/>
          <w:sz w:val="24"/>
          <w:szCs w:val="24"/>
          <w:lang w:val="en-IN" w:bidi="ta-IN"/>
        </w:rPr>
      </w:pPr>
    </w:p>
    <w:p w:rsidR="005E600D" w:rsidRDefault="005E600D" w:rsidP="005E600D">
      <w:pPr>
        <w:jc w:val="center"/>
        <w:rPr>
          <w:b/>
          <w:bCs/>
          <w:sz w:val="24"/>
          <w:szCs w:val="24"/>
          <w:lang w:bidi="ta-IN"/>
        </w:rPr>
      </w:pPr>
      <w:r>
        <w:rPr>
          <w:b/>
          <w:bCs/>
          <w:sz w:val="24"/>
          <w:szCs w:val="24"/>
          <w:lang w:bidi="ta-IN"/>
        </w:rPr>
        <w:t>Semester-IV</w:t>
      </w:r>
    </w:p>
    <w:p w:rsidR="005E600D" w:rsidRDefault="005E600D" w:rsidP="005E600D">
      <w:pPr>
        <w:jc w:val="center"/>
        <w:rPr>
          <w:b/>
          <w:bCs/>
          <w:sz w:val="24"/>
          <w:szCs w:val="24"/>
          <w:lang w:bidi="ta-IN"/>
        </w:rPr>
      </w:pPr>
    </w:p>
    <w:tbl>
      <w:tblPr>
        <w:tblStyle w:val="TableGrid2"/>
        <w:tblW w:w="9918" w:type="dxa"/>
        <w:tblLook w:val="04A0"/>
      </w:tblPr>
      <w:tblGrid>
        <w:gridCol w:w="952"/>
        <w:gridCol w:w="6716"/>
        <w:gridCol w:w="900"/>
        <w:gridCol w:w="1350"/>
      </w:tblGrid>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No. of Hours</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6</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13</w:t>
            </w:r>
          </w:p>
        </w:tc>
      </w:tr>
      <w:tr w:rsidR="005E600D" w:rsidTr="005E600D">
        <w:tc>
          <w:tcPr>
            <w:tcW w:w="952" w:type="dxa"/>
            <w:vMerge w:val="restart"/>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w:t>
            </w:r>
          </w:p>
        </w:tc>
      </w:tr>
      <w:tr w:rsidR="005E600D" w:rsidTr="005E600D">
        <w:tc>
          <w:tcPr>
            <w:tcW w:w="952"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30</w:t>
            </w:r>
          </w:p>
        </w:tc>
      </w:tr>
    </w:tbl>
    <w:p w:rsidR="005E600D" w:rsidRDefault="005E600D" w:rsidP="005E600D">
      <w:pPr>
        <w:jc w:val="center"/>
        <w:rPr>
          <w:rFonts w:eastAsia="Calibri"/>
          <w:b/>
          <w:bCs/>
          <w:sz w:val="24"/>
          <w:szCs w:val="24"/>
          <w:lang w:val="en-IN" w:bidi="ta-IN"/>
        </w:rPr>
      </w:pPr>
      <w:r>
        <w:rPr>
          <w:b/>
          <w:bCs/>
          <w:sz w:val="24"/>
          <w:szCs w:val="24"/>
          <w:lang w:bidi="ta-IN"/>
        </w:rPr>
        <w:t>Third Year</w:t>
      </w:r>
    </w:p>
    <w:p w:rsidR="005E600D" w:rsidRDefault="005E600D" w:rsidP="005E600D">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No. of Hours</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26</w:t>
            </w:r>
          </w:p>
        </w:tc>
      </w:tr>
      <w:tr w:rsidR="005E600D" w:rsidTr="005E600D">
        <w:tc>
          <w:tcPr>
            <w:tcW w:w="952" w:type="dxa"/>
            <w:vMerge w:val="restart"/>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952"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30</w:t>
            </w:r>
          </w:p>
        </w:tc>
      </w:tr>
    </w:tbl>
    <w:p w:rsidR="005E600D" w:rsidRDefault="005E600D" w:rsidP="005E600D">
      <w:pPr>
        <w:rPr>
          <w:rFonts w:eastAsia="Calibri"/>
          <w:sz w:val="24"/>
          <w:szCs w:val="24"/>
          <w:lang w:val="en-IN" w:bidi="ta-IN"/>
        </w:rPr>
      </w:pPr>
    </w:p>
    <w:p w:rsidR="005E600D" w:rsidRDefault="005E600D" w:rsidP="005E600D">
      <w:pPr>
        <w:jc w:val="center"/>
        <w:rPr>
          <w:b/>
          <w:bCs/>
          <w:sz w:val="24"/>
          <w:szCs w:val="24"/>
          <w:lang w:bidi="ta-IN"/>
        </w:rPr>
      </w:pPr>
      <w:r>
        <w:rPr>
          <w:b/>
          <w:bCs/>
          <w:sz w:val="24"/>
          <w:szCs w:val="24"/>
          <w:lang w:bidi="ta-IN"/>
        </w:rPr>
        <w:t>Semester-VI</w:t>
      </w:r>
    </w:p>
    <w:p w:rsidR="005E600D" w:rsidRDefault="005E600D" w:rsidP="005E600D">
      <w:pPr>
        <w:jc w:val="center"/>
        <w:rPr>
          <w:b/>
          <w:bCs/>
          <w:sz w:val="24"/>
          <w:szCs w:val="24"/>
          <w:lang w:bidi="ta-IN"/>
        </w:rPr>
      </w:pPr>
    </w:p>
    <w:tbl>
      <w:tblPr>
        <w:tblStyle w:val="TableGrid2"/>
        <w:tblW w:w="9918" w:type="dxa"/>
        <w:tblLook w:val="04A0"/>
      </w:tblPr>
      <w:tblGrid>
        <w:gridCol w:w="952"/>
        <w:gridCol w:w="6716"/>
        <w:gridCol w:w="900"/>
        <w:gridCol w:w="1350"/>
      </w:tblGrid>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rPr>
            </w:pPr>
            <w:r>
              <w:rPr>
                <w:b/>
                <w:bCs/>
                <w:sz w:val="24"/>
                <w:szCs w:val="24"/>
              </w:rPr>
              <w:t>No. of Hours</w:t>
            </w:r>
          </w:p>
        </w:tc>
      </w:tr>
      <w:tr w:rsidR="005E600D" w:rsidTr="005E600D">
        <w:tc>
          <w:tcPr>
            <w:tcW w:w="952"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28</w:t>
            </w:r>
          </w:p>
        </w:tc>
      </w:tr>
      <w:tr w:rsidR="005E600D" w:rsidTr="005E600D">
        <w:tc>
          <w:tcPr>
            <w:tcW w:w="952" w:type="dxa"/>
            <w:vMerge w:val="restart"/>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w:t>
            </w:r>
          </w:p>
        </w:tc>
      </w:tr>
      <w:tr w:rsidR="005E600D" w:rsidTr="005E600D">
        <w:tc>
          <w:tcPr>
            <w:tcW w:w="0" w:type="auto"/>
            <w:vMerge/>
            <w:tcBorders>
              <w:top w:val="single" w:sz="4" w:space="0" w:color="auto"/>
              <w:left w:val="single" w:sz="4" w:space="0" w:color="auto"/>
              <w:bottom w:val="single" w:sz="4" w:space="0" w:color="auto"/>
              <w:right w:val="single" w:sz="4" w:space="0" w:color="auto"/>
            </w:tcBorders>
            <w:vAlign w:val="center"/>
            <w:hideMark/>
          </w:tcPr>
          <w:p w:rsidR="005E600D" w:rsidRDefault="005E600D">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E600D" w:rsidRDefault="005E600D">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sz w:val="24"/>
                <w:szCs w:val="24"/>
                <w:lang w:val="en-IN"/>
              </w:rPr>
            </w:pPr>
            <w:r>
              <w:rPr>
                <w:sz w:val="24"/>
                <w:szCs w:val="24"/>
              </w:rPr>
              <w:t>2</w:t>
            </w:r>
          </w:p>
        </w:tc>
      </w:tr>
      <w:tr w:rsidR="005E600D" w:rsidTr="005E600D">
        <w:tc>
          <w:tcPr>
            <w:tcW w:w="952"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E600D" w:rsidRDefault="005E600D">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5E600D" w:rsidRDefault="005E600D">
            <w:pPr>
              <w:jc w:val="center"/>
              <w:rPr>
                <w:rFonts w:eastAsia="Calibri"/>
                <w:b/>
                <w:bCs/>
                <w:sz w:val="24"/>
                <w:szCs w:val="24"/>
                <w:lang w:val="en-IN"/>
              </w:rPr>
            </w:pPr>
            <w:r>
              <w:rPr>
                <w:b/>
                <w:bCs/>
                <w:sz w:val="24"/>
                <w:szCs w:val="24"/>
              </w:rPr>
              <w:t>30</w:t>
            </w:r>
          </w:p>
        </w:tc>
      </w:tr>
    </w:tbl>
    <w:p w:rsidR="005E600D" w:rsidRDefault="005E600D" w:rsidP="005E600D">
      <w:pPr>
        <w:rPr>
          <w:rFonts w:asciiTheme="minorHAnsi" w:eastAsia="Calibri" w:hAnsiTheme="minorHAnsi" w:cstheme="minorBidi"/>
          <w:lang w:val="en-IN"/>
        </w:rPr>
      </w:pPr>
    </w:p>
    <w:p w:rsidR="005E600D" w:rsidRDefault="005E600D" w:rsidP="005E600D">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3"/>
        <w:gridCol w:w="1191"/>
        <w:gridCol w:w="1191"/>
        <w:gridCol w:w="1191"/>
        <w:gridCol w:w="1191"/>
        <w:gridCol w:w="1191"/>
        <w:gridCol w:w="1191"/>
        <w:gridCol w:w="1195"/>
      </w:tblGrid>
      <w:tr w:rsidR="005E600D" w:rsidTr="005E600D">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Total Credits</w:t>
            </w:r>
          </w:p>
        </w:tc>
      </w:tr>
      <w:tr w:rsidR="005E600D" w:rsidTr="005E600D">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12</w:t>
            </w:r>
          </w:p>
        </w:tc>
      </w:tr>
      <w:tr w:rsidR="005E600D" w:rsidTr="005E600D">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12</w:t>
            </w:r>
          </w:p>
        </w:tc>
      </w:tr>
      <w:tr w:rsidR="005E600D" w:rsidTr="005E600D">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92</w:t>
            </w:r>
          </w:p>
        </w:tc>
      </w:tr>
      <w:tr w:rsidR="005E600D" w:rsidTr="005E600D">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22</w:t>
            </w:r>
          </w:p>
        </w:tc>
      </w:tr>
      <w:tr w:rsidR="005E600D" w:rsidTr="005E600D">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w:t>
            </w:r>
          </w:p>
        </w:tc>
      </w:tr>
      <w:tr w:rsidR="005E600D" w:rsidTr="005E600D">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5E600D" w:rsidRDefault="005E600D">
            <w:pPr>
              <w:spacing w:line="360" w:lineRule="auto"/>
              <w:jc w:val="center"/>
              <w:rPr>
                <w:rFonts w:ascii="Calibri" w:eastAsia="Calibri" w:hAnsi="Calibri" w:cs="Calibri"/>
                <w:b/>
                <w:bCs/>
                <w:sz w:val="24"/>
                <w:szCs w:val="24"/>
                <w:lang w:val="en-IN"/>
              </w:rPr>
            </w:pPr>
            <w:r>
              <w:rPr>
                <w:b/>
                <w:bCs/>
                <w:sz w:val="24"/>
                <w:szCs w:val="24"/>
              </w:rPr>
              <w:t>140</w:t>
            </w:r>
          </w:p>
        </w:tc>
      </w:tr>
    </w:tbl>
    <w:p w:rsidR="005E600D" w:rsidRDefault="005E600D" w:rsidP="005E600D">
      <w:pPr>
        <w:jc w:val="center"/>
        <w:rPr>
          <w:rFonts w:ascii="Calibri" w:eastAsia="Calibri" w:hAnsi="Calibri" w:cs="Calibri"/>
          <w:b/>
          <w:bCs/>
          <w:sz w:val="24"/>
          <w:szCs w:val="24"/>
          <w:lang w:val="en-IN"/>
        </w:rPr>
      </w:pPr>
    </w:p>
    <w:p w:rsidR="005E600D" w:rsidRDefault="005E600D" w:rsidP="005E600D">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B00E91" w:rsidRPr="00DA658E" w:rsidRDefault="00B00E91" w:rsidP="00B00E91">
      <w:pPr>
        <w:jc w:val="center"/>
        <w:rPr>
          <w:b/>
          <w:sz w:val="24"/>
          <w:szCs w:val="24"/>
          <w:u w:val="single"/>
        </w:rPr>
      </w:pPr>
    </w:p>
    <w:p w:rsidR="00B00E91" w:rsidRDefault="00B00E91" w:rsidP="00B00E91">
      <w:pPr>
        <w:spacing w:after="200" w:line="276" w:lineRule="auto"/>
      </w:pPr>
    </w:p>
    <w:p w:rsidR="00E27665" w:rsidRDefault="00E27665">
      <w:pPr>
        <w:widowControl/>
        <w:autoSpaceDE/>
        <w:autoSpaceDN/>
        <w:rPr>
          <w:b/>
          <w:bCs/>
          <w:sz w:val="24"/>
          <w:szCs w:val="24"/>
        </w:rPr>
      </w:pPr>
      <w:r>
        <w:rPr>
          <w:b/>
          <w:bCs/>
          <w:sz w:val="24"/>
          <w:szCs w:val="24"/>
        </w:rPr>
        <w:br w:type="page"/>
      </w:r>
    </w:p>
    <w:p w:rsidR="00B00E91" w:rsidRPr="00D307E3" w:rsidRDefault="00B00E91" w:rsidP="00B00E91">
      <w:pPr>
        <w:spacing w:after="200" w:line="276" w:lineRule="auto"/>
        <w:rPr>
          <w:b/>
          <w:bCs/>
          <w:sz w:val="24"/>
          <w:szCs w:val="24"/>
        </w:rPr>
      </w:pPr>
      <w:r w:rsidRPr="00D307E3">
        <w:rPr>
          <w:b/>
          <w:bCs/>
          <w:sz w:val="24"/>
          <w:szCs w:val="24"/>
        </w:rPr>
        <w:t>Consolidated Semester wise and Component wise Credit distribution</w:t>
      </w:r>
    </w:p>
    <w:tbl>
      <w:tblPr>
        <w:tblStyle w:val="TableGrid"/>
        <w:tblW w:w="0" w:type="auto"/>
        <w:tblLook w:val="04A0"/>
      </w:tblPr>
      <w:tblGrid>
        <w:gridCol w:w="1193"/>
        <w:gridCol w:w="1191"/>
        <w:gridCol w:w="1191"/>
        <w:gridCol w:w="1191"/>
        <w:gridCol w:w="1191"/>
        <w:gridCol w:w="1191"/>
        <w:gridCol w:w="1191"/>
        <w:gridCol w:w="1195"/>
      </w:tblGrid>
      <w:tr w:rsidR="00B00E91" w:rsidTr="003D6647">
        <w:tc>
          <w:tcPr>
            <w:tcW w:w="1197" w:type="dxa"/>
          </w:tcPr>
          <w:p w:rsidR="00B00E91" w:rsidRDefault="00B00E91" w:rsidP="003D6647">
            <w:pPr>
              <w:spacing w:line="360" w:lineRule="auto"/>
              <w:jc w:val="center"/>
              <w:rPr>
                <w:b/>
                <w:bCs/>
                <w:sz w:val="24"/>
                <w:szCs w:val="24"/>
              </w:rPr>
            </w:pPr>
            <w:r>
              <w:rPr>
                <w:b/>
                <w:bCs/>
                <w:sz w:val="24"/>
                <w:szCs w:val="24"/>
              </w:rPr>
              <w:t xml:space="preserve">Parts </w:t>
            </w:r>
          </w:p>
        </w:tc>
        <w:tc>
          <w:tcPr>
            <w:tcW w:w="1197" w:type="dxa"/>
          </w:tcPr>
          <w:p w:rsidR="00B00E91" w:rsidRDefault="00B00E91" w:rsidP="003D6647">
            <w:pPr>
              <w:spacing w:line="360" w:lineRule="auto"/>
              <w:jc w:val="center"/>
              <w:rPr>
                <w:b/>
                <w:bCs/>
                <w:sz w:val="24"/>
                <w:szCs w:val="24"/>
              </w:rPr>
            </w:pPr>
            <w:r>
              <w:rPr>
                <w:b/>
                <w:bCs/>
                <w:sz w:val="24"/>
                <w:szCs w:val="24"/>
              </w:rPr>
              <w:t>Sem I</w:t>
            </w:r>
          </w:p>
        </w:tc>
        <w:tc>
          <w:tcPr>
            <w:tcW w:w="1197" w:type="dxa"/>
          </w:tcPr>
          <w:p w:rsidR="00B00E91" w:rsidRDefault="00B00E91" w:rsidP="003D6647">
            <w:pPr>
              <w:spacing w:line="360" w:lineRule="auto"/>
              <w:jc w:val="center"/>
              <w:rPr>
                <w:b/>
                <w:bCs/>
                <w:sz w:val="24"/>
                <w:szCs w:val="24"/>
              </w:rPr>
            </w:pPr>
            <w:r>
              <w:rPr>
                <w:b/>
                <w:bCs/>
                <w:sz w:val="24"/>
                <w:szCs w:val="24"/>
              </w:rPr>
              <w:t>Sem II</w:t>
            </w:r>
          </w:p>
        </w:tc>
        <w:tc>
          <w:tcPr>
            <w:tcW w:w="1197" w:type="dxa"/>
          </w:tcPr>
          <w:p w:rsidR="00B00E91" w:rsidRDefault="00B00E91" w:rsidP="003D6647">
            <w:pPr>
              <w:spacing w:line="360" w:lineRule="auto"/>
              <w:jc w:val="center"/>
              <w:rPr>
                <w:b/>
                <w:bCs/>
                <w:sz w:val="24"/>
                <w:szCs w:val="24"/>
              </w:rPr>
            </w:pPr>
            <w:r>
              <w:rPr>
                <w:b/>
                <w:bCs/>
                <w:sz w:val="24"/>
                <w:szCs w:val="24"/>
              </w:rPr>
              <w:t>Sem III</w:t>
            </w:r>
          </w:p>
        </w:tc>
        <w:tc>
          <w:tcPr>
            <w:tcW w:w="1197" w:type="dxa"/>
          </w:tcPr>
          <w:p w:rsidR="00B00E91" w:rsidRDefault="00B00E91" w:rsidP="003D6647">
            <w:pPr>
              <w:spacing w:line="360" w:lineRule="auto"/>
              <w:jc w:val="center"/>
              <w:rPr>
                <w:b/>
                <w:bCs/>
                <w:sz w:val="24"/>
                <w:szCs w:val="24"/>
              </w:rPr>
            </w:pPr>
            <w:r>
              <w:rPr>
                <w:b/>
                <w:bCs/>
                <w:sz w:val="24"/>
                <w:szCs w:val="24"/>
              </w:rPr>
              <w:t>Sem IV</w:t>
            </w:r>
          </w:p>
        </w:tc>
        <w:tc>
          <w:tcPr>
            <w:tcW w:w="1197" w:type="dxa"/>
          </w:tcPr>
          <w:p w:rsidR="00B00E91" w:rsidRDefault="00B00E91" w:rsidP="003D6647">
            <w:pPr>
              <w:spacing w:line="360" w:lineRule="auto"/>
              <w:jc w:val="center"/>
              <w:rPr>
                <w:b/>
                <w:bCs/>
                <w:sz w:val="24"/>
                <w:szCs w:val="24"/>
              </w:rPr>
            </w:pPr>
            <w:r>
              <w:rPr>
                <w:b/>
                <w:bCs/>
                <w:sz w:val="24"/>
                <w:szCs w:val="24"/>
              </w:rPr>
              <w:t>Sem V</w:t>
            </w:r>
          </w:p>
        </w:tc>
        <w:tc>
          <w:tcPr>
            <w:tcW w:w="1197" w:type="dxa"/>
          </w:tcPr>
          <w:p w:rsidR="00B00E91" w:rsidRDefault="00B00E91" w:rsidP="003D6647">
            <w:pPr>
              <w:spacing w:line="360" w:lineRule="auto"/>
              <w:jc w:val="center"/>
              <w:rPr>
                <w:b/>
                <w:bCs/>
                <w:sz w:val="24"/>
                <w:szCs w:val="24"/>
              </w:rPr>
            </w:pPr>
            <w:r>
              <w:rPr>
                <w:b/>
                <w:bCs/>
                <w:sz w:val="24"/>
                <w:szCs w:val="24"/>
              </w:rPr>
              <w:t>Sem VI</w:t>
            </w:r>
          </w:p>
        </w:tc>
        <w:tc>
          <w:tcPr>
            <w:tcW w:w="1197" w:type="dxa"/>
          </w:tcPr>
          <w:p w:rsidR="00B00E91" w:rsidRDefault="00B00E91" w:rsidP="003D6647">
            <w:pPr>
              <w:spacing w:line="360" w:lineRule="auto"/>
              <w:jc w:val="center"/>
              <w:rPr>
                <w:b/>
                <w:bCs/>
                <w:sz w:val="24"/>
                <w:szCs w:val="24"/>
              </w:rPr>
            </w:pPr>
            <w:r>
              <w:rPr>
                <w:b/>
                <w:bCs/>
                <w:sz w:val="24"/>
                <w:szCs w:val="24"/>
              </w:rPr>
              <w:t>Total Credits</w:t>
            </w:r>
          </w:p>
        </w:tc>
      </w:tr>
      <w:tr w:rsidR="00B00E91" w:rsidTr="003D6647">
        <w:tc>
          <w:tcPr>
            <w:tcW w:w="1197" w:type="dxa"/>
          </w:tcPr>
          <w:p w:rsidR="00B00E91" w:rsidRDefault="00B00E91" w:rsidP="003D6647">
            <w:pPr>
              <w:spacing w:line="360" w:lineRule="auto"/>
              <w:rPr>
                <w:b/>
                <w:bCs/>
                <w:sz w:val="24"/>
                <w:szCs w:val="24"/>
              </w:rPr>
            </w:pPr>
            <w:r>
              <w:rPr>
                <w:b/>
                <w:bCs/>
                <w:sz w:val="24"/>
                <w:szCs w:val="24"/>
              </w:rPr>
              <w:t>Part I</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12</w:t>
            </w:r>
          </w:p>
        </w:tc>
      </w:tr>
      <w:tr w:rsidR="00B00E91" w:rsidTr="003D6647">
        <w:tc>
          <w:tcPr>
            <w:tcW w:w="1197" w:type="dxa"/>
          </w:tcPr>
          <w:p w:rsidR="00B00E91" w:rsidRDefault="00B00E91" w:rsidP="003D6647">
            <w:pPr>
              <w:spacing w:line="360" w:lineRule="auto"/>
            </w:pPr>
            <w:r>
              <w:rPr>
                <w:b/>
                <w:bCs/>
                <w:sz w:val="24"/>
                <w:szCs w:val="24"/>
              </w:rPr>
              <w:t>Part II</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12</w:t>
            </w:r>
          </w:p>
        </w:tc>
      </w:tr>
      <w:tr w:rsidR="00B00E91" w:rsidTr="003D6647">
        <w:tc>
          <w:tcPr>
            <w:tcW w:w="1197" w:type="dxa"/>
          </w:tcPr>
          <w:p w:rsidR="00B00E91" w:rsidRDefault="00B00E91" w:rsidP="003D6647">
            <w:pPr>
              <w:spacing w:line="360" w:lineRule="auto"/>
            </w:pPr>
            <w:r>
              <w:rPr>
                <w:b/>
                <w:bCs/>
                <w:sz w:val="24"/>
                <w:szCs w:val="24"/>
              </w:rPr>
              <w:t>Part III</w:t>
            </w:r>
          </w:p>
        </w:tc>
        <w:tc>
          <w:tcPr>
            <w:tcW w:w="1197" w:type="dxa"/>
          </w:tcPr>
          <w:p w:rsidR="00B00E91" w:rsidRDefault="00B00E91" w:rsidP="003D6647">
            <w:pPr>
              <w:spacing w:line="360" w:lineRule="auto"/>
              <w:jc w:val="center"/>
              <w:rPr>
                <w:bCs/>
                <w:sz w:val="24"/>
                <w:szCs w:val="24"/>
              </w:rPr>
            </w:pPr>
            <w:r>
              <w:rPr>
                <w:bCs/>
                <w:sz w:val="24"/>
                <w:szCs w:val="24"/>
              </w:rPr>
              <w:t>11</w:t>
            </w:r>
          </w:p>
        </w:tc>
        <w:tc>
          <w:tcPr>
            <w:tcW w:w="1197" w:type="dxa"/>
          </w:tcPr>
          <w:p w:rsidR="00B00E91" w:rsidRDefault="00B00E91" w:rsidP="003D6647">
            <w:pPr>
              <w:spacing w:line="360" w:lineRule="auto"/>
              <w:jc w:val="center"/>
            </w:pPr>
            <w:r>
              <w:rPr>
                <w:bCs/>
                <w:sz w:val="24"/>
                <w:szCs w:val="24"/>
              </w:rPr>
              <w:t>11</w:t>
            </w:r>
          </w:p>
        </w:tc>
        <w:tc>
          <w:tcPr>
            <w:tcW w:w="1197" w:type="dxa"/>
          </w:tcPr>
          <w:p w:rsidR="00B00E91" w:rsidRDefault="00B00E91" w:rsidP="003D6647">
            <w:pPr>
              <w:spacing w:line="360" w:lineRule="auto"/>
              <w:jc w:val="center"/>
            </w:pPr>
            <w:r>
              <w:rPr>
                <w:bCs/>
                <w:sz w:val="24"/>
                <w:szCs w:val="24"/>
              </w:rPr>
              <w:t>11</w:t>
            </w:r>
          </w:p>
        </w:tc>
        <w:tc>
          <w:tcPr>
            <w:tcW w:w="1197" w:type="dxa"/>
          </w:tcPr>
          <w:p w:rsidR="00B00E91" w:rsidRDefault="00B00E91" w:rsidP="003D6647">
            <w:pPr>
              <w:spacing w:line="360" w:lineRule="auto"/>
              <w:jc w:val="center"/>
            </w:pPr>
            <w:r>
              <w:rPr>
                <w:bCs/>
                <w:sz w:val="24"/>
                <w:szCs w:val="24"/>
              </w:rPr>
              <w:t>11</w:t>
            </w:r>
          </w:p>
        </w:tc>
        <w:tc>
          <w:tcPr>
            <w:tcW w:w="1197" w:type="dxa"/>
          </w:tcPr>
          <w:p w:rsidR="00B00E91" w:rsidRDefault="00B00E91" w:rsidP="003D6647">
            <w:pPr>
              <w:spacing w:line="360" w:lineRule="auto"/>
              <w:jc w:val="center"/>
            </w:pPr>
            <w:r>
              <w:rPr>
                <w:bCs/>
                <w:sz w:val="24"/>
                <w:szCs w:val="24"/>
              </w:rPr>
              <w:t>22</w:t>
            </w:r>
          </w:p>
        </w:tc>
        <w:tc>
          <w:tcPr>
            <w:tcW w:w="1197" w:type="dxa"/>
          </w:tcPr>
          <w:p w:rsidR="00B00E91" w:rsidRDefault="00B00E91" w:rsidP="003D6647">
            <w:pPr>
              <w:spacing w:line="360" w:lineRule="auto"/>
              <w:jc w:val="center"/>
              <w:rPr>
                <w:bCs/>
                <w:sz w:val="24"/>
                <w:szCs w:val="24"/>
              </w:rPr>
            </w:pPr>
            <w:r>
              <w:rPr>
                <w:bCs/>
                <w:sz w:val="24"/>
                <w:szCs w:val="24"/>
              </w:rPr>
              <w:t>18</w:t>
            </w:r>
          </w:p>
        </w:tc>
        <w:tc>
          <w:tcPr>
            <w:tcW w:w="1197" w:type="dxa"/>
          </w:tcPr>
          <w:p w:rsidR="00B00E91" w:rsidRDefault="00B00E91" w:rsidP="003D6647">
            <w:pPr>
              <w:spacing w:line="360" w:lineRule="auto"/>
              <w:jc w:val="center"/>
              <w:rPr>
                <w:bCs/>
                <w:sz w:val="24"/>
                <w:szCs w:val="24"/>
              </w:rPr>
            </w:pPr>
            <w:r>
              <w:rPr>
                <w:bCs/>
                <w:sz w:val="24"/>
                <w:szCs w:val="24"/>
              </w:rPr>
              <w:t>84</w:t>
            </w:r>
          </w:p>
        </w:tc>
      </w:tr>
      <w:tr w:rsidR="00B00E91" w:rsidTr="003D6647">
        <w:tc>
          <w:tcPr>
            <w:tcW w:w="1197" w:type="dxa"/>
          </w:tcPr>
          <w:p w:rsidR="00B00E91" w:rsidRDefault="00B00E91" w:rsidP="003D6647">
            <w:pPr>
              <w:spacing w:line="360" w:lineRule="auto"/>
            </w:pPr>
            <w:r>
              <w:rPr>
                <w:b/>
                <w:bCs/>
                <w:sz w:val="24"/>
                <w:szCs w:val="24"/>
              </w:rPr>
              <w:t xml:space="preserve">Part IV </w:t>
            </w:r>
          </w:p>
        </w:tc>
        <w:tc>
          <w:tcPr>
            <w:tcW w:w="1197" w:type="dxa"/>
          </w:tcPr>
          <w:p w:rsidR="00B00E91" w:rsidRDefault="00B00E91" w:rsidP="003D6647">
            <w:pPr>
              <w:spacing w:line="360" w:lineRule="auto"/>
              <w:jc w:val="center"/>
              <w:rPr>
                <w:bCs/>
                <w:sz w:val="24"/>
                <w:szCs w:val="24"/>
              </w:rPr>
            </w:pPr>
            <w:r>
              <w:rPr>
                <w:bCs/>
                <w:sz w:val="24"/>
                <w:szCs w:val="24"/>
              </w:rPr>
              <w:t>6</w:t>
            </w:r>
          </w:p>
        </w:tc>
        <w:tc>
          <w:tcPr>
            <w:tcW w:w="1197" w:type="dxa"/>
          </w:tcPr>
          <w:p w:rsidR="00B00E91" w:rsidRDefault="00B00E91" w:rsidP="003D6647">
            <w:pPr>
              <w:spacing w:line="360" w:lineRule="auto"/>
              <w:jc w:val="center"/>
              <w:rPr>
                <w:bCs/>
                <w:sz w:val="24"/>
                <w:szCs w:val="24"/>
              </w:rPr>
            </w:pPr>
            <w:r>
              <w:rPr>
                <w:bCs/>
                <w:sz w:val="24"/>
                <w:szCs w:val="24"/>
              </w:rPr>
              <w:t>6</w:t>
            </w:r>
          </w:p>
        </w:tc>
        <w:tc>
          <w:tcPr>
            <w:tcW w:w="1197" w:type="dxa"/>
          </w:tcPr>
          <w:p w:rsidR="00B00E91" w:rsidRDefault="00B00E91" w:rsidP="003D6647">
            <w:pPr>
              <w:spacing w:line="360" w:lineRule="auto"/>
              <w:jc w:val="center"/>
              <w:rPr>
                <w:bCs/>
                <w:sz w:val="24"/>
                <w:szCs w:val="24"/>
              </w:rPr>
            </w:pPr>
            <w:r>
              <w:rPr>
                <w:bCs/>
                <w:sz w:val="24"/>
                <w:szCs w:val="24"/>
              </w:rPr>
              <w:t>6</w:t>
            </w:r>
          </w:p>
        </w:tc>
        <w:tc>
          <w:tcPr>
            <w:tcW w:w="1197" w:type="dxa"/>
          </w:tcPr>
          <w:p w:rsidR="00B00E91" w:rsidRDefault="00B00E91" w:rsidP="003D6647">
            <w:pPr>
              <w:spacing w:line="360" w:lineRule="auto"/>
              <w:jc w:val="center"/>
              <w:rPr>
                <w:bCs/>
                <w:sz w:val="24"/>
                <w:szCs w:val="24"/>
              </w:rPr>
            </w:pPr>
            <w:r>
              <w:rPr>
                <w:bCs/>
                <w:sz w:val="24"/>
                <w:szCs w:val="24"/>
              </w:rPr>
              <w:t>7</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w:t>
            </w:r>
          </w:p>
        </w:tc>
        <w:tc>
          <w:tcPr>
            <w:tcW w:w="1197" w:type="dxa"/>
          </w:tcPr>
          <w:p w:rsidR="00B00E91" w:rsidRDefault="00B00E91" w:rsidP="003D6647">
            <w:pPr>
              <w:spacing w:line="360" w:lineRule="auto"/>
              <w:jc w:val="center"/>
              <w:rPr>
                <w:bCs/>
                <w:sz w:val="24"/>
                <w:szCs w:val="24"/>
              </w:rPr>
            </w:pPr>
            <w:r>
              <w:rPr>
                <w:bCs/>
                <w:sz w:val="24"/>
                <w:szCs w:val="24"/>
              </w:rPr>
              <w:t>31</w:t>
            </w:r>
          </w:p>
        </w:tc>
      </w:tr>
      <w:tr w:rsidR="00B00E91" w:rsidTr="003D6647">
        <w:tc>
          <w:tcPr>
            <w:tcW w:w="1197" w:type="dxa"/>
          </w:tcPr>
          <w:p w:rsidR="00B00E91" w:rsidRDefault="00B00E91" w:rsidP="003D6647">
            <w:pPr>
              <w:spacing w:line="360" w:lineRule="auto"/>
              <w:rPr>
                <w:b/>
                <w:bCs/>
                <w:sz w:val="24"/>
                <w:szCs w:val="24"/>
              </w:rPr>
            </w:pPr>
            <w:r>
              <w:rPr>
                <w:b/>
                <w:bCs/>
                <w:sz w:val="24"/>
                <w:szCs w:val="24"/>
              </w:rPr>
              <w:t>Part V</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w:t>
            </w:r>
          </w:p>
        </w:tc>
        <w:tc>
          <w:tcPr>
            <w:tcW w:w="1197" w:type="dxa"/>
          </w:tcPr>
          <w:p w:rsidR="00B00E91" w:rsidRDefault="00B00E91" w:rsidP="003D6647">
            <w:pPr>
              <w:spacing w:line="360" w:lineRule="auto"/>
              <w:jc w:val="center"/>
              <w:rPr>
                <w:bCs/>
                <w:sz w:val="24"/>
                <w:szCs w:val="24"/>
              </w:rPr>
            </w:pPr>
            <w:r>
              <w:rPr>
                <w:bCs/>
                <w:sz w:val="24"/>
                <w:szCs w:val="24"/>
              </w:rPr>
              <w:t>1</w:t>
            </w:r>
          </w:p>
        </w:tc>
        <w:tc>
          <w:tcPr>
            <w:tcW w:w="1197" w:type="dxa"/>
          </w:tcPr>
          <w:p w:rsidR="00B00E91" w:rsidRDefault="00B00E91" w:rsidP="003D6647">
            <w:pPr>
              <w:spacing w:line="360" w:lineRule="auto"/>
              <w:jc w:val="center"/>
              <w:rPr>
                <w:bCs/>
                <w:sz w:val="24"/>
                <w:szCs w:val="24"/>
              </w:rPr>
            </w:pPr>
            <w:r>
              <w:rPr>
                <w:bCs/>
                <w:sz w:val="24"/>
                <w:szCs w:val="24"/>
              </w:rPr>
              <w:t>1</w:t>
            </w:r>
          </w:p>
        </w:tc>
      </w:tr>
      <w:tr w:rsidR="00B00E91" w:rsidTr="003D6647">
        <w:tc>
          <w:tcPr>
            <w:tcW w:w="1197" w:type="dxa"/>
          </w:tcPr>
          <w:p w:rsidR="00B00E91" w:rsidRDefault="00B00E91" w:rsidP="003D6647">
            <w:pPr>
              <w:spacing w:line="360" w:lineRule="auto"/>
              <w:rPr>
                <w:b/>
                <w:bCs/>
                <w:sz w:val="24"/>
                <w:szCs w:val="24"/>
              </w:rPr>
            </w:pPr>
            <w:r>
              <w:rPr>
                <w:b/>
                <w:bCs/>
                <w:sz w:val="24"/>
                <w:szCs w:val="24"/>
              </w:rPr>
              <w:t>Total</w:t>
            </w:r>
          </w:p>
        </w:tc>
        <w:tc>
          <w:tcPr>
            <w:tcW w:w="1197" w:type="dxa"/>
          </w:tcPr>
          <w:p w:rsidR="00B00E91" w:rsidRDefault="00B00E91" w:rsidP="003D6647">
            <w:pPr>
              <w:spacing w:line="360" w:lineRule="auto"/>
              <w:jc w:val="center"/>
              <w:rPr>
                <w:bCs/>
                <w:sz w:val="24"/>
                <w:szCs w:val="24"/>
              </w:rPr>
            </w:pPr>
            <w:r>
              <w:rPr>
                <w:bCs/>
                <w:sz w:val="24"/>
                <w:szCs w:val="24"/>
              </w:rPr>
              <w:t>23</w:t>
            </w:r>
          </w:p>
        </w:tc>
        <w:tc>
          <w:tcPr>
            <w:tcW w:w="1197" w:type="dxa"/>
          </w:tcPr>
          <w:p w:rsidR="00B00E91" w:rsidRDefault="00B00E91" w:rsidP="003D6647">
            <w:pPr>
              <w:spacing w:line="360" w:lineRule="auto"/>
              <w:jc w:val="center"/>
              <w:rPr>
                <w:bCs/>
                <w:sz w:val="24"/>
                <w:szCs w:val="24"/>
              </w:rPr>
            </w:pPr>
            <w:r>
              <w:rPr>
                <w:bCs/>
                <w:sz w:val="24"/>
                <w:szCs w:val="24"/>
              </w:rPr>
              <w:t>23</w:t>
            </w:r>
          </w:p>
        </w:tc>
        <w:tc>
          <w:tcPr>
            <w:tcW w:w="1197" w:type="dxa"/>
          </w:tcPr>
          <w:p w:rsidR="00B00E91" w:rsidRDefault="00B00E91" w:rsidP="003D6647">
            <w:pPr>
              <w:spacing w:line="360" w:lineRule="auto"/>
              <w:jc w:val="center"/>
              <w:rPr>
                <w:bCs/>
                <w:sz w:val="24"/>
                <w:szCs w:val="24"/>
              </w:rPr>
            </w:pPr>
            <w:r>
              <w:rPr>
                <w:bCs/>
                <w:sz w:val="24"/>
                <w:szCs w:val="24"/>
              </w:rPr>
              <w:t>23</w:t>
            </w:r>
          </w:p>
        </w:tc>
        <w:tc>
          <w:tcPr>
            <w:tcW w:w="1197" w:type="dxa"/>
          </w:tcPr>
          <w:p w:rsidR="00B00E91" w:rsidRDefault="00B00E91" w:rsidP="003D6647">
            <w:pPr>
              <w:spacing w:line="360" w:lineRule="auto"/>
              <w:jc w:val="center"/>
              <w:rPr>
                <w:bCs/>
                <w:sz w:val="24"/>
                <w:szCs w:val="24"/>
              </w:rPr>
            </w:pPr>
            <w:r>
              <w:rPr>
                <w:bCs/>
                <w:sz w:val="24"/>
                <w:szCs w:val="24"/>
              </w:rPr>
              <w:t>24</w:t>
            </w:r>
          </w:p>
        </w:tc>
        <w:tc>
          <w:tcPr>
            <w:tcW w:w="1197" w:type="dxa"/>
          </w:tcPr>
          <w:p w:rsidR="00B00E91" w:rsidRDefault="00B00E91" w:rsidP="003D6647">
            <w:pPr>
              <w:spacing w:line="360" w:lineRule="auto"/>
              <w:jc w:val="center"/>
              <w:rPr>
                <w:bCs/>
                <w:sz w:val="24"/>
                <w:szCs w:val="24"/>
              </w:rPr>
            </w:pPr>
            <w:r>
              <w:rPr>
                <w:bCs/>
                <w:sz w:val="24"/>
                <w:szCs w:val="24"/>
              </w:rPr>
              <w:t>25</w:t>
            </w:r>
          </w:p>
        </w:tc>
        <w:tc>
          <w:tcPr>
            <w:tcW w:w="1197" w:type="dxa"/>
          </w:tcPr>
          <w:p w:rsidR="00B00E91" w:rsidRDefault="00B00E91" w:rsidP="003D6647">
            <w:pPr>
              <w:spacing w:line="360" w:lineRule="auto"/>
              <w:jc w:val="center"/>
              <w:rPr>
                <w:bCs/>
                <w:sz w:val="24"/>
                <w:szCs w:val="24"/>
              </w:rPr>
            </w:pPr>
            <w:r>
              <w:rPr>
                <w:bCs/>
                <w:sz w:val="24"/>
                <w:szCs w:val="24"/>
              </w:rPr>
              <w:t>22</w:t>
            </w:r>
          </w:p>
        </w:tc>
        <w:tc>
          <w:tcPr>
            <w:tcW w:w="1197" w:type="dxa"/>
          </w:tcPr>
          <w:p w:rsidR="00B00E91" w:rsidRDefault="00B00E91" w:rsidP="003D6647">
            <w:pPr>
              <w:spacing w:line="360" w:lineRule="auto"/>
              <w:jc w:val="center"/>
              <w:rPr>
                <w:b/>
                <w:bCs/>
                <w:sz w:val="24"/>
                <w:szCs w:val="24"/>
              </w:rPr>
            </w:pPr>
            <w:r>
              <w:rPr>
                <w:b/>
                <w:bCs/>
                <w:sz w:val="24"/>
                <w:szCs w:val="24"/>
              </w:rPr>
              <w:t>140</w:t>
            </w:r>
          </w:p>
        </w:tc>
      </w:tr>
    </w:tbl>
    <w:p w:rsidR="00B00E91" w:rsidRDefault="00B00E91" w:rsidP="00B00E91">
      <w:pPr>
        <w:jc w:val="center"/>
        <w:rPr>
          <w:b/>
          <w:bCs/>
          <w:sz w:val="24"/>
          <w:szCs w:val="24"/>
        </w:rPr>
      </w:pPr>
    </w:p>
    <w:p w:rsidR="00B00E91" w:rsidRDefault="00B00E91" w:rsidP="00B00E91">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B00E91" w:rsidTr="003D6647">
        <w:trPr>
          <w:trHeight w:val="273"/>
          <w:jc w:val="center"/>
        </w:trPr>
        <w:tc>
          <w:tcPr>
            <w:tcW w:w="10076" w:type="dxa"/>
            <w:gridSpan w:val="3"/>
          </w:tcPr>
          <w:p w:rsidR="00B00E91" w:rsidRDefault="00B00E91" w:rsidP="003D6647">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B00E91" w:rsidTr="003D6647">
        <w:trPr>
          <w:trHeight w:val="278"/>
          <w:jc w:val="center"/>
        </w:trPr>
        <w:tc>
          <w:tcPr>
            <w:tcW w:w="2219" w:type="dxa"/>
            <w:vMerge w:val="restart"/>
          </w:tcPr>
          <w:p w:rsidR="00B00E91" w:rsidRDefault="00B00E91" w:rsidP="003D6647">
            <w:pPr>
              <w:pStyle w:val="TableParagraph"/>
              <w:spacing w:before="9"/>
              <w:rPr>
                <w:b/>
                <w:sz w:val="24"/>
              </w:rPr>
            </w:pPr>
          </w:p>
          <w:p w:rsidR="00B00E91" w:rsidRDefault="00B00E91" w:rsidP="003D6647">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B00E91" w:rsidRDefault="00B00E91" w:rsidP="003D6647">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B00E91" w:rsidRDefault="00B00E91" w:rsidP="003D6647">
            <w:pPr>
              <w:pStyle w:val="TableParagraph"/>
              <w:rPr>
                <w:b/>
                <w:sz w:val="36"/>
              </w:rPr>
            </w:pPr>
          </w:p>
          <w:p w:rsidR="00B00E91" w:rsidRDefault="00B00E91" w:rsidP="003D6647">
            <w:pPr>
              <w:pStyle w:val="TableParagraph"/>
              <w:ind w:left="181"/>
              <w:rPr>
                <w:sz w:val="24"/>
              </w:rPr>
            </w:pPr>
            <w:r>
              <w:rPr>
                <w:sz w:val="24"/>
              </w:rPr>
              <w:t>25 Marks</w:t>
            </w:r>
          </w:p>
        </w:tc>
      </w:tr>
      <w:tr w:rsidR="00B00E91" w:rsidTr="003D6647">
        <w:trPr>
          <w:trHeight w:val="268"/>
          <w:jc w:val="center"/>
        </w:trPr>
        <w:tc>
          <w:tcPr>
            <w:tcW w:w="2219" w:type="dxa"/>
            <w:vMerge/>
            <w:tcBorders>
              <w:top w:val="nil"/>
            </w:tcBorders>
          </w:tcPr>
          <w:p w:rsidR="00B00E91" w:rsidRDefault="00B00E91" w:rsidP="003D6647">
            <w:pPr>
              <w:rPr>
                <w:sz w:val="2"/>
                <w:szCs w:val="2"/>
              </w:rPr>
            </w:pPr>
          </w:p>
        </w:tc>
        <w:tc>
          <w:tcPr>
            <w:tcW w:w="5763" w:type="dxa"/>
          </w:tcPr>
          <w:p w:rsidR="00B00E91" w:rsidRDefault="00B00E91" w:rsidP="003D6647">
            <w:pPr>
              <w:pStyle w:val="TableParagraph"/>
              <w:spacing w:line="248" w:lineRule="exact"/>
              <w:ind w:left="181"/>
              <w:rPr>
                <w:sz w:val="24"/>
              </w:rPr>
            </w:pPr>
            <w:r>
              <w:rPr>
                <w:sz w:val="24"/>
              </w:rPr>
              <w:t>Assignments</w:t>
            </w:r>
          </w:p>
        </w:tc>
        <w:tc>
          <w:tcPr>
            <w:tcW w:w="2094" w:type="dxa"/>
            <w:vMerge/>
            <w:tcBorders>
              <w:top w:val="nil"/>
            </w:tcBorders>
          </w:tcPr>
          <w:p w:rsidR="00B00E91" w:rsidRDefault="00B00E91" w:rsidP="003D6647">
            <w:pPr>
              <w:rPr>
                <w:sz w:val="2"/>
                <w:szCs w:val="2"/>
              </w:rPr>
            </w:pPr>
          </w:p>
        </w:tc>
      </w:tr>
      <w:tr w:rsidR="00B00E91" w:rsidTr="003D6647">
        <w:trPr>
          <w:trHeight w:val="278"/>
          <w:jc w:val="center"/>
        </w:trPr>
        <w:tc>
          <w:tcPr>
            <w:tcW w:w="2219" w:type="dxa"/>
            <w:vMerge/>
            <w:tcBorders>
              <w:top w:val="nil"/>
            </w:tcBorders>
          </w:tcPr>
          <w:p w:rsidR="00B00E91" w:rsidRDefault="00B00E91" w:rsidP="003D6647">
            <w:pPr>
              <w:rPr>
                <w:sz w:val="2"/>
                <w:szCs w:val="2"/>
              </w:rPr>
            </w:pPr>
          </w:p>
        </w:tc>
        <w:tc>
          <w:tcPr>
            <w:tcW w:w="5763" w:type="dxa"/>
          </w:tcPr>
          <w:p w:rsidR="00B00E91" w:rsidRDefault="00B00E91" w:rsidP="003D6647">
            <w:pPr>
              <w:pStyle w:val="TableParagraph"/>
              <w:spacing w:line="258" w:lineRule="exact"/>
              <w:ind w:left="181"/>
              <w:rPr>
                <w:sz w:val="24"/>
              </w:rPr>
            </w:pPr>
            <w:r>
              <w:rPr>
                <w:sz w:val="24"/>
              </w:rPr>
              <w:t>Seminars</w:t>
            </w:r>
          </w:p>
        </w:tc>
        <w:tc>
          <w:tcPr>
            <w:tcW w:w="2094" w:type="dxa"/>
            <w:vMerge/>
            <w:tcBorders>
              <w:top w:val="nil"/>
            </w:tcBorders>
          </w:tcPr>
          <w:p w:rsidR="00B00E91" w:rsidRDefault="00B00E91" w:rsidP="003D6647">
            <w:pPr>
              <w:rPr>
                <w:sz w:val="2"/>
                <w:szCs w:val="2"/>
              </w:rPr>
            </w:pPr>
          </w:p>
        </w:tc>
      </w:tr>
      <w:tr w:rsidR="00B00E91" w:rsidTr="003D6647">
        <w:trPr>
          <w:trHeight w:val="273"/>
          <w:jc w:val="center"/>
        </w:trPr>
        <w:tc>
          <w:tcPr>
            <w:tcW w:w="2219" w:type="dxa"/>
            <w:vMerge/>
            <w:tcBorders>
              <w:top w:val="nil"/>
            </w:tcBorders>
          </w:tcPr>
          <w:p w:rsidR="00B00E91" w:rsidRDefault="00B00E91" w:rsidP="003D6647">
            <w:pPr>
              <w:rPr>
                <w:sz w:val="2"/>
                <w:szCs w:val="2"/>
              </w:rPr>
            </w:pPr>
          </w:p>
        </w:tc>
        <w:tc>
          <w:tcPr>
            <w:tcW w:w="5763" w:type="dxa"/>
          </w:tcPr>
          <w:p w:rsidR="00B00E91" w:rsidRDefault="00B00E91" w:rsidP="003D6647">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B00E91" w:rsidRDefault="00B00E91" w:rsidP="003D6647">
            <w:pPr>
              <w:rPr>
                <w:sz w:val="2"/>
                <w:szCs w:val="2"/>
              </w:rPr>
            </w:pPr>
          </w:p>
        </w:tc>
      </w:tr>
      <w:tr w:rsidR="00B00E91" w:rsidTr="003D6647">
        <w:trPr>
          <w:trHeight w:val="556"/>
          <w:jc w:val="center"/>
        </w:trPr>
        <w:tc>
          <w:tcPr>
            <w:tcW w:w="2219" w:type="dxa"/>
          </w:tcPr>
          <w:p w:rsidR="00B00E91" w:rsidRDefault="00B00E91" w:rsidP="003D6647">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B00E91" w:rsidRDefault="00B00E91" w:rsidP="003D6647">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B00E91" w:rsidRDefault="00B00E91" w:rsidP="003D6647">
            <w:pPr>
              <w:pStyle w:val="TableParagraph"/>
              <w:spacing w:before="126"/>
              <w:ind w:left="181"/>
              <w:rPr>
                <w:sz w:val="24"/>
              </w:rPr>
            </w:pPr>
            <w:r>
              <w:rPr>
                <w:sz w:val="24"/>
              </w:rPr>
              <w:t>75 Marks</w:t>
            </w:r>
          </w:p>
        </w:tc>
      </w:tr>
      <w:tr w:rsidR="00B00E91" w:rsidTr="003D6647">
        <w:trPr>
          <w:trHeight w:val="273"/>
          <w:jc w:val="center"/>
        </w:trPr>
        <w:tc>
          <w:tcPr>
            <w:tcW w:w="2219" w:type="dxa"/>
          </w:tcPr>
          <w:p w:rsidR="00B00E91" w:rsidRDefault="00B00E91" w:rsidP="003D6647">
            <w:pPr>
              <w:pStyle w:val="TableParagraph"/>
              <w:rPr>
                <w:sz w:val="20"/>
              </w:rPr>
            </w:pPr>
          </w:p>
        </w:tc>
        <w:tc>
          <w:tcPr>
            <w:tcW w:w="5763" w:type="dxa"/>
          </w:tcPr>
          <w:p w:rsidR="00B00E91" w:rsidRDefault="00B00E91" w:rsidP="003D6647">
            <w:pPr>
              <w:pStyle w:val="TableParagraph"/>
              <w:spacing w:line="254" w:lineRule="exact"/>
              <w:ind w:left="181"/>
              <w:rPr>
                <w:sz w:val="24"/>
              </w:rPr>
            </w:pPr>
            <w:r>
              <w:rPr>
                <w:sz w:val="24"/>
              </w:rPr>
              <w:t>Total</w:t>
            </w:r>
          </w:p>
        </w:tc>
        <w:tc>
          <w:tcPr>
            <w:tcW w:w="2094" w:type="dxa"/>
          </w:tcPr>
          <w:p w:rsidR="00B00E91" w:rsidRDefault="00B00E91" w:rsidP="003D6647">
            <w:pPr>
              <w:pStyle w:val="TableParagraph"/>
              <w:spacing w:line="254" w:lineRule="exact"/>
              <w:ind w:left="181"/>
              <w:rPr>
                <w:sz w:val="24"/>
              </w:rPr>
            </w:pPr>
            <w:r>
              <w:rPr>
                <w:sz w:val="24"/>
              </w:rPr>
              <w:t>100 Marks</w:t>
            </w:r>
          </w:p>
        </w:tc>
      </w:tr>
      <w:tr w:rsidR="00B00E91" w:rsidTr="003D6647">
        <w:trPr>
          <w:trHeight w:val="273"/>
          <w:jc w:val="center"/>
        </w:trPr>
        <w:tc>
          <w:tcPr>
            <w:tcW w:w="10076" w:type="dxa"/>
            <w:gridSpan w:val="3"/>
          </w:tcPr>
          <w:p w:rsidR="00B00E91" w:rsidRDefault="00B00E91" w:rsidP="003D6647">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B00E91" w:rsidTr="003D6647">
        <w:trPr>
          <w:trHeight w:val="273"/>
          <w:jc w:val="center"/>
        </w:trPr>
        <w:tc>
          <w:tcPr>
            <w:tcW w:w="2219" w:type="dxa"/>
          </w:tcPr>
          <w:p w:rsidR="00B00E91" w:rsidRDefault="00B00E91" w:rsidP="003D6647">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B00E91" w:rsidRDefault="00B00E91" w:rsidP="003D6647">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B00E91" w:rsidTr="003D6647">
        <w:trPr>
          <w:trHeight w:val="551"/>
          <w:jc w:val="center"/>
        </w:trPr>
        <w:tc>
          <w:tcPr>
            <w:tcW w:w="2219" w:type="dxa"/>
          </w:tcPr>
          <w:p w:rsidR="00B00E91" w:rsidRDefault="00B00E91" w:rsidP="003D6647">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B00E91" w:rsidRDefault="00B00E91" w:rsidP="003D6647">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B00E91" w:rsidRDefault="00B00E91" w:rsidP="003D6647">
            <w:pPr>
              <w:pStyle w:val="TableParagraph"/>
              <w:spacing w:before="2" w:line="261" w:lineRule="exact"/>
              <w:ind w:left="181"/>
              <w:rPr>
                <w:sz w:val="24"/>
              </w:rPr>
            </w:pPr>
            <w:r>
              <w:rPr>
                <w:sz w:val="24"/>
              </w:rPr>
              <w:t>overview</w:t>
            </w:r>
          </w:p>
        </w:tc>
      </w:tr>
      <w:tr w:rsidR="00B00E91" w:rsidTr="003D6647">
        <w:trPr>
          <w:trHeight w:val="552"/>
          <w:jc w:val="center"/>
        </w:trPr>
        <w:tc>
          <w:tcPr>
            <w:tcW w:w="2219" w:type="dxa"/>
          </w:tcPr>
          <w:p w:rsidR="00B00E91" w:rsidRDefault="00B00E91" w:rsidP="003D6647">
            <w:pPr>
              <w:pStyle w:val="TableParagraph"/>
              <w:spacing w:before="131"/>
              <w:ind w:left="233" w:right="208"/>
              <w:jc w:val="center"/>
              <w:rPr>
                <w:b/>
                <w:sz w:val="24"/>
              </w:rPr>
            </w:pPr>
            <w:r>
              <w:rPr>
                <w:b/>
                <w:sz w:val="24"/>
              </w:rPr>
              <w:t>Application (K3)</w:t>
            </w:r>
          </w:p>
        </w:tc>
        <w:tc>
          <w:tcPr>
            <w:tcW w:w="7857" w:type="dxa"/>
            <w:gridSpan w:val="2"/>
          </w:tcPr>
          <w:p w:rsidR="00B00E91" w:rsidRDefault="00B00E91" w:rsidP="003D6647">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B00E91" w:rsidRDefault="00B00E91" w:rsidP="003D6647">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B00E91" w:rsidTr="003D6647">
        <w:trPr>
          <w:trHeight w:val="278"/>
          <w:jc w:val="center"/>
        </w:trPr>
        <w:tc>
          <w:tcPr>
            <w:tcW w:w="2219" w:type="dxa"/>
          </w:tcPr>
          <w:p w:rsidR="00B00E91" w:rsidRDefault="00B00E91" w:rsidP="003D6647">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B00E91" w:rsidRDefault="00B00E91" w:rsidP="003D6647">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B00E91" w:rsidTr="003D6647">
        <w:trPr>
          <w:trHeight w:val="277"/>
          <w:jc w:val="center"/>
        </w:trPr>
        <w:tc>
          <w:tcPr>
            <w:tcW w:w="2219" w:type="dxa"/>
          </w:tcPr>
          <w:p w:rsidR="00B00E91" w:rsidRDefault="00B00E91" w:rsidP="003D6647">
            <w:pPr>
              <w:pStyle w:val="TableParagraph"/>
              <w:rPr>
                <w:sz w:val="20"/>
              </w:rPr>
            </w:pPr>
          </w:p>
        </w:tc>
        <w:tc>
          <w:tcPr>
            <w:tcW w:w="7857" w:type="dxa"/>
            <w:gridSpan w:val="2"/>
          </w:tcPr>
          <w:p w:rsidR="00B00E91" w:rsidRDefault="00B00E91" w:rsidP="003D6647">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B00E91" w:rsidTr="003D6647">
        <w:trPr>
          <w:trHeight w:val="273"/>
          <w:jc w:val="center"/>
        </w:trPr>
        <w:tc>
          <w:tcPr>
            <w:tcW w:w="2219" w:type="dxa"/>
          </w:tcPr>
          <w:p w:rsidR="00B00E91" w:rsidRDefault="00B00E91" w:rsidP="003D6647">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B00E91" w:rsidRDefault="00B00E91" w:rsidP="003D6647">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B00E91" w:rsidTr="003D6647">
        <w:trPr>
          <w:trHeight w:val="556"/>
          <w:jc w:val="center"/>
        </w:trPr>
        <w:tc>
          <w:tcPr>
            <w:tcW w:w="2219" w:type="dxa"/>
          </w:tcPr>
          <w:p w:rsidR="00B00E91" w:rsidRDefault="00B00E91" w:rsidP="003D6647">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B00E91" w:rsidRDefault="00B00E91" w:rsidP="003D6647">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B00E91" w:rsidRDefault="00B00E91" w:rsidP="003D6647">
            <w:pPr>
              <w:pStyle w:val="TableParagraph"/>
              <w:spacing w:line="270" w:lineRule="exact"/>
              <w:ind w:left="181"/>
              <w:rPr>
                <w:sz w:val="24"/>
              </w:rPr>
            </w:pPr>
            <w:r>
              <w:rPr>
                <w:sz w:val="24"/>
              </w:rPr>
              <w:t>Presentations</w:t>
            </w:r>
          </w:p>
        </w:tc>
      </w:tr>
    </w:tbl>
    <w:p w:rsidR="003C53C9" w:rsidRDefault="003C53C9">
      <w:pPr>
        <w:spacing w:before="78"/>
        <w:ind w:left="121"/>
        <w:rPr>
          <w:b/>
          <w:sz w:val="24"/>
          <w:szCs w:val="24"/>
        </w:rPr>
      </w:pPr>
    </w:p>
    <w:p w:rsidR="003C53C9" w:rsidRDefault="003C53C9"/>
    <w:p w:rsidR="00B00E91" w:rsidRDefault="00B00E9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07"/>
        <w:gridCol w:w="1819"/>
        <w:gridCol w:w="2295"/>
        <w:gridCol w:w="300"/>
        <w:gridCol w:w="201"/>
        <w:gridCol w:w="295"/>
        <w:gridCol w:w="457"/>
        <w:gridCol w:w="397"/>
        <w:gridCol w:w="594"/>
        <w:gridCol w:w="603"/>
        <w:gridCol w:w="603"/>
        <w:gridCol w:w="757"/>
      </w:tblGrid>
      <w:tr w:rsidR="003C53C9" w:rsidTr="003D6647">
        <w:trPr>
          <w:trHeight w:val="492"/>
          <w:jc w:val="center"/>
        </w:trPr>
        <w:tc>
          <w:tcPr>
            <w:tcW w:w="1515" w:type="pct"/>
            <w:gridSpan w:val="2"/>
          </w:tcPr>
          <w:p w:rsidR="003C53C9" w:rsidRDefault="00D00594">
            <w:pPr>
              <w:pStyle w:val="TableParagraph"/>
              <w:spacing w:before="130"/>
              <w:ind w:left="102"/>
              <w:rPr>
                <w:b/>
                <w:sz w:val="24"/>
                <w:szCs w:val="24"/>
              </w:rPr>
            </w:pPr>
            <w:r>
              <w:rPr>
                <w:b/>
                <w:w w:val="105"/>
                <w:sz w:val="24"/>
                <w:szCs w:val="24"/>
              </w:rPr>
              <w:t>SEMESTER</w:t>
            </w:r>
            <w:r w:rsidR="00B00E91">
              <w:rPr>
                <w:b/>
                <w:w w:val="105"/>
                <w:sz w:val="24"/>
                <w:szCs w:val="24"/>
              </w:rPr>
              <w:t xml:space="preserve"> </w:t>
            </w:r>
            <w:r>
              <w:rPr>
                <w:b/>
                <w:w w:val="105"/>
                <w:sz w:val="24"/>
                <w:szCs w:val="24"/>
              </w:rPr>
              <w:t>I</w:t>
            </w:r>
          </w:p>
        </w:tc>
        <w:tc>
          <w:tcPr>
            <w:tcW w:w="1230" w:type="pct"/>
            <w:vMerge w:val="restart"/>
            <w:vAlign w:val="center"/>
          </w:tcPr>
          <w:p w:rsidR="003C53C9" w:rsidRDefault="003C53C9">
            <w:pPr>
              <w:pStyle w:val="TableParagraph"/>
              <w:jc w:val="center"/>
              <w:rPr>
                <w:b/>
                <w:sz w:val="24"/>
                <w:szCs w:val="24"/>
              </w:rPr>
            </w:pPr>
          </w:p>
          <w:p w:rsidR="003C53C9" w:rsidRDefault="00D00594">
            <w:pPr>
              <w:pStyle w:val="TableParagraph"/>
              <w:spacing w:before="176"/>
              <w:ind w:left="103"/>
              <w:jc w:val="center"/>
              <w:rPr>
                <w:b/>
                <w:sz w:val="24"/>
                <w:szCs w:val="24"/>
              </w:rPr>
            </w:pPr>
            <w:r>
              <w:rPr>
                <w:b/>
                <w:w w:val="105"/>
                <w:sz w:val="24"/>
                <w:szCs w:val="24"/>
              </w:rPr>
              <w:t>SUBJECTS</w:t>
            </w:r>
          </w:p>
        </w:tc>
        <w:tc>
          <w:tcPr>
            <w:tcW w:w="161" w:type="pct"/>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108" w:type="pct"/>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158" w:type="pct"/>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245" w:type="pct"/>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213" w:type="pct"/>
            <w:vMerge w:val="restart"/>
            <w:textDirection w:val="btLr"/>
            <w:vAlign w:val="center"/>
          </w:tcPr>
          <w:p w:rsidR="003C53C9" w:rsidRDefault="00D00594">
            <w:pPr>
              <w:jc w:val="center"/>
              <w:rPr>
                <w:b/>
                <w:sz w:val="24"/>
                <w:szCs w:val="24"/>
              </w:rPr>
            </w:pPr>
            <w:r>
              <w:rPr>
                <w:sz w:val="24"/>
                <w:szCs w:val="24"/>
              </w:rPr>
              <w:t>Hrs/week</w:t>
            </w:r>
          </w:p>
        </w:tc>
        <w:tc>
          <w:tcPr>
            <w:tcW w:w="318" w:type="pct"/>
            <w:vMerge w:val="restart"/>
            <w:textDirection w:val="btLr"/>
          </w:tcPr>
          <w:p w:rsidR="003C53C9" w:rsidRDefault="003C53C9">
            <w:pPr>
              <w:pStyle w:val="TableParagraph"/>
              <w:spacing w:before="10"/>
              <w:rPr>
                <w:b/>
                <w:sz w:val="24"/>
                <w:szCs w:val="24"/>
              </w:rPr>
            </w:pPr>
          </w:p>
          <w:p w:rsidR="003C53C9" w:rsidRDefault="00D00594">
            <w:pPr>
              <w:pStyle w:val="TableParagraph"/>
              <w:ind w:left="143"/>
              <w:rPr>
                <w:b/>
                <w:sz w:val="24"/>
                <w:szCs w:val="24"/>
              </w:rPr>
            </w:pPr>
            <w:r>
              <w:rPr>
                <w:b/>
                <w:w w:val="105"/>
                <w:sz w:val="24"/>
                <w:szCs w:val="24"/>
              </w:rPr>
              <w:t>CREDIT</w:t>
            </w:r>
          </w:p>
        </w:tc>
        <w:tc>
          <w:tcPr>
            <w:tcW w:w="646" w:type="pct"/>
            <w:gridSpan w:val="2"/>
          </w:tcPr>
          <w:p w:rsidR="003C53C9" w:rsidRDefault="00D00594">
            <w:pPr>
              <w:pStyle w:val="TableParagraph"/>
              <w:spacing w:before="5" w:line="237" w:lineRule="auto"/>
              <w:ind w:left="302" w:firstLine="148"/>
              <w:rPr>
                <w:b/>
                <w:sz w:val="24"/>
                <w:szCs w:val="24"/>
              </w:rPr>
            </w:pPr>
            <w:r>
              <w:rPr>
                <w:b/>
                <w:sz w:val="24"/>
                <w:szCs w:val="24"/>
              </w:rPr>
              <w:t>MARKS</w:t>
            </w:r>
          </w:p>
        </w:tc>
        <w:tc>
          <w:tcPr>
            <w:tcW w:w="406" w:type="pct"/>
            <w:vMerge w:val="restart"/>
            <w:textDirection w:val="btLr"/>
          </w:tcPr>
          <w:p w:rsidR="003C53C9" w:rsidRDefault="003C53C9">
            <w:pPr>
              <w:pStyle w:val="TableParagraph"/>
              <w:spacing w:before="10"/>
              <w:rPr>
                <w:b/>
                <w:sz w:val="24"/>
                <w:szCs w:val="24"/>
              </w:rPr>
            </w:pPr>
          </w:p>
          <w:p w:rsidR="003C53C9" w:rsidRDefault="00D00594">
            <w:pPr>
              <w:pStyle w:val="TableParagraph"/>
              <w:ind w:left="189"/>
              <w:rPr>
                <w:b/>
                <w:sz w:val="24"/>
                <w:szCs w:val="24"/>
              </w:rPr>
            </w:pPr>
            <w:r>
              <w:rPr>
                <w:b/>
                <w:w w:val="105"/>
                <w:sz w:val="24"/>
                <w:szCs w:val="24"/>
              </w:rPr>
              <w:t>TOTAL</w:t>
            </w:r>
          </w:p>
        </w:tc>
      </w:tr>
      <w:tr w:rsidR="003C53C9" w:rsidTr="003D6647">
        <w:trPr>
          <w:cantSplit/>
          <w:trHeight w:val="1109"/>
          <w:jc w:val="center"/>
        </w:trPr>
        <w:tc>
          <w:tcPr>
            <w:tcW w:w="1515" w:type="pct"/>
            <w:gridSpan w:val="2"/>
          </w:tcPr>
          <w:p w:rsidR="003C53C9" w:rsidRDefault="00D00594">
            <w:pPr>
              <w:pStyle w:val="TableParagraph"/>
              <w:spacing w:before="195"/>
              <w:ind w:left="102"/>
              <w:rPr>
                <w:b/>
                <w:sz w:val="24"/>
                <w:szCs w:val="24"/>
              </w:rPr>
            </w:pPr>
            <w:r>
              <w:rPr>
                <w:b/>
                <w:w w:val="105"/>
                <w:sz w:val="24"/>
                <w:szCs w:val="24"/>
              </w:rPr>
              <w:t>COURSE</w:t>
            </w:r>
            <w:r w:rsidR="00B00E91">
              <w:rPr>
                <w:b/>
                <w:w w:val="105"/>
                <w:sz w:val="24"/>
                <w:szCs w:val="24"/>
              </w:rPr>
              <w:t xml:space="preserve"> </w:t>
            </w:r>
            <w:r>
              <w:rPr>
                <w:b/>
                <w:w w:val="105"/>
                <w:sz w:val="24"/>
                <w:szCs w:val="24"/>
              </w:rPr>
              <w:t>COMPONENT</w:t>
            </w:r>
          </w:p>
        </w:tc>
        <w:tc>
          <w:tcPr>
            <w:tcW w:w="1230" w:type="pct"/>
            <w:vMerge/>
            <w:tcBorders>
              <w:top w:val="nil"/>
            </w:tcBorders>
          </w:tcPr>
          <w:p w:rsidR="003C53C9" w:rsidRDefault="003C53C9">
            <w:pPr>
              <w:rPr>
                <w:sz w:val="24"/>
                <w:szCs w:val="24"/>
              </w:rPr>
            </w:pPr>
          </w:p>
        </w:tc>
        <w:tc>
          <w:tcPr>
            <w:tcW w:w="161" w:type="pct"/>
            <w:vMerge/>
            <w:textDirection w:val="btLr"/>
          </w:tcPr>
          <w:p w:rsidR="003C53C9" w:rsidRDefault="003C53C9">
            <w:pPr>
              <w:rPr>
                <w:sz w:val="24"/>
                <w:szCs w:val="24"/>
              </w:rPr>
            </w:pPr>
          </w:p>
        </w:tc>
        <w:tc>
          <w:tcPr>
            <w:tcW w:w="108" w:type="pct"/>
            <w:vMerge/>
            <w:textDirection w:val="btLr"/>
          </w:tcPr>
          <w:p w:rsidR="003C53C9" w:rsidRDefault="003C53C9">
            <w:pPr>
              <w:rPr>
                <w:sz w:val="24"/>
                <w:szCs w:val="24"/>
              </w:rPr>
            </w:pPr>
          </w:p>
        </w:tc>
        <w:tc>
          <w:tcPr>
            <w:tcW w:w="158" w:type="pct"/>
            <w:vMerge/>
            <w:textDirection w:val="btLr"/>
          </w:tcPr>
          <w:p w:rsidR="003C53C9" w:rsidRDefault="003C53C9">
            <w:pPr>
              <w:rPr>
                <w:sz w:val="24"/>
                <w:szCs w:val="24"/>
              </w:rPr>
            </w:pPr>
          </w:p>
        </w:tc>
        <w:tc>
          <w:tcPr>
            <w:tcW w:w="245" w:type="pct"/>
            <w:vMerge/>
            <w:textDirection w:val="btLr"/>
          </w:tcPr>
          <w:p w:rsidR="003C53C9" w:rsidRDefault="003C53C9">
            <w:pPr>
              <w:rPr>
                <w:sz w:val="24"/>
                <w:szCs w:val="24"/>
              </w:rPr>
            </w:pPr>
          </w:p>
        </w:tc>
        <w:tc>
          <w:tcPr>
            <w:tcW w:w="213" w:type="pct"/>
            <w:vMerge/>
            <w:textDirection w:val="btLr"/>
          </w:tcPr>
          <w:p w:rsidR="003C53C9" w:rsidRDefault="003C53C9">
            <w:pPr>
              <w:rPr>
                <w:sz w:val="24"/>
                <w:szCs w:val="24"/>
              </w:rPr>
            </w:pPr>
          </w:p>
        </w:tc>
        <w:tc>
          <w:tcPr>
            <w:tcW w:w="318" w:type="pct"/>
            <w:vMerge/>
            <w:tcBorders>
              <w:top w:val="nil"/>
            </w:tcBorders>
            <w:textDirection w:val="btLr"/>
          </w:tcPr>
          <w:p w:rsidR="003C53C9" w:rsidRDefault="003C53C9">
            <w:pPr>
              <w:rPr>
                <w:sz w:val="24"/>
                <w:szCs w:val="24"/>
              </w:rPr>
            </w:pPr>
          </w:p>
        </w:tc>
        <w:tc>
          <w:tcPr>
            <w:tcW w:w="323" w:type="pct"/>
            <w:textDirection w:val="btLr"/>
          </w:tcPr>
          <w:p w:rsidR="003C53C9" w:rsidRDefault="00D00594">
            <w:pPr>
              <w:pStyle w:val="TableParagraph"/>
              <w:spacing w:before="195"/>
              <w:ind w:left="106" w:right="105"/>
              <w:jc w:val="center"/>
              <w:rPr>
                <w:b/>
                <w:sz w:val="24"/>
                <w:szCs w:val="24"/>
              </w:rPr>
            </w:pPr>
            <w:r>
              <w:rPr>
                <w:b/>
                <w:w w:val="105"/>
                <w:sz w:val="24"/>
                <w:szCs w:val="24"/>
              </w:rPr>
              <w:t>CIA</w:t>
            </w:r>
          </w:p>
        </w:tc>
        <w:tc>
          <w:tcPr>
            <w:tcW w:w="323" w:type="pct"/>
            <w:textDirection w:val="btLr"/>
          </w:tcPr>
          <w:p w:rsidR="003C53C9" w:rsidRDefault="00D00594">
            <w:pPr>
              <w:pStyle w:val="TableParagraph"/>
              <w:spacing w:before="195"/>
              <w:ind w:left="105" w:right="109"/>
              <w:jc w:val="center"/>
              <w:rPr>
                <w:b/>
                <w:sz w:val="24"/>
                <w:szCs w:val="24"/>
              </w:rPr>
            </w:pPr>
            <w:r>
              <w:rPr>
                <w:b/>
                <w:sz w:val="24"/>
                <w:szCs w:val="24"/>
              </w:rPr>
              <w:t>External</w:t>
            </w:r>
          </w:p>
        </w:tc>
        <w:tc>
          <w:tcPr>
            <w:tcW w:w="406" w:type="pct"/>
            <w:vMerge/>
            <w:tcBorders>
              <w:top w:val="nil"/>
            </w:tcBorders>
            <w:textDirection w:val="btLr"/>
          </w:tcPr>
          <w:p w:rsidR="003C53C9" w:rsidRDefault="003C53C9">
            <w:pPr>
              <w:rPr>
                <w:sz w:val="24"/>
                <w:szCs w:val="24"/>
              </w:rPr>
            </w:pPr>
          </w:p>
        </w:tc>
      </w:tr>
      <w:tr w:rsidR="003C53C9" w:rsidTr="003D6647">
        <w:trPr>
          <w:trHeight w:val="243"/>
          <w:jc w:val="center"/>
        </w:trPr>
        <w:tc>
          <w:tcPr>
            <w:tcW w:w="540" w:type="pct"/>
            <w:vAlign w:val="center"/>
          </w:tcPr>
          <w:p w:rsidR="003C53C9" w:rsidRDefault="00D00594">
            <w:pPr>
              <w:pStyle w:val="TableParagraph"/>
              <w:spacing w:line="276" w:lineRule="auto"/>
              <w:ind w:left="102"/>
              <w:jc w:val="center"/>
              <w:rPr>
                <w:sz w:val="24"/>
                <w:szCs w:val="24"/>
              </w:rPr>
            </w:pPr>
            <w:r>
              <w:rPr>
                <w:w w:val="105"/>
                <w:sz w:val="24"/>
                <w:szCs w:val="24"/>
              </w:rPr>
              <w:t>Part</w:t>
            </w:r>
            <w:r w:rsidR="00B00E91">
              <w:rPr>
                <w:w w:val="105"/>
                <w:sz w:val="24"/>
                <w:szCs w:val="24"/>
              </w:rPr>
              <w:t xml:space="preserve"> </w:t>
            </w:r>
            <w:r>
              <w:rPr>
                <w:w w:val="105"/>
                <w:sz w:val="24"/>
                <w:szCs w:val="24"/>
              </w:rPr>
              <w:t>I</w:t>
            </w:r>
          </w:p>
        </w:tc>
        <w:tc>
          <w:tcPr>
            <w:tcW w:w="975" w:type="pct"/>
            <w:vAlign w:val="center"/>
          </w:tcPr>
          <w:p w:rsidR="003C53C9" w:rsidRDefault="00D00594">
            <w:pPr>
              <w:pStyle w:val="TableParagraph"/>
              <w:spacing w:line="276" w:lineRule="auto"/>
              <w:ind w:left="103"/>
              <w:jc w:val="center"/>
              <w:rPr>
                <w:sz w:val="24"/>
                <w:szCs w:val="24"/>
              </w:rPr>
            </w:pPr>
            <w:r>
              <w:rPr>
                <w:w w:val="105"/>
                <w:sz w:val="24"/>
                <w:szCs w:val="24"/>
              </w:rPr>
              <w:t>Paper</w:t>
            </w:r>
          </w:p>
        </w:tc>
        <w:tc>
          <w:tcPr>
            <w:tcW w:w="1230" w:type="pct"/>
            <w:vAlign w:val="center"/>
          </w:tcPr>
          <w:p w:rsidR="003C53C9" w:rsidRDefault="00B00E91" w:rsidP="00B00E91">
            <w:pPr>
              <w:pStyle w:val="TableParagraph"/>
              <w:spacing w:line="276" w:lineRule="auto"/>
              <w:ind w:left="101"/>
              <w:rPr>
                <w:sz w:val="24"/>
                <w:szCs w:val="24"/>
              </w:rPr>
            </w:pPr>
            <w:r>
              <w:rPr>
                <w:w w:val="105"/>
                <w:sz w:val="24"/>
                <w:szCs w:val="24"/>
              </w:rPr>
              <w:t xml:space="preserve">Language - </w:t>
            </w:r>
            <w:r w:rsidR="00D00594">
              <w:rPr>
                <w:w w:val="105"/>
                <w:sz w:val="24"/>
                <w:szCs w:val="24"/>
              </w:rPr>
              <w:t>Tamil</w:t>
            </w:r>
            <w:r>
              <w:rPr>
                <w:w w:val="105"/>
                <w:sz w:val="24"/>
                <w:szCs w:val="24"/>
              </w:rPr>
              <w:t xml:space="preserve"> </w:t>
            </w:r>
          </w:p>
        </w:tc>
        <w:tc>
          <w:tcPr>
            <w:tcW w:w="161" w:type="pct"/>
            <w:vAlign w:val="center"/>
          </w:tcPr>
          <w:p w:rsidR="003C53C9" w:rsidRDefault="00D00594">
            <w:pPr>
              <w:pStyle w:val="TableParagraph"/>
              <w:spacing w:line="276" w:lineRule="auto"/>
              <w:ind w:left="3"/>
              <w:jc w:val="center"/>
              <w:rPr>
                <w:w w:val="102"/>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6</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3</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3D6647">
        <w:trPr>
          <w:trHeight w:val="245"/>
          <w:jc w:val="center"/>
        </w:trPr>
        <w:tc>
          <w:tcPr>
            <w:tcW w:w="540" w:type="pct"/>
            <w:vAlign w:val="center"/>
          </w:tcPr>
          <w:p w:rsidR="003C53C9" w:rsidRDefault="00D00594">
            <w:pPr>
              <w:pStyle w:val="TableParagraph"/>
              <w:spacing w:line="276" w:lineRule="auto"/>
              <w:ind w:left="102"/>
              <w:jc w:val="center"/>
              <w:rPr>
                <w:sz w:val="24"/>
                <w:szCs w:val="24"/>
              </w:rPr>
            </w:pPr>
            <w:r>
              <w:rPr>
                <w:w w:val="105"/>
                <w:sz w:val="24"/>
                <w:szCs w:val="24"/>
              </w:rPr>
              <w:t>Part</w:t>
            </w:r>
            <w:r w:rsidR="00B00E91">
              <w:rPr>
                <w:w w:val="105"/>
                <w:sz w:val="24"/>
                <w:szCs w:val="24"/>
              </w:rPr>
              <w:t xml:space="preserve"> </w:t>
            </w:r>
            <w:r>
              <w:rPr>
                <w:w w:val="105"/>
                <w:sz w:val="24"/>
                <w:szCs w:val="24"/>
              </w:rPr>
              <w:t>II</w:t>
            </w:r>
          </w:p>
        </w:tc>
        <w:tc>
          <w:tcPr>
            <w:tcW w:w="975" w:type="pct"/>
            <w:vAlign w:val="center"/>
          </w:tcPr>
          <w:p w:rsidR="003C53C9" w:rsidRDefault="00B00E91" w:rsidP="00B00E91">
            <w:pPr>
              <w:pStyle w:val="TableParagraph"/>
              <w:spacing w:line="276" w:lineRule="auto"/>
              <w:ind w:left="103"/>
              <w:jc w:val="center"/>
              <w:rPr>
                <w:sz w:val="24"/>
                <w:szCs w:val="24"/>
              </w:rPr>
            </w:pPr>
            <w:r>
              <w:rPr>
                <w:w w:val="105"/>
                <w:sz w:val="24"/>
                <w:szCs w:val="24"/>
              </w:rPr>
              <w:t>Paper</w:t>
            </w:r>
          </w:p>
        </w:tc>
        <w:tc>
          <w:tcPr>
            <w:tcW w:w="1230" w:type="pct"/>
            <w:vAlign w:val="center"/>
          </w:tcPr>
          <w:p w:rsidR="003C53C9" w:rsidRDefault="00D00594">
            <w:pPr>
              <w:pStyle w:val="TableParagraph"/>
              <w:spacing w:line="276" w:lineRule="auto"/>
              <w:ind w:left="101"/>
              <w:rPr>
                <w:sz w:val="24"/>
                <w:szCs w:val="24"/>
              </w:rPr>
            </w:pPr>
            <w:r>
              <w:rPr>
                <w:w w:val="105"/>
                <w:sz w:val="24"/>
                <w:szCs w:val="24"/>
              </w:rPr>
              <w:t>English</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3D6647">
            <w:pPr>
              <w:pStyle w:val="TableParagraph"/>
              <w:spacing w:line="276" w:lineRule="auto"/>
              <w:ind w:left="3"/>
              <w:jc w:val="center"/>
              <w:rPr>
                <w:w w:val="102"/>
                <w:sz w:val="24"/>
                <w:szCs w:val="24"/>
              </w:rPr>
            </w:pPr>
            <w:r>
              <w:rPr>
                <w:w w:val="102"/>
                <w:sz w:val="24"/>
                <w:szCs w:val="24"/>
              </w:rPr>
              <w:t>6</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3</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3D6647">
        <w:trPr>
          <w:trHeight w:val="454"/>
          <w:jc w:val="center"/>
        </w:trPr>
        <w:tc>
          <w:tcPr>
            <w:tcW w:w="540" w:type="pct"/>
            <w:vMerge w:val="restart"/>
            <w:vAlign w:val="center"/>
          </w:tcPr>
          <w:p w:rsidR="003C53C9" w:rsidRDefault="003C53C9">
            <w:pPr>
              <w:pStyle w:val="TableParagraph"/>
              <w:spacing w:before="8" w:line="276" w:lineRule="auto"/>
              <w:jc w:val="center"/>
              <w:rPr>
                <w:b/>
                <w:sz w:val="24"/>
                <w:szCs w:val="24"/>
              </w:rPr>
            </w:pPr>
          </w:p>
          <w:p w:rsidR="003C53C9" w:rsidRDefault="00D00594">
            <w:pPr>
              <w:pStyle w:val="TableParagraph"/>
              <w:spacing w:line="276" w:lineRule="auto"/>
              <w:ind w:left="102"/>
              <w:jc w:val="center"/>
              <w:rPr>
                <w:sz w:val="24"/>
                <w:szCs w:val="24"/>
              </w:rPr>
            </w:pPr>
            <w:r>
              <w:rPr>
                <w:w w:val="105"/>
                <w:sz w:val="24"/>
                <w:szCs w:val="24"/>
              </w:rPr>
              <w:t>Part</w:t>
            </w:r>
            <w:r w:rsidR="00B00E91">
              <w:rPr>
                <w:w w:val="105"/>
                <w:sz w:val="24"/>
                <w:szCs w:val="24"/>
              </w:rPr>
              <w:t xml:space="preserve"> </w:t>
            </w:r>
            <w:r>
              <w:rPr>
                <w:w w:val="105"/>
                <w:sz w:val="24"/>
                <w:szCs w:val="24"/>
              </w:rPr>
              <w:t>III</w:t>
            </w:r>
          </w:p>
        </w:tc>
        <w:tc>
          <w:tcPr>
            <w:tcW w:w="975" w:type="pct"/>
            <w:vAlign w:val="center"/>
          </w:tcPr>
          <w:p w:rsidR="003C53C9" w:rsidRDefault="00D00594">
            <w:pPr>
              <w:pStyle w:val="TableParagraph"/>
              <w:spacing w:line="276" w:lineRule="auto"/>
              <w:ind w:left="103"/>
              <w:jc w:val="center"/>
              <w:rPr>
                <w:sz w:val="24"/>
                <w:szCs w:val="24"/>
              </w:rPr>
            </w:pPr>
            <w:r>
              <w:rPr>
                <w:w w:val="105"/>
                <w:sz w:val="24"/>
                <w:szCs w:val="24"/>
              </w:rPr>
              <w:t>Core</w:t>
            </w:r>
            <w:r w:rsidR="00B00E91">
              <w:rPr>
                <w:w w:val="105"/>
                <w:sz w:val="24"/>
                <w:szCs w:val="24"/>
              </w:rPr>
              <w:t xml:space="preserve"> </w:t>
            </w:r>
            <w:r>
              <w:rPr>
                <w:w w:val="105"/>
                <w:sz w:val="24"/>
                <w:szCs w:val="24"/>
              </w:rPr>
              <w:t>Paper–I</w:t>
            </w:r>
          </w:p>
        </w:tc>
        <w:tc>
          <w:tcPr>
            <w:tcW w:w="1230" w:type="pct"/>
            <w:vAlign w:val="center"/>
          </w:tcPr>
          <w:p w:rsidR="003C53C9" w:rsidRDefault="00D00594">
            <w:pPr>
              <w:pStyle w:val="TableParagraph"/>
              <w:spacing w:line="276" w:lineRule="auto"/>
              <w:ind w:left="101"/>
              <w:rPr>
                <w:sz w:val="24"/>
                <w:szCs w:val="24"/>
              </w:rPr>
            </w:pPr>
            <w:r>
              <w:rPr>
                <w:b/>
                <w:w w:val="105"/>
                <w:sz w:val="24"/>
                <w:szCs w:val="24"/>
              </w:rPr>
              <w:t>BBA-DSC01:</w:t>
            </w:r>
            <w:r>
              <w:rPr>
                <w:w w:val="105"/>
                <w:sz w:val="24"/>
                <w:szCs w:val="24"/>
              </w:rPr>
              <w:t>Principles of</w:t>
            </w:r>
          </w:p>
          <w:p w:rsidR="003C53C9" w:rsidRDefault="00D00594">
            <w:pPr>
              <w:pStyle w:val="TableParagraph"/>
              <w:spacing w:line="276" w:lineRule="auto"/>
              <w:ind w:left="101"/>
              <w:rPr>
                <w:sz w:val="24"/>
                <w:szCs w:val="24"/>
              </w:rPr>
            </w:pPr>
            <w:r>
              <w:rPr>
                <w:w w:val="105"/>
                <w:sz w:val="24"/>
                <w:szCs w:val="24"/>
              </w:rPr>
              <w:t>Management</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5</w:t>
            </w:r>
          </w:p>
        </w:tc>
        <w:tc>
          <w:tcPr>
            <w:tcW w:w="318" w:type="pct"/>
            <w:vAlign w:val="center"/>
          </w:tcPr>
          <w:p w:rsidR="003C53C9" w:rsidRDefault="003D6647">
            <w:pPr>
              <w:pStyle w:val="TableParagraph"/>
              <w:spacing w:line="276" w:lineRule="auto"/>
              <w:ind w:left="3"/>
              <w:jc w:val="center"/>
              <w:rPr>
                <w:sz w:val="24"/>
                <w:szCs w:val="24"/>
              </w:rPr>
            </w:pPr>
            <w:r>
              <w:rPr>
                <w:sz w:val="24"/>
                <w:szCs w:val="24"/>
              </w:rPr>
              <w:t>5</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3D6647">
        <w:trPr>
          <w:trHeight w:val="245"/>
          <w:jc w:val="center"/>
        </w:trPr>
        <w:tc>
          <w:tcPr>
            <w:tcW w:w="540" w:type="pct"/>
            <w:vMerge/>
            <w:tcBorders>
              <w:top w:val="nil"/>
            </w:tcBorders>
            <w:vAlign w:val="center"/>
          </w:tcPr>
          <w:p w:rsidR="003C53C9" w:rsidRDefault="003C53C9">
            <w:pPr>
              <w:spacing w:line="276" w:lineRule="auto"/>
              <w:jc w:val="center"/>
              <w:rPr>
                <w:sz w:val="24"/>
                <w:szCs w:val="24"/>
              </w:rPr>
            </w:pPr>
          </w:p>
        </w:tc>
        <w:tc>
          <w:tcPr>
            <w:tcW w:w="975" w:type="pct"/>
            <w:vAlign w:val="center"/>
          </w:tcPr>
          <w:p w:rsidR="003C53C9" w:rsidRDefault="00D00594">
            <w:pPr>
              <w:pStyle w:val="TableParagraph"/>
              <w:spacing w:line="276" w:lineRule="auto"/>
              <w:ind w:left="103"/>
              <w:jc w:val="center"/>
              <w:rPr>
                <w:sz w:val="24"/>
                <w:szCs w:val="24"/>
              </w:rPr>
            </w:pPr>
            <w:r>
              <w:rPr>
                <w:w w:val="105"/>
                <w:sz w:val="24"/>
                <w:szCs w:val="24"/>
              </w:rPr>
              <w:t>Core</w:t>
            </w:r>
            <w:r w:rsidR="00B00E91">
              <w:rPr>
                <w:w w:val="105"/>
                <w:sz w:val="24"/>
                <w:szCs w:val="24"/>
              </w:rPr>
              <w:t xml:space="preserve"> </w:t>
            </w:r>
            <w:r>
              <w:rPr>
                <w:w w:val="105"/>
                <w:sz w:val="24"/>
                <w:szCs w:val="24"/>
              </w:rPr>
              <w:t>Paper–II</w:t>
            </w:r>
          </w:p>
        </w:tc>
        <w:tc>
          <w:tcPr>
            <w:tcW w:w="1230" w:type="pct"/>
            <w:vAlign w:val="center"/>
          </w:tcPr>
          <w:p w:rsidR="003C53C9" w:rsidRDefault="00D00594">
            <w:pPr>
              <w:pStyle w:val="TableParagraph"/>
              <w:spacing w:line="276" w:lineRule="auto"/>
              <w:ind w:left="101"/>
              <w:rPr>
                <w:sz w:val="24"/>
                <w:szCs w:val="24"/>
              </w:rPr>
            </w:pPr>
            <w:r>
              <w:rPr>
                <w:b/>
                <w:w w:val="105"/>
                <w:sz w:val="24"/>
                <w:szCs w:val="24"/>
              </w:rPr>
              <w:t>BBA-DSC02:</w:t>
            </w:r>
            <w:r>
              <w:rPr>
                <w:w w:val="105"/>
                <w:sz w:val="24"/>
                <w:szCs w:val="24"/>
              </w:rPr>
              <w:t>Accounting for Managers I</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5</w:t>
            </w:r>
          </w:p>
        </w:tc>
        <w:tc>
          <w:tcPr>
            <w:tcW w:w="318" w:type="pct"/>
            <w:vAlign w:val="center"/>
          </w:tcPr>
          <w:p w:rsidR="003C53C9" w:rsidRDefault="003D6647">
            <w:pPr>
              <w:pStyle w:val="TableParagraph"/>
              <w:spacing w:line="276" w:lineRule="auto"/>
              <w:ind w:left="3"/>
              <w:jc w:val="center"/>
              <w:rPr>
                <w:sz w:val="24"/>
                <w:szCs w:val="24"/>
              </w:rPr>
            </w:pPr>
            <w:r>
              <w:rPr>
                <w:w w:val="102"/>
                <w:sz w:val="24"/>
                <w:szCs w:val="24"/>
              </w:rPr>
              <w:t>5</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3D6647">
        <w:trPr>
          <w:trHeight w:val="245"/>
          <w:jc w:val="center"/>
        </w:trPr>
        <w:tc>
          <w:tcPr>
            <w:tcW w:w="540" w:type="pct"/>
            <w:vMerge/>
            <w:tcBorders>
              <w:top w:val="nil"/>
            </w:tcBorders>
            <w:vAlign w:val="center"/>
          </w:tcPr>
          <w:p w:rsidR="003C53C9" w:rsidRDefault="003C53C9">
            <w:pPr>
              <w:spacing w:line="276" w:lineRule="auto"/>
              <w:jc w:val="center"/>
              <w:rPr>
                <w:sz w:val="24"/>
                <w:szCs w:val="24"/>
              </w:rPr>
            </w:pPr>
          </w:p>
        </w:tc>
        <w:tc>
          <w:tcPr>
            <w:tcW w:w="975" w:type="pct"/>
            <w:vAlign w:val="center"/>
          </w:tcPr>
          <w:p w:rsidR="003C53C9" w:rsidRDefault="00D00594">
            <w:pPr>
              <w:pStyle w:val="TableParagraph"/>
              <w:spacing w:line="276" w:lineRule="auto"/>
              <w:ind w:left="103"/>
              <w:jc w:val="center"/>
              <w:rPr>
                <w:w w:val="105"/>
                <w:sz w:val="24"/>
                <w:szCs w:val="24"/>
              </w:rPr>
            </w:pPr>
            <w:r>
              <w:rPr>
                <w:w w:val="105"/>
                <w:sz w:val="24"/>
                <w:szCs w:val="24"/>
              </w:rPr>
              <w:t>Elective Paper-I</w:t>
            </w:r>
          </w:p>
          <w:p w:rsidR="003C53C9" w:rsidRDefault="003C53C9">
            <w:pPr>
              <w:pStyle w:val="TableParagraph"/>
              <w:spacing w:line="276" w:lineRule="auto"/>
              <w:ind w:left="103"/>
              <w:jc w:val="center"/>
              <w:rPr>
                <w:w w:val="105"/>
                <w:sz w:val="24"/>
                <w:szCs w:val="24"/>
              </w:rPr>
            </w:pPr>
          </w:p>
          <w:p w:rsidR="003C53C9" w:rsidRDefault="003C53C9">
            <w:pPr>
              <w:pStyle w:val="TableParagraph"/>
              <w:spacing w:line="276" w:lineRule="auto"/>
              <w:ind w:left="103"/>
              <w:rPr>
                <w:sz w:val="24"/>
                <w:szCs w:val="24"/>
              </w:rPr>
            </w:pPr>
          </w:p>
        </w:tc>
        <w:tc>
          <w:tcPr>
            <w:tcW w:w="1230" w:type="pct"/>
            <w:vAlign w:val="center"/>
          </w:tcPr>
          <w:p w:rsidR="003C53C9" w:rsidRDefault="00D00594">
            <w:pPr>
              <w:pStyle w:val="TableParagraph"/>
              <w:spacing w:line="276" w:lineRule="auto"/>
              <w:ind w:left="101"/>
              <w:rPr>
                <w:w w:val="105"/>
                <w:sz w:val="24"/>
                <w:szCs w:val="24"/>
              </w:rPr>
            </w:pPr>
            <w:r>
              <w:rPr>
                <w:b/>
                <w:w w:val="105"/>
                <w:sz w:val="24"/>
                <w:szCs w:val="24"/>
              </w:rPr>
              <w:t xml:space="preserve">BBA-DGE01: </w:t>
            </w:r>
            <w:r>
              <w:rPr>
                <w:w w:val="105"/>
                <w:sz w:val="24"/>
                <w:szCs w:val="24"/>
              </w:rPr>
              <w:t>Managerial Economics</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3C53C9">
            <w:pPr>
              <w:pStyle w:val="TableParagraph"/>
              <w:spacing w:line="276" w:lineRule="auto"/>
              <w:ind w:left="3"/>
              <w:jc w:val="center"/>
              <w:rPr>
                <w:w w:val="102"/>
                <w:sz w:val="24"/>
                <w:szCs w:val="24"/>
              </w:rPr>
            </w:pP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4</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3</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3D6647">
        <w:trPr>
          <w:trHeight w:val="248"/>
          <w:jc w:val="center"/>
        </w:trPr>
        <w:tc>
          <w:tcPr>
            <w:tcW w:w="540" w:type="pct"/>
            <w:vMerge w:val="restart"/>
            <w:vAlign w:val="center"/>
          </w:tcPr>
          <w:p w:rsidR="003C53C9" w:rsidRDefault="00D00594">
            <w:pPr>
              <w:pStyle w:val="TableParagraph"/>
              <w:spacing w:before="130" w:line="276" w:lineRule="auto"/>
              <w:ind w:left="4"/>
              <w:jc w:val="center"/>
              <w:rPr>
                <w:sz w:val="24"/>
                <w:szCs w:val="24"/>
              </w:rPr>
            </w:pPr>
            <w:r>
              <w:rPr>
                <w:sz w:val="24"/>
                <w:szCs w:val="24"/>
              </w:rPr>
              <w:t>Part</w:t>
            </w:r>
            <w:r w:rsidR="00B00E91">
              <w:rPr>
                <w:sz w:val="24"/>
                <w:szCs w:val="24"/>
              </w:rPr>
              <w:t xml:space="preserve"> </w:t>
            </w:r>
            <w:r>
              <w:rPr>
                <w:sz w:val="24"/>
                <w:szCs w:val="24"/>
              </w:rPr>
              <w:t>IV</w:t>
            </w:r>
          </w:p>
        </w:tc>
        <w:tc>
          <w:tcPr>
            <w:tcW w:w="2205" w:type="pct"/>
            <w:gridSpan w:val="2"/>
            <w:vAlign w:val="center"/>
          </w:tcPr>
          <w:p w:rsidR="003C53C9" w:rsidRDefault="003C53C9">
            <w:pPr>
              <w:pStyle w:val="TableParagraph"/>
              <w:spacing w:line="276" w:lineRule="auto"/>
              <w:ind w:left="103"/>
              <w:jc w:val="center"/>
              <w:rPr>
                <w:w w:val="105"/>
                <w:sz w:val="24"/>
                <w:szCs w:val="24"/>
              </w:rPr>
            </w:pPr>
          </w:p>
          <w:p w:rsidR="003C53C9" w:rsidRDefault="00D00594">
            <w:pPr>
              <w:pStyle w:val="TableParagraph"/>
              <w:spacing w:line="276" w:lineRule="auto"/>
              <w:ind w:left="103"/>
              <w:jc w:val="center"/>
              <w:rPr>
                <w:sz w:val="24"/>
                <w:szCs w:val="24"/>
              </w:rPr>
            </w:pPr>
            <w:r>
              <w:rPr>
                <w:w w:val="105"/>
                <w:sz w:val="24"/>
                <w:szCs w:val="24"/>
              </w:rPr>
              <w:t>Skill Enhancement course BBASEC1 NME- Basics of Event Management</w:t>
            </w:r>
          </w:p>
        </w:tc>
        <w:tc>
          <w:tcPr>
            <w:tcW w:w="161" w:type="pct"/>
            <w:vAlign w:val="center"/>
          </w:tcPr>
          <w:p w:rsidR="003C53C9" w:rsidRDefault="00D00594">
            <w:pPr>
              <w:pStyle w:val="TableParagraph"/>
              <w:spacing w:line="276" w:lineRule="auto"/>
              <w:ind w:left="3"/>
              <w:jc w:val="center"/>
              <w:rPr>
                <w:w w:val="102"/>
                <w:sz w:val="24"/>
                <w:szCs w:val="24"/>
              </w:rPr>
            </w:pPr>
            <w:r>
              <w:rPr>
                <w:w w:val="102"/>
                <w:sz w:val="24"/>
                <w:szCs w:val="24"/>
              </w:rPr>
              <w:t>Y</w:t>
            </w:r>
          </w:p>
        </w:tc>
        <w:tc>
          <w:tcPr>
            <w:tcW w:w="108" w:type="pct"/>
            <w:vAlign w:val="center"/>
          </w:tcPr>
          <w:p w:rsidR="003C53C9" w:rsidRDefault="00D00594">
            <w:pPr>
              <w:spacing w:line="276" w:lineRule="auto"/>
              <w:jc w:val="center"/>
              <w:rPr>
                <w:sz w:val="24"/>
                <w:szCs w:val="24"/>
              </w:rPr>
            </w:pPr>
            <w:r>
              <w:rPr>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Y</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2</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2</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3D6647">
        <w:trPr>
          <w:trHeight w:val="248"/>
          <w:jc w:val="center"/>
        </w:trPr>
        <w:tc>
          <w:tcPr>
            <w:tcW w:w="540" w:type="pct"/>
            <w:vMerge/>
            <w:vAlign w:val="center"/>
          </w:tcPr>
          <w:p w:rsidR="003C53C9" w:rsidRDefault="003C53C9">
            <w:pPr>
              <w:pStyle w:val="TableParagraph"/>
              <w:spacing w:before="130" w:line="276" w:lineRule="auto"/>
              <w:ind w:left="4"/>
              <w:jc w:val="center"/>
              <w:rPr>
                <w:sz w:val="24"/>
                <w:szCs w:val="24"/>
              </w:rPr>
            </w:pPr>
          </w:p>
        </w:tc>
        <w:tc>
          <w:tcPr>
            <w:tcW w:w="2205" w:type="pct"/>
            <w:gridSpan w:val="2"/>
            <w:vAlign w:val="center"/>
          </w:tcPr>
          <w:p w:rsidR="003C53C9" w:rsidRDefault="00D00594">
            <w:pPr>
              <w:pStyle w:val="TableParagraph"/>
              <w:spacing w:line="276" w:lineRule="auto"/>
              <w:ind w:left="103"/>
              <w:jc w:val="center"/>
              <w:rPr>
                <w:w w:val="105"/>
                <w:sz w:val="24"/>
                <w:szCs w:val="24"/>
              </w:rPr>
            </w:pPr>
            <w:r>
              <w:rPr>
                <w:w w:val="105"/>
                <w:sz w:val="24"/>
                <w:szCs w:val="24"/>
              </w:rPr>
              <w:t xml:space="preserve">Foundation Course </w:t>
            </w:r>
            <w:r w:rsidR="007433BE">
              <w:rPr>
                <w:w w:val="105"/>
                <w:sz w:val="24"/>
                <w:szCs w:val="24"/>
              </w:rPr>
              <w:t xml:space="preserve"> - BBA FC01- Managerial Communication </w:t>
            </w:r>
          </w:p>
        </w:tc>
        <w:tc>
          <w:tcPr>
            <w:tcW w:w="161" w:type="pct"/>
            <w:vAlign w:val="center"/>
          </w:tcPr>
          <w:p w:rsidR="003C53C9" w:rsidRDefault="003C53C9">
            <w:pPr>
              <w:pStyle w:val="TableParagraph"/>
              <w:spacing w:line="276" w:lineRule="auto"/>
              <w:ind w:left="3"/>
              <w:jc w:val="center"/>
              <w:rPr>
                <w:w w:val="102"/>
                <w:sz w:val="24"/>
                <w:szCs w:val="24"/>
              </w:rPr>
            </w:pPr>
          </w:p>
        </w:tc>
        <w:tc>
          <w:tcPr>
            <w:tcW w:w="108" w:type="pct"/>
            <w:vAlign w:val="center"/>
          </w:tcPr>
          <w:p w:rsidR="003C53C9" w:rsidRDefault="003C53C9">
            <w:pPr>
              <w:spacing w:line="276" w:lineRule="auto"/>
              <w:jc w:val="center"/>
              <w:rPr>
                <w:sz w:val="24"/>
                <w:szCs w:val="24"/>
              </w:rPr>
            </w:pPr>
          </w:p>
        </w:tc>
        <w:tc>
          <w:tcPr>
            <w:tcW w:w="158" w:type="pct"/>
            <w:vAlign w:val="center"/>
          </w:tcPr>
          <w:p w:rsidR="003C53C9" w:rsidRDefault="003C53C9">
            <w:pPr>
              <w:pStyle w:val="TableParagraph"/>
              <w:spacing w:line="276" w:lineRule="auto"/>
              <w:ind w:left="3"/>
              <w:jc w:val="center"/>
              <w:rPr>
                <w:w w:val="102"/>
                <w:sz w:val="24"/>
                <w:szCs w:val="24"/>
              </w:rPr>
            </w:pPr>
          </w:p>
        </w:tc>
        <w:tc>
          <w:tcPr>
            <w:tcW w:w="245" w:type="pct"/>
            <w:vAlign w:val="center"/>
          </w:tcPr>
          <w:p w:rsidR="003C53C9" w:rsidRDefault="003C53C9">
            <w:pPr>
              <w:pStyle w:val="TableParagraph"/>
              <w:spacing w:line="276" w:lineRule="auto"/>
              <w:ind w:left="3"/>
              <w:jc w:val="center"/>
              <w:rPr>
                <w:w w:val="102"/>
                <w:sz w:val="24"/>
                <w:szCs w:val="24"/>
              </w:rPr>
            </w:pP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2</w:t>
            </w:r>
          </w:p>
        </w:tc>
        <w:tc>
          <w:tcPr>
            <w:tcW w:w="318" w:type="pct"/>
            <w:vAlign w:val="center"/>
          </w:tcPr>
          <w:p w:rsidR="003C53C9" w:rsidRDefault="00D00594">
            <w:pPr>
              <w:pStyle w:val="TableParagraph"/>
              <w:spacing w:line="276" w:lineRule="auto"/>
              <w:ind w:left="3"/>
              <w:jc w:val="center"/>
              <w:rPr>
                <w:w w:val="102"/>
                <w:sz w:val="24"/>
                <w:szCs w:val="24"/>
              </w:rPr>
            </w:pPr>
            <w:r>
              <w:rPr>
                <w:w w:val="102"/>
                <w:sz w:val="24"/>
                <w:szCs w:val="24"/>
              </w:rPr>
              <w:t>2</w:t>
            </w:r>
          </w:p>
        </w:tc>
        <w:tc>
          <w:tcPr>
            <w:tcW w:w="323" w:type="pct"/>
            <w:vAlign w:val="center"/>
          </w:tcPr>
          <w:p w:rsidR="003C53C9" w:rsidRDefault="00D00594">
            <w:pPr>
              <w:pStyle w:val="TableParagraph"/>
              <w:spacing w:line="276" w:lineRule="auto"/>
              <w:ind w:left="106" w:right="99"/>
              <w:jc w:val="center"/>
              <w:rPr>
                <w:w w:val="105"/>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w w:val="105"/>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w w:val="105"/>
                <w:sz w:val="24"/>
                <w:szCs w:val="24"/>
              </w:rPr>
            </w:pPr>
            <w:r>
              <w:rPr>
                <w:w w:val="105"/>
                <w:sz w:val="24"/>
                <w:szCs w:val="24"/>
              </w:rPr>
              <w:t>100</w:t>
            </w:r>
          </w:p>
        </w:tc>
      </w:tr>
      <w:tr w:rsidR="003C53C9" w:rsidTr="00B00E91">
        <w:trPr>
          <w:trHeight w:val="245"/>
          <w:jc w:val="center"/>
        </w:trPr>
        <w:tc>
          <w:tcPr>
            <w:tcW w:w="540" w:type="pct"/>
            <w:tcBorders>
              <w:top w:val="nil"/>
            </w:tcBorders>
            <w:vAlign w:val="center"/>
          </w:tcPr>
          <w:p w:rsidR="003C53C9" w:rsidRPr="003D6647" w:rsidRDefault="003C53C9">
            <w:pPr>
              <w:spacing w:line="276" w:lineRule="auto"/>
              <w:jc w:val="center"/>
              <w:rPr>
                <w:sz w:val="24"/>
                <w:szCs w:val="24"/>
                <w:lang w:val="en-IN"/>
              </w:rPr>
            </w:pPr>
          </w:p>
        </w:tc>
        <w:tc>
          <w:tcPr>
            <w:tcW w:w="2877" w:type="pct"/>
            <w:gridSpan w:val="6"/>
            <w:vAlign w:val="center"/>
          </w:tcPr>
          <w:p w:rsidR="003C53C9" w:rsidRDefault="00D00594">
            <w:pPr>
              <w:pStyle w:val="TableParagraph"/>
              <w:spacing w:line="276" w:lineRule="auto"/>
              <w:ind w:left="3"/>
              <w:jc w:val="center"/>
              <w:rPr>
                <w:w w:val="102"/>
                <w:sz w:val="24"/>
                <w:szCs w:val="24"/>
              </w:rPr>
            </w:pPr>
            <w:r>
              <w:rPr>
                <w:w w:val="102"/>
                <w:sz w:val="24"/>
                <w:szCs w:val="24"/>
              </w:rPr>
              <w:t>Total</w:t>
            </w:r>
          </w:p>
        </w:tc>
        <w:tc>
          <w:tcPr>
            <w:tcW w:w="213" w:type="pct"/>
          </w:tcPr>
          <w:p w:rsidR="003C53C9" w:rsidRDefault="00D00594">
            <w:pPr>
              <w:pStyle w:val="TableParagraph"/>
              <w:spacing w:line="276" w:lineRule="auto"/>
              <w:ind w:left="3"/>
              <w:jc w:val="center"/>
              <w:rPr>
                <w:w w:val="102"/>
                <w:sz w:val="24"/>
                <w:szCs w:val="24"/>
              </w:rPr>
            </w:pPr>
            <w:r>
              <w:rPr>
                <w:w w:val="102"/>
                <w:sz w:val="24"/>
                <w:szCs w:val="24"/>
              </w:rPr>
              <w:t>30</w:t>
            </w:r>
          </w:p>
        </w:tc>
        <w:tc>
          <w:tcPr>
            <w:tcW w:w="318" w:type="pct"/>
            <w:vAlign w:val="center"/>
          </w:tcPr>
          <w:p w:rsidR="003C53C9" w:rsidRDefault="00D00594">
            <w:pPr>
              <w:pStyle w:val="TableParagraph"/>
              <w:spacing w:line="276" w:lineRule="auto"/>
              <w:ind w:left="3"/>
              <w:jc w:val="center"/>
              <w:rPr>
                <w:w w:val="102"/>
                <w:sz w:val="24"/>
                <w:szCs w:val="24"/>
              </w:rPr>
            </w:pPr>
            <w:r>
              <w:rPr>
                <w:w w:val="102"/>
                <w:sz w:val="24"/>
                <w:szCs w:val="24"/>
              </w:rPr>
              <w:t>23</w:t>
            </w:r>
          </w:p>
        </w:tc>
        <w:tc>
          <w:tcPr>
            <w:tcW w:w="1052" w:type="pct"/>
            <w:gridSpan w:val="3"/>
            <w:vAlign w:val="center"/>
          </w:tcPr>
          <w:p w:rsidR="003C53C9" w:rsidRDefault="003C53C9">
            <w:pPr>
              <w:pStyle w:val="TableParagraph"/>
              <w:spacing w:line="276" w:lineRule="auto"/>
              <w:ind w:left="157" w:right="211"/>
              <w:jc w:val="center"/>
              <w:rPr>
                <w:w w:val="105"/>
                <w:sz w:val="24"/>
                <w:szCs w:val="24"/>
              </w:rPr>
            </w:pPr>
          </w:p>
        </w:tc>
      </w:tr>
    </w:tbl>
    <w:p w:rsidR="003C53C9" w:rsidRDefault="003C53C9">
      <w:pPr>
        <w:pStyle w:val="Heading2"/>
      </w:pPr>
    </w:p>
    <w:p w:rsidR="003C53C9" w:rsidRDefault="003C53C9"/>
    <w:p w:rsidR="003C53C9" w:rsidRDefault="003C53C9">
      <w:pPr>
        <w:pStyle w:val="Heading2"/>
      </w:pPr>
    </w:p>
    <w:p w:rsidR="00B00E91" w:rsidRDefault="00B00E9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8"/>
        <w:gridCol w:w="1503"/>
        <w:gridCol w:w="2829"/>
        <w:gridCol w:w="194"/>
        <w:gridCol w:w="171"/>
        <w:gridCol w:w="193"/>
        <w:gridCol w:w="198"/>
        <w:gridCol w:w="312"/>
        <w:gridCol w:w="595"/>
        <w:gridCol w:w="166"/>
        <w:gridCol w:w="841"/>
        <w:gridCol w:w="802"/>
        <w:gridCol w:w="756"/>
      </w:tblGrid>
      <w:tr w:rsidR="003C53C9" w:rsidTr="003D6647">
        <w:trPr>
          <w:trHeight w:val="504"/>
          <w:jc w:val="center"/>
        </w:trPr>
        <w:tc>
          <w:tcPr>
            <w:tcW w:w="1218" w:type="pct"/>
            <w:gridSpan w:val="2"/>
          </w:tcPr>
          <w:p w:rsidR="003C53C9" w:rsidRDefault="00D00594">
            <w:pPr>
              <w:pStyle w:val="TableParagraph"/>
              <w:spacing w:before="133"/>
              <w:ind w:left="102"/>
              <w:rPr>
                <w:b/>
                <w:sz w:val="24"/>
                <w:szCs w:val="24"/>
              </w:rPr>
            </w:pPr>
            <w:r>
              <w:rPr>
                <w:b/>
                <w:w w:val="105"/>
                <w:sz w:val="24"/>
                <w:szCs w:val="24"/>
              </w:rPr>
              <w:t>SEMESTER</w:t>
            </w:r>
            <w:r w:rsidR="00B00E91">
              <w:rPr>
                <w:b/>
                <w:w w:val="105"/>
                <w:sz w:val="24"/>
                <w:szCs w:val="24"/>
              </w:rPr>
              <w:t xml:space="preserve"> </w:t>
            </w:r>
            <w:r>
              <w:rPr>
                <w:b/>
                <w:w w:val="105"/>
                <w:sz w:val="24"/>
                <w:szCs w:val="24"/>
              </w:rPr>
              <w:t>II</w:t>
            </w:r>
          </w:p>
        </w:tc>
        <w:tc>
          <w:tcPr>
            <w:tcW w:w="1516" w:type="pct"/>
            <w:vMerge w:val="restart"/>
          </w:tcPr>
          <w:p w:rsidR="003C53C9" w:rsidRDefault="003C53C9">
            <w:pPr>
              <w:pStyle w:val="TableParagraph"/>
              <w:rPr>
                <w:b/>
                <w:sz w:val="24"/>
                <w:szCs w:val="24"/>
              </w:rPr>
            </w:pPr>
          </w:p>
          <w:p w:rsidR="003C53C9" w:rsidRDefault="00D00594">
            <w:pPr>
              <w:pStyle w:val="TableParagraph"/>
              <w:spacing w:before="177"/>
              <w:ind w:left="107"/>
              <w:rPr>
                <w:b/>
                <w:sz w:val="24"/>
                <w:szCs w:val="24"/>
              </w:rPr>
            </w:pPr>
            <w:r>
              <w:rPr>
                <w:b/>
                <w:w w:val="105"/>
                <w:sz w:val="24"/>
                <w:szCs w:val="24"/>
              </w:rPr>
              <w:t>SUBJECTS</w:t>
            </w:r>
          </w:p>
        </w:tc>
        <w:tc>
          <w:tcPr>
            <w:tcW w:w="104" w:type="pct"/>
            <w:vMerge w:val="restart"/>
            <w:vAlign w:val="center"/>
          </w:tcPr>
          <w:p w:rsidR="003C53C9" w:rsidRDefault="00D00594">
            <w:pPr>
              <w:pStyle w:val="TableParagraph"/>
              <w:spacing w:before="11"/>
              <w:jc w:val="center"/>
              <w:rPr>
                <w:b/>
                <w:sz w:val="24"/>
                <w:szCs w:val="24"/>
                <w:lang w:val="en-IN"/>
              </w:rPr>
            </w:pPr>
            <w:r>
              <w:rPr>
                <w:b/>
                <w:sz w:val="24"/>
                <w:szCs w:val="24"/>
                <w:lang w:val="en-IN"/>
              </w:rPr>
              <w:t>L</w:t>
            </w:r>
          </w:p>
        </w:tc>
        <w:tc>
          <w:tcPr>
            <w:tcW w:w="92" w:type="pct"/>
            <w:vMerge w:val="restart"/>
            <w:vAlign w:val="center"/>
          </w:tcPr>
          <w:p w:rsidR="003C53C9" w:rsidRDefault="00D00594">
            <w:pPr>
              <w:pStyle w:val="TableParagraph"/>
              <w:spacing w:before="11"/>
              <w:jc w:val="center"/>
              <w:rPr>
                <w:b/>
                <w:sz w:val="24"/>
                <w:szCs w:val="24"/>
              </w:rPr>
            </w:pPr>
            <w:r>
              <w:rPr>
                <w:b/>
                <w:sz w:val="24"/>
                <w:szCs w:val="24"/>
              </w:rPr>
              <w:t>T</w:t>
            </w:r>
          </w:p>
        </w:tc>
        <w:tc>
          <w:tcPr>
            <w:tcW w:w="104" w:type="pct"/>
            <w:vMerge w:val="restart"/>
            <w:vAlign w:val="center"/>
          </w:tcPr>
          <w:p w:rsidR="003C53C9" w:rsidRDefault="00D00594">
            <w:pPr>
              <w:pStyle w:val="TableParagraph"/>
              <w:spacing w:before="11"/>
              <w:jc w:val="center"/>
              <w:rPr>
                <w:b/>
                <w:sz w:val="24"/>
                <w:szCs w:val="24"/>
              </w:rPr>
            </w:pPr>
            <w:r>
              <w:rPr>
                <w:b/>
                <w:sz w:val="24"/>
                <w:szCs w:val="24"/>
              </w:rPr>
              <w:t>P</w:t>
            </w:r>
          </w:p>
        </w:tc>
        <w:tc>
          <w:tcPr>
            <w:tcW w:w="106" w:type="pct"/>
            <w:vMerge w:val="restart"/>
            <w:vAlign w:val="center"/>
          </w:tcPr>
          <w:p w:rsidR="003C53C9" w:rsidRDefault="00D00594">
            <w:pPr>
              <w:pStyle w:val="TableParagraph"/>
              <w:spacing w:before="11"/>
              <w:jc w:val="center"/>
              <w:rPr>
                <w:b/>
                <w:sz w:val="24"/>
                <w:szCs w:val="24"/>
              </w:rPr>
            </w:pPr>
            <w:r>
              <w:rPr>
                <w:b/>
                <w:sz w:val="24"/>
                <w:szCs w:val="24"/>
              </w:rPr>
              <w:t>O</w:t>
            </w:r>
          </w:p>
        </w:tc>
        <w:tc>
          <w:tcPr>
            <w:tcW w:w="167" w:type="pct"/>
            <w:vMerge w:val="restart"/>
            <w:textDirection w:val="btLr"/>
          </w:tcPr>
          <w:p w:rsidR="003C53C9" w:rsidRDefault="00D00594">
            <w:pPr>
              <w:pStyle w:val="TableParagraph"/>
              <w:spacing w:before="11"/>
              <w:rPr>
                <w:b/>
                <w:sz w:val="24"/>
                <w:szCs w:val="24"/>
              </w:rPr>
            </w:pPr>
            <w:r>
              <w:rPr>
                <w:sz w:val="24"/>
                <w:szCs w:val="24"/>
              </w:rPr>
              <w:t>Hrs/week</w:t>
            </w:r>
          </w:p>
        </w:tc>
        <w:tc>
          <w:tcPr>
            <w:tcW w:w="319" w:type="pct"/>
            <w:vMerge w:val="restart"/>
            <w:textDirection w:val="btLr"/>
          </w:tcPr>
          <w:p w:rsidR="003C53C9" w:rsidRDefault="003C53C9">
            <w:pPr>
              <w:pStyle w:val="TableParagraph"/>
              <w:spacing w:before="11"/>
              <w:rPr>
                <w:b/>
                <w:sz w:val="24"/>
                <w:szCs w:val="24"/>
              </w:rPr>
            </w:pPr>
          </w:p>
          <w:p w:rsidR="003C53C9" w:rsidRDefault="00D00594">
            <w:pPr>
              <w:pStyle w:val="TableParagraph"/>
              <w:ind w:left="143"/>
              <w:rPr>
                <w:b/>
                <w:sz w:val="24"/>
                <w:szCs w:val="24"/>
              </w:rPr>
            </w:pPr>
            <w:r>
              <w:rPr>
                <w:b/>
                <w:w w:val="105"/>
                <w:sz w:val="24"/>
                <w:szCs w:val="24"/>
              </w:rPr>
              <w:t>CREDIT</w:t>
            </w:r>
          </w:p>
        </w:tc>
        <w:tc>
          <w:tcPr>
            <w:tcW w:w="970" w:type="pct"/>
            <w:gridSpan w:val="3"/>
          </w:tcPr>
          <w:p w:rsidR="003C53C9" w:rsidRDefault="00D00594">
            <w:pPr>
              <w:pStyle w:val="TableParagraph"/>
              <w:spacing w:before="8" w:line="235" w:lineRule="auto"/>
              <w:ind w:left="303" w:firstLine="148"/>
              <w:rPr>
                <w:b/>
                <w:sz w:val="24"/>
                <w:szCs w:val="24"/>
              </w:rPr>
            </w:pPr>
            <w:r>
              <w:rPr>
                <w:b/>
                <w:w w:val="105"/>
                <w:sz w:val="24"/>
                <w:szCs w:val="24"/>
              </w:rPr>
              <w:t>MAX</w:t>
            </w:r>
            <w:r>
              <w:rPr>
                <w:b/>
                <w:sz w:val="24"/>
                <w:szCs w:val="24"/>
              </w:rPr>
              <w:t>MARKS</w:t>
            </w:r>
          </w:p>
        </w:tc>
        <w:tc>
          <w:tcPr>
            <w:tcW w:w="405" w:type="pct"/>
            <w:vMerge w:val="restart"/>
            <w:textDirection w:val="btLr"/>
          </w:tcPr>
          <w:p w:rsidR="003C53C9" w:rsidRDefault="003C53C9">
            <w:pPr>
              <w:pStyle w:val="TableParagraph"/>
              <w:rPr>
                <w:b/>
                <w:sz w:val="24"/>
                <w:szCs w:val="24"/>
              </w:rPr>
            </w:pPr>
          </w:p>
          <w:p w:rsidR="003C53C9" w:rsidRDefault="00D00594">
            <w:pPr>
              <w:pStyle w:val="TableParagraph"/>
              <w:ind w:left="187"/>
              <w:rPr>
                <w:b/>
                <w:sz w:val="24"/>
                <w:szCs w:val="24"/>
              </w:rPr>
            </w:pPr>
            <w:r>
              <w:rPr>
                <w:b/>
                <w:w w:val="105"/>
                <w:sz w:val="24"/>
                <w:szCs w:val="24"/>
              </w:rPr>
              <w:t>TOTAL</w:t>
            </w:r>
          </w:p>
        </w:tc>
      </w:tr>
      <w:tr w:rsidR="003C53C9" w:rsidTr="003D6647">
        <w:trPr>
          <w:cantSplit/>
          <w:trHeight w:val="1134"/>
          <w:jc w:val="center"/>
        </w:trPr>
        <w:tc>
          <w:tcPr>
            <w:tcW w:w="1218" w:type="pct"/>
            <w:gridSpan w:val="2"/>
          </w:tcPr>
          <w:p w:rsidR="003C53C9" w:rsidRDefault="00D00594">
            <w:pPr>
              <w:pStyle w:val="TableParagraph"/>
              <w:spacing w:before="195"/>
              <w:ind w:left="102"/>
              <w:rPr>
                <w:b/>
                <w:sz w:val="24"/>
                <w:szCs w:val="24"/>
              </w:rPr>
            </w:pPr>
            <w:r>
              <w:rPr>
                <w:b/>
                <w:w w:val="105"/>
                <w:sz w:val="24"/>
                <w:szCs w:val="24"/>
              </w:rPr>
              <w:t>COURSE</w:t>
            </w:r>
            <w:r w:rsidR="00B00E91">
              <w:rPr>
                <w:b/>
                <w:w w:val="105"/>
                <w:sz w:val="24"/>
                <w:szCs w:val="24"/>
              </w:rPr>
              <w:t xml:space="preserve"> </w:t>
            </w:r>
            <w:r>
              <w:rPr>
                <w:b/>
                <w:w w:val="105"/>
                <w:sz w:val="24"/>
                <w:szCs w:val="24"/>
              </w:rPr>
              <w:t>COMPONENT</w:t>
            </w:r>
          </w:p>
        </w:tc>
        <w:tc>
          <w:tcPr>
            <w:tcW w:w="1516" w:type="pct"/>
            <w:vMerge/>
            <w:tcBorders>
              <w:top w:val="nil"/>
            </w:tcBorders>
          </w:tcPr>
          <w:p w:rsidR="003C53C9" w:rsidRDefault="003C53C9">
            <w:pPr>
              <w:rPr>
                <w:sz w:val="24"/>
                <w:szCs w:val="24"/>
              </w:rPr>
            </w:pPr>
          </w:p>
        </w:tc>
        <w:tc>
          <w:tcPr>
            <w:tcW w:w="104" w:type="pct"/>
            <w:vMerge/>
            <w:textDirection w:val="btLr"/>
          </w:tcPr>
          <w:p w:rsidR="003C53C9" w:rsidRDefault="003C53C9">
            <w:pPr>
              <w:rPr>
                <w:sz w:val="24"/>
                <w:szCs w:val="24"/>
              </w:rPr>
            </w:pPr>
          </w:p>
        </w:tc>
        <w:tc>
          <w:tcPr>
            <w:tcW w:w="92" w:type="pct"/>
            <w:vMerge/>
            <w:textDirection w:val="btLr"/>
          </w:tcPr>
          <w:p w:rsidR="003C53C9" w:rsidRDefault="003C53C9">
            <w:pPr>
              <w:rPr>
                <w:sz w:val="24"/>
                <w:szCs w:val="24"/>
              </w:rPr>
            </w:pPr>
          </w:p>
        </w:tc>
        <w:tc>
          <w:tcPr>
            <w:tcW w:w="104" w:type="pct"/>
            <w:vMerge/>
            <w:textDirection w:val="btLr"/>
          </w:tcPr>
          <w:p w:rsidR="003C53C9" w:rsidRDefault="003C53C9">
            <w:pPr>
              <w:rPr>
                <w:sz w:val="24"/>
                <w:szCs w:val="24"/>
              </w:rPr>
            </w:pPr>
          </w:p>
        </w:tc>
        <w:tc>
          <w:tcPr>
            <w:tcW w:w="106" w:type="pct"/>
            <w:vMerge/>
            <w:textDirection w:val="btLr"/>
          </w:tcPr>
          <w:p w:rsidR="003C53C9" w:rsidRDefault="003C53C9">
            <w:pPr>
              <w:rPr>
                <w:sz w:val="24"/>
                <w:szCs w:val="24"/>
              </w:rPr>
            </w:pPr>
          </w:p>
        </w:tc>
        <w:tc>
          <w:tcPr>
            <w:tcW w:w="167" w:type="pct"/>
            <w:vMerge/>
            <w:textDirection w:val="btLr"/>
          </w:tcPr>
          <w:p w:rsidR="003C53C9" w:rsidRDefault="003C53C9">
            <w:pPr>
              <w:rPr>
                <w:sz w:val="24"/>
                <w:szCs w:val="24"/>
              </w:rPr>
            </w:pPr>
          </w:p>
        </w:tc>
        <w:tc>
          <w:tcPr>
            <w:tcW w:w="319" w:type="pct"/>
            <w:vMerge/>
            <w:tcBorders>
              <w:top w:val="nil"/>
            </w:tcBorders>
            <w:textDirection w:val="btLr"/>
          </w:tcPr>
          <w:p w:rsidR="003C53C9" w:rsidRDefault="003C53C9">
            <w:pPr>
              <w:rPr>
                <w:sz w:val="24"/>
                <w:szCs w:val="24"/>
              </w:rPr>
            </w:pPr>
          </w:p>
        </w:tc>
        <w:tc>
          <w:tcPr>
            <w:tcW w:w="540" w:type="pct"/>
            <w:gridSpan w:val="2"/>
            <w:textDirection w:val="btLr"/>
          </w:tcPr>
          <w:p w:rsidR="003C53C9" w:rsidRDefault="00D00594">
            <w:pPr>
              <w:pStyle w:val="TableParagraph"/>
              <w:spacing w:before="195"/>
              <w:ind w:left="106" w:right="103"/>
              <w:jc w:val="center"/>
              <w:rPr>
                <w:b/>
                <w:sz w:val="24"/>
                <w:szCs w:val="24"/>
              </w:rPr>
            </w:pPr>
            <w:r>
              <w:rPr>
                <w:b/>
                <w:w w:val="105"/>
                <w:sz w:val="24"/>
                <w:szCs w:val="24"/>
              </w:rPr>
              <w:t>CIA</w:t>
            </w:r>
          </w:p>
        </w:tc>
        <w:tc>
          <w:tcPr>
            <w:tcW w:w="430" w:type="pct"/>
            <w:textDirection w:val="btLr"/>
          </w:tcPr>
          <w:p w:rsidR="003C53C9" w:rsidRDefault="00D00594">
            <w:pPr>
              <w:pStyle w:val="TableParagraph"/>
              <w:spacing w:before="195"/>
              <w:ind w:left="106" w:right="108"/>
              <w:jc w:val="center"/>
              <w:rPr>
                <w:b/>
                <w:sz w:val="24"/>
                <w:szCs w:val="24"/>
              </w:rPr>
            </w:pPr>
            <w:r>
              <w:rPr>
                <w:b/>
                <w:w w:val="105"/>
                <w:sz w:val="24"/>
                <w:szCs w:val="24"/>
              </w:rPr>
              <w:t>EXT</w:t>
            </w:r>
          </w:p>
        </w:tc>
        <w:tc>
          <w:tcPr>
            <w:tcW w:w="405" w:type="pct"/>
            <w:vMerge/>
            <w:tcBorders>
              <w:top w:val="nil"/>
            </w:tcBorders>
            <w:textDirection w:val="btLr"/>
          </w:tcPr>
          <w:p w:rsidR="003C53C9" w:rsidRDefault="003C53C9">
            <w:pPr>
              <w:rPr>
                <w:sz w:val="24"/>
                <w:szCs w:val="24"/>
              </w:rPr>
            </w:pPr>
          </w:p>
        </w:tc>
      </w:tr>
      <w:tr w:rsidR="00B00E91" w:rsidTr="003D6647">
        <w:trPr>
          <w:trHeight w:val="251"/>
          <w:jc w:val="center"/>
        </w:trPr>
        <w:tc>
          <w:tcPr>
            <w:tcW w:w="412" w:type="pct"/>
            <w:vAlign w:val="center"/>
          </w:tcPr>
          <w:p w:rsidR="00B00E91" w:rsidRDefault="00B00E91">
            <w:pPr>
              <w:pStyle w:val="TableParagraph"/>
              <w:spacing w:line="276" w:lineRule="auto"/>
              <w:ind w:left="102"/>
              <w:jc w:val="center"/>
              <w:rPr>
                <w:sz w:val="24"/>
                <w:szCs w:val="24"/>
              </w:rPr>
            </w:pPr>
            <w:r>
              <w:rPr>
                <w:w w:val="105"/>
                <w:sz w:val="24"/>
                <w:szCs w:val="24"/>
              </w:rPr>
              <w:t>Part I</w:t>
            </w:r>
          </w:p>
        </w:tc>
        <w:tc>
          <w:tcPr>
            <w:tcW w:w="806" w:type="pct"/>
            <w:vAlign w:val="center"/>
          </w:tcPr>
          <w:p w:rsidR="00B00E91" w:rsidRDefault="00B00E91" w:rsidP="00B00E91">
            <w:pPr>
              <w:pStyle w:val="TableParagraph"/>
              <w:spacing w:line="276" w:lineRule="auto"/>
              <w:ind w:left="103"/>
              <w:jc w:val="center"/>
              <w:rPr>
                <w:sz w:val="24"/>
                <w:szCs w:val="24"/>
              </w:rPr>
            </w:pPr>
            <w:r>
              <w:rPr>
                <w:w w:val="105"/>
                <w:sz w:val="24"/>
                <w:szCs w:val="24"/>
              </w:rPr>
              <w:t>Paper</w:t>
            </w:r>
          </w:p>
        </w:tc>
        <w:tc>
          <w:tcPr>
            <w:tcW w:w="1516" w:type="pct"/>
            <w:vAlign w:val="center"/>
          </w:tcPr>
          <w:p w:rsidR="00B00E91" w:rsidRDefault="00B00E91" w:rsidP="003D6647">
            <w:pPr>
              <w:pStyle w:val="TableParagraph"/>
              <w:spacing w:line="276" w:lineRule="auto"/>
              <w:ind w:left="101"/>
              <w:rPr>
                <w:sz w:val="24"/>
                <w:szCs w:val="24"/>
              </w:rPr>
            </w:pPr>
            <w:r>
              <w:rPr>
                <w:w w:val="105"/>
                <w:sz w:val="24"/>
                <w:szCs w:val="24"/>
              </w:rPr>
              <w:t xml:space="preserve">Language - Tamil </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Y</w:t>
            </w:r>
          </w:p>
        </w:tc>
        <w:tc>
          <w:tcPr>
            <w:tcW w:w="92"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6"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67" w:type="pct"/>
          </w:tcPr>
          <w:p w:rsidR="00B00E91" w:rsidRDefault="00B00E91">
            <w:pPr>
              <w:pStyle w:val="TableParagraph"/>
              <w:spacing w:line="276" w:lineRule="auto"/>
              <w:ind w:left="7"/>
              <w:jc w:val="center"/>
              <w:rPr>
                <w:w w:val="102"/>
                <w:sz w:val="24"/>
                <w:szCs w:val="24"/>
              </w:rPr>
            </w:pPr>
            <w:r>
              <w:rPr>
                <w:w w:val="102"/>
                <w:sz w:val="24"/>
                <w:szCs w:val="24"/>
              </w:rPr>
              <w:t>6</w:t>
            </w:r>
          </w:p>
        </w:tc>
        <w:tc>
          <w:tcPr>
            <w:tcW w:w="319" w:type="pct"/>
            <w:vAlign w:val="center"/>
          </w:tcPr>
          <w:p w:rsidR="00B00E91" w:rsidRDefault="00B00E91">
            <w:pPr>
              <w:pStyle w:val="TableParagraph"/>
              <w:spacing w:line="276" w:lineRule="auto"/>
              <w:ind w:left="7"/>
              <w:jc w:val="center"/>
              <w:rPr>
                <w:sz w:val="24"/>
                <w:szCs w:val="24"/>
              </w:rPr>
            </w:pPr>
            <w:r>
              <w:rPr>
                <w:w w:val="102"/>
                <w:sz w:val="24"/>
                <w:szCs w:val="24"/>
              </w:rPr>
              <w:t>3</w:t>
            </w:r>
          </w:p>
        </w:tc>
        <w:tc>
          <w:tcPr>
            <w:tcW w:w="540" w:type="pct"/>
            <w:gridSpan w:val="2"/>
            <w:vAlign w:val="center"/>
          </w:tcPr>
          <w:p w:rsidR="00B00E91" w:rsidRDefault="00B00E91">
            <w:pPr>
              <w:pStyle w:val="TableParagraph"/>
              <w:spacing w:line="276" w:lineRule="auto"/>
              <w:ind w:left="106" w:right="97"/>
              <w:jc w:val="center"/>
              <w:rPr>
                <w:sz w:val="24"/>
                <w:szCs w:val="24"/>
              </w:rPr>
            </w:pPr>
            <w:r>
              <w:rPr>
                <w:w w:val="105"/>
                <w:sz w:val="24"/>
                <w:szCs w:val="24"/>
              </w:rPr>
              <w:t>25</w:t>
            </w:r>
          </w:p>
        </w:tc>
        <w:tc>
          <w:tcPr>
            <w:tcW w:w="430" w:type="pct"/>
            <w:vAlign w:val="center"/>
          </w:tcPr>
          <w:p w:rsidR="00B00E91" w:rsidRDefault="00B00E91">
            <w:pPr>
              <w:pStyle w:val="TableParagraph"/>
              <w:spacing w:line="276" w:lineRule="auto"/>
              <w:ind w:left="106" w:right="99"/>
              <w:jc w:val="center"/>
              <w:rPr>
                <w:sz w:val="24"/>
                <w:szCs w:val="24"/>
              </w:rPr>
            </w:pPr>
            <w:r>
              <w:rPr>
                <w:w w:val="105"/>
                <w:sz w:val="24"/>
                <w:szCs w:val="24"/>
              </w:rPr>
              <w:t>75</w:t>
            </w:r>
          </w:p>
        </w:tc>
        <w:tc>
          <w:tcPr>
            <w:tcW w:w="405" w:type="pct"/>
            <w:vAlign w:val="center"/>
          </w:tcPr>
          <w:p w:rsidR="00B00E91" w:rsidRDefault="00B00E91">
            <w:pPr>
              <w:pStyle w:val="TableParagraph"/>
              <w:spacing w:line="276" w:lineRule="auto"/>
              <w:ind w:left="158" w:right="210"/>
              <w:jc w:val="center"/>
              <w:rPr>
                <w:sz w:val="24"/>
                <w:szCs w:val="24"/>
              </w:rPr>
            </w:pPr>
            <w:r>
              <w:rPr>
                <w:w w:val="105"/>
                <w:sz w:val="24"/>
                <w:szCs w:val="24"/>
              </w:rPr>
              <w:t>100</w:t>
            </w:r>
          </w:p>
        </w:tc>
      </w:tr>
      <w:tr w:rsidR="00B00E91" w:rsidTr="003D6647">
        <w:trPr>
          <w:trHeight w:val="251"/>
          <w:jc w:val="center"/>
        </w:trPr>
        <w:tc>
          <w:tcPr>
            <w:tcW w:w="412" w:type="pct"/>
            <w:vAlign w:val="center"/>
          </w:tcPr>
          <w:p w:rsidR="00B00E91" w:rsidRDefault="00B00E91">
            <w:pPr>
              <w:pStyle w:val="TableParagraph"/>
              <w:spacing w:line="276" w:lineRule="auto"/>
              <w:ind w:left="102"/>
              <w:jc w:val="center"/>
              <w:rPr>
                <w:sz w:val="24"/>
                <w:szCs w:val="24"/>
              </w:rPr>
            </w:pPr>
            <w:r>
              <w:rPr>
                <w:w w:val="105"/>
                <w:sz w:val="24"/>
                <w:szCs w:val="24"/>
              </w:rPr>
              <w:t>Part II</w:t>
            </w:r>
          </w:p>
        </w:tc>
        <w:tc>
          <w:tcPr>
            <w:tcW w:w="806" w:type="pct"/>
            <w:vAlign w:val="center"/>
          </w:tcPr>
          <w:p w:rsidR="00B00E91" w:rsidRDefault="00B00E91">
            <w:pPr>
              <w:pStyle w:val="TableParagraph"/>
              <w:spacing w:line="276" w:lineRule="auto"/>
              <w:ind w:left="103"/>
              <w:jc w:val="center"/>
              <w:rPr>
                <w:sz w:val="24"/>
                <w:szCs w:val="24"/>
              </w:rPr>
            </w:pPr>
            <w:r>
              <w:rPr>
                <w:w w:val="105"/>
                <w:sz w:val="24"/>
                <w:szCs w:val="24"/>
              </w:rPr>
              <w:t>Paper</w:t>
            </w:r>
          </w:p>
        </w:tc>
        <w:tc>
          <w:tcPr>
            <w:tcW w:w="1516" w:type="pct"/>
            <w:vAlign w:val="center"/>
          </w:tcPr>
          <w:p w:rsidR="00B00E91" w:rsidRDefault="00B00E91">
            <w:pPr>
              <w:pStyle w:val="TableParagraph"/>
              <w:spacing w:line="276" w:lineRule="auto"/>
              <w:ind w:left="107"/>
              <w:rPr>
                <w:sz w:val="24"/>
                <w:szCs w:val="24"/>
              </w:rPr>
            </w:pPr>
            <w:r>
              <w:rPr>
                <w:w w:val="105"/>
                <w:sz w:val="24"/>
                <w:szCs w:val="24"/>
              </w:rPr>
              <w:t>English</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Y</w:t>
            </w:r>
          </w:p>
        </w:tc>
        <w:tc>
          <w:tcPr>
            <w:tcW w:w="92"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6"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67" w:type="pct"/>
          </w:tcPr>
          <w:p w:rsidR="00B00E91" w:rsidRDefault="003D6647">
            <w:pPr>
              <w:pStyle w:val="TableParagraph"/>
              <w:spacing w:line="276" w:lineRule="auto"/>
              <w:ind w:left="7"/>
              <w:jc w:val="center"/>
              <w:rPr>
                <w:w w:val="102"/>
                <w:sz w:val="24"/>
                <w:szCs w:val="24"/>
              </w:rPr>
            </w:pPr>
            <w:r>
              <w:rPr>
                <w:w w:val="102"/>
                <w:sz w:val="24"/>
                <w:szCs w:val="24"/>
              </w:rPr>
              <w:t>6</w:t>
            </w:r>
          </w:p>
        </w:tc>
        <w:tc>
          <w:tcPr>
            <w:tcW w:w="319" w:type="pct"/>
            <w:vAlign w:val="center"/>
          </w:tcPr>
          <w:p w:rsidR="00B00E91" w:rsidRDefault="00B00E91">
            <w:pPr>
              <w:pStyle w:val="TableParagraph"/>
              <w:spacing w:line="276" w:lineRule="auto"/>
              <w:ind w:left="7"/>
              <w:jc w:val="center"/>
              <w:rPr>
                <w:sz w:val="24"/>
                <w:szCs w:val="24"/>
              </w:rPr>
            </w:pPr>
            <w:r>
              <w:rPr>
                <w:w w:val="102"/>
                <w:sz w:val="24"/>
                <w:szCs w:val="24"/>
              </w:rPr>
              <w:t>3</w:t>
            </w:r>
          </w:p>
        </w:tc>
        <w:tc>
          <w:tcPr>
            <w:tcW w:w="540" w:type="pct"/>
            <w:gridSpan w:val="2"/>
            <w:vAlign w:val="center"/>
          </w:tcPr>
          <w:p w:rsidR="00B00E91" w:rsidRDefault="00B00E91">
            <w:pPr>
              <w:pStyle w:val="TableParagraph"/>
              <w:spacing w:line="276" w:lineRule="auto"/>
              <w:ind w:left="106" w:right="97"/>
              <w:jc w:val="center"/>
              <w:rPr>
                <w:sz w:val="24"/>
                <w:szCs w:val="24"/>
              </w:rPr>
            </w:pPr>
            <w:r>
              <w:rPr>
                <w:w w:val="105"/>
                <w:sz w:val="24"/>
                <w:szCs w:val="24"/>
              </w:rPr>
              <w:t>25</w:t>
            </w:r>
          </w:p>
        </w:tc>
        <w:tc>
          <w:tcPr>
            <w:tcW w:w="430" w:type="pct"/>
            <w:vAlign w:val="center"/>
          </w:tcPr>
          <w:p w:rsidR="00B00E91" w:rsidRDefault="00B00E91">
            <w:pPr>
              <w:pStyle w:val="TableParagraph"/>
              <w:spacing w:line="276" w:lineRule="auto"/>
              <w:ind w:left="106" w:right="99"/>
              <w:jc w:val="center"/>
              <w:rPr>
                <w:sz w:val="24"/>
                <w:szCs w:val="24"/>
              </w:rPr>
            </w:pPr>
            <w:r>
              <w:rPr>
                <w:w w:val="105"/>
                <w:sz w:val="24"/>
                <w:szCs w:val="24"/>
              </w:rPr>
              <w:t>75</w:t>
            </w:r>
          </w:p>
        </w:tc>
        <w:tc>
          <w:tcPr>
            <w:tcW w:w="405" w:type="pct"/>
            <w:vAlign w:val="center"/>
          </w:tcPr>
          <w:p w:rsidR="00B00E91" w:rsidRDefault="00B00E91">
            <w:pPr>
              <w:pStyle w:val="TableParagraph"/>
              <w:spacing w:line="276" w:lineRule="auto"/>
              <w:ind w:left="158" w:right="210"/>
              <w:jc w:val="center"/>
              <w:rPr>
                <w:sz w:val="24"/>
                <w:szCs w:val="24"/>
              </w:rPr>
            </w:pPr>
            <w:r>
              <w:rPr>
                <w:w w:val="105"/>
                <w:sz w:val="24"/>
                <w:szCs w:val="24"/>
              </w:rPr>
              <w:t>100</w:t>
            </w:r>
          </w:p>
        </w:tc>
      </w:tr>
      <w:tr w:rsidR="00B00E91" w:rsidTr="003D6647">
        <w:trPr>
          <w:trHeight w:val="465"/>
          <w:jc w:val="center"/>
        </w:trPr>
        <w:tc>
          <w:tcPr>
            <w:tcW w:w="412" w:type="pct"/>
            <w:vMerge w:val="restart"/>
            <w:vAlign w:val="center"/>
          </w:tcPr>
          <w:p w:rsidR="00B00E91" w:rsidRDefault="00B00E91">
            <w:pPr>
              <w:pStyle w:val="TableParagraph"/>
              <w:spacing w:before="8" w:line="276" w:lineRule="auto"/>
              <w:jc w:val="center"/>
              <w:rPr>
                <w:b/>
                <w:sz w:val="24"/>
                <w:szCs w:val="24"/>
              </w:rPr>
            </w:pPr>
          </w:p>
          <w:p w:rsidR="00B00E91" w:rsidRDefault="00B00E91">
            <w:pPr>
              <w:pStyle w:val="TableParagraph"/>
              <w:spacing w:line="276" w:lineRule="auto"/>
              <w:ind w:left="102"/>
              <w:jc w:val="center"/>
              <w:rPr>
                <w:sz w:val="24"/>
                <w:szCs w:val="24"/>
              </w:rPr>
            </w:pPr>
            <w:r>
              <w:rPr>
                <w:w w:val="105"/>
                <w:sz w:val="24"/>
                <w:szCs w:val="24"/>
              </w:rPr>
              <w:t>Part III</w:t>
            </w:r>
          </w:p>
        </w:tc>
        <w:tc>
          <w:tcPr>
            <w:tcW w:w="806" w:type="pct"/>
            <w:vAlign w:val="center"/>
          </w:tcPr>
          <w:p w:rsidR="00B00E91" w:rsidRDefault="00B00E91">
            <w:pPr>
              <w:pStyle w:val="TableParagraph"/>
              <w:spacing w:line="276" w:lineRule="auto"/>
              <w:ind w:left="103"/>
              <w:jc w:val="center"/>
              <w:rPr>
                <w:sz w:val="24"/>
                <w:szCs w:val="24"/>
              </w:rPr>
            </w:pPr>
            <w:r>
              <w:rPr>
                <w:w w:val="105"/>
                <w:sz w:val="24"/>
                <w:szCs w:val="24"/>
              </w:rPr>
              <w:t>Core Paper–III</w:t>
            </w:r>
          </w:p>
        </w:tc>
        <w:tc>
          <w:tcPr>
            <w:tcW w:w="1516" w:type="pct"/>
            <w:vAlign w:val="center"/>
          </w:tcPr>
          <w:p w:rsidR="00B00E91" w:rsidRDefault="00B00E91">
            <w:pPr>
              <w:pStyle w:val="TableParagraph"/>
              <w:spacing w:line="276" w:lineRule="auto"/>
              <w:ind w:left="107"/>
              <w:rPr>
                <w:b/>
                <w:w w:val="105"/>
                <w:sz w:val="24"/>
                <w:szCs w:val="24"/>
              </w:rPr>
            </w:pPr>
            <w:r>
              <w:rPr>
                <w:bCs/>
                <w:w w:val="105"/>
                <w:sz w:val="24"/>
                <w:szCs w:val="24"/>
              </w:rPr>
              <w:t>BBA-DSC03</w:t>
            </w:r>
            <w:r>
              <w:rPr>
                <w:b/>
                <w:w w:val="105"/>
                <w:sz w:val="24"/>
                <w:szCs w:val="24"/>
              </w:rPr>
              <w:t>:</w:t>
            </w:r>
          </w:p>
          <w:p w:rsidR="00B00E91" w:rsidRDefault="00B00E91">
            <w:pPr>
              <w:pStyle w:val="TableParagraph"/>
              <w:spacing w:line="276" w:lineRule="auto"/>
              <w:ind w:left="107"/>
              <w:rPr>
                <w:b/>
                <w:bCs/>
                <w:sz w:val="24"/>
                <w:szCs w:val="24"/>
              </w:rPr>
            </w:pPr>
            <w:r>
              <w:rPr>
                <w:b/>
                <w:bCs/>
                <w:w w:val="105"/>
                <w:sz w:val="24"/>
                <w:szCs w:val="24"/>
              </w:rPr>
              <w:t>Marketing Management</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Y</w:t>
            </w:r>
          </w:p>
        </w:tc>
        <w:tc>
          <w:tcPr>
            <w:tcW w:w="92"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6"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67" w:type="pct"/>
          </w:tcPr>
          <w:p w:rsidR="003D6647" w:rsidRDefault="003D6647">
            <w:pPr>
              <w:pStyle w:val="TableParagraph"/>
              <w:spacing w:line="276" w:lineRule="auto"/>
              <w:ind w:left="7"/>
              <w:jc w:val="center"/>
              <w:rPr>
                <w:w w:val="102"/>
                <w:sz w:val="24"/>
                <w:szCs w:val="24"/>
              </w:rPr>
            </w:pPr>
          </w:p>
          <w:p w:rsidR="00B00E91" w:rsidRDefault="003D6647">
            <w:pPr>
              <w:pStyle w:val="TableParagraph"/>
              <w:spacing w:line="276" w:lineRule="auto"/>
              <w:ind w:left="7"/>
              <w:jc w:val="center"/>
              <w:rPr>
                <w:w w:val="102"/>
                <w:sz w:val="24"/>
                <w:szCs w:val="24"/>
              </w:rPr>
            </w:pPr>
            <w:r>
              <w:rPr>
                <w:w w:val="102"/>
                <w:sz w:val="24"/>
                <w:szCs w:val="24"/>
              </w:rPr>
              <w:t>5</w:t>
            </w:r>
          </w:p>
        </w:tc>
        <w:tc>
          <w:tcPr>
            <w:tcW w:w="319" w:type="pct"/>
            <w:vAlign w:val="center"/>
          </w:tcPr>
          <w:p w:rsidR="00B00E91" w:rsidRDefault="003D6647" w:rsidP="003D6647">
            <w:pPr>
              <w:pStyle w:val="TableParagraph"/>
              <w:spacing w:line="276" w:lineRule="auto"/>
              <w:ind w:left="7"/>
              <w:jc w:val="center"/>
              <w:rPr>
                <w:sz w:val="24"/>
                <w:szCs w:val="24"/>
              </w:rPr>
            </w:pPr>
            <w:r>
              <w:rPr>
                <w:w w:val="102"/>
                <w:sz w:val="24"/>
                <w:szCs w:val="24"/>
              </w:rPr>
              <w:t>5</w:t>
            </w:r>
          </w:p>
        </w:tc>
        <w:tc>
          <w:tcPr>
            <w:tcW w:w="540" w:type="pct"/>
            <w:gridSpan w:val="2"/>
            <w:vAlign w:val="center"/>
          </w:tcPr>
          <w:p w:rsidR="00B00E91" w:rsidRDefault="00B00E91">
            <w:pPr>
              <w:pStyle w:val="TableParagraph"/>
              <w:spacing w:line="276" w:lineRule="auto"/>
              <w:ind w:left="106" w:right="97"/>
              <w:jc w:val="center"/>
              <w:rPr>
                <w:sz w:val="24"/>
                <w:szCs w:val="24"/>
              </w:rPr>
            </w:pPr>
            <w:r>
              <w:rPr>
                <w:w w:val="105"/>
                <w:sz w:val="24"/>
                <w:szCs w:val="24"/>
              </w:rPr>
              <w:t>25</w:t>
            </w:r>
          </w:p>
        </w:tc>
        <w:tc>
          <w:tcPr>
            <w:tcW w:w="430" w:type="pct"/>
            <w:vAlign w:val="center"/>
          </w:tcPr>
          <w:p w:rsidR="00B00E91" w:rsidRDefault="00B00E91">
            <w:pPr>
              <w:pStyle w:val="TableParagraph"/>
              <w:spacing w:line="276" w:lineRule="auto"/>
              <w:ind w:left="106" w:right="99"/>
              <w:jc w:val="center"/>
              <w:rPr>
                <w:sz w:val="24"/>
                <w:szCs w:val="24"/>
              </w:rPr>
            </w:pPr>
            <w:r>
              <w:rPr>
                <w:w w:val="105"/>
                <w:sz w:val="24"/>
                <w:szCs w:val="24"/>
              </w:rPr>
              <w:t>75</w:t>
            </w:r>
          </w:p>
        </w:tc>
        <w:tc>
          <w:tcPr>
            <w:tcW w:w="405" w:type="pct"/>
            <w:vAlign w:val="center"/>
          </w:tcPr>
          <w:p w:rsidR="00B00E91" w:rsidRDefault="00B00E91">
            <w:pPr>
              <w:pStyle w:val="TableParagraph"/>
              <w:spacing w:line="276" w:lineRule="auto"/>
              <w:ind w:left="158" w:right="210"/>
              <w:jc w:val="center"/>
              <w:rPr>
                <w:sz w:val="24"/>
                <w:szCs w:val="24"/>
              </w:rPr>
            </w:pPr>
            <w:r>
              <w:rPr>
                <w:w w:val="105"/>
                <w:sz w:val="24"/>
                <w:szCs w:val="24"/>
              </w:rPr>
              <w:t>100</w:t>
            </w:r>
          </w:p>
        </w:tc>
      </w:tr>
      <w:tr w:rsidR="00B00E91" w:rsidTr="003D6647">
        <w:trPr>
          <w:trHeight w:val="466"/>
          <w:jc w:val="center"/>
        </w:trPr>
        <w:tc>
          <w:tcPr>
            <w:tcW w:w="412" w:type="pct"/>
            <w:vMerge/>
            <w:tcBorders>
              <w:top w:val="nil"/>
            </w:tcBorders>
            <w:vAlign w:val="center"/>
          </w:tcPr>
          <w:p w:rsidR="00B00E91" w:rsidRDefault="00B00E91">
            <w:pPr>
              <w:spacing w:line="276" w:lineRule="auto"/>
              <w:jc w:val="center"/>
              <w:rPr>
                <w:sz w:val="24"/>
                <w:szCs w:val="24"/>
              </w:rPr>
            </w:pPr>
          </w:p>
        </w:tc>
        <w:tc>
          <w:tcPr>
            <w:tcW w:w="806" w:type="pct"/>
            <w:vAlign w:val="center"/>
          </w:tcPr>
          <w:p w:rsidR="00B00E91" w:rsidRDefault="00B00E91">
            <w:pPr>
              <w:pStyle w:val="TableParagraph"/>
              <w:spacing w:line="276" w:lineRule="auto"/>
              <w:ind w:left="103"/>
              <w:jc w:val="center"/>
              <w:rPr>
                <w:sz w:val="24"/>
                <w:szCs w:val="24"/>
              </w:rPr>
            </w:pPr>
            <w:r>
              <w:rPr>
                <w:w w:val="105"/>
                <w:sz w:val="24"/>
                <w:szCs w:val="24"/>
              </w:rPr>
              <w:t>CorePaper–IV</w:t>
            </w:r>
          </w:p>
        </w:tc>
        <w:tc>
          <w:tcPr>
            <w:tcW w:w="1516" w:type="pct"/>
            <w:vAlign w:val="center"/>
          </w:tcPr>
          <w:p w:rsidR="00B00E91" w:rsidRDefault="00B00E91">
            <w:pPr>
              <w:pStyle w:val="TableParagraph"/>
              <w:spacing w:line="276" w:lineRule="auto"/>
              <w:ind w:left="107" w:right="668"/>
              <w:rPr>
                <w:sz w:val="24"/>
                <w:szCs w:val="24"/>
              </w:rPr>
            </w:pPr>
            <w:r>
              <w:rPr>
                <w:bCs/>
                <w:w w:val="105"/>
                <w:sz w:val="24"/>
                <w:szCs w:val="24"/>
              </w:rPr>
              <w:t>BBA-DSC04:</w:t>
            </w:r>
            <w:r>
              <w:rPr>
                <w:b/>
                <w:bCs/>
                <w:w w:val="105"/>
                <w:sz w:val="24"/>
                <w:szCs w:val="24"/>
              </w:rPr>
              <w:t>Accounting for Managers II</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Y</w:t>
            </w:r>
          </w:p>
        </w:tc>
        <w:tc>
          <w:tcPr>
            <w:tcW w:w="92"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6"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67" w:type="pct"/>
          </w:tcPr>
          <w:p w:rsidR="00B00E91" w:rsidRDefault="00B00E91">
            <w:pPr>
              <w:pStyle w:val="TableParagraph"/>
              <w:spacing w:line="276" w:lineRule="auto"/>
              <w:ind w:left="7"/>
              <w:jc w:val="center"/>
              <w:rPr>
                <w:w w:val="102"/>
                <w:sz w:val="24"/>
                <w:szCs w:val="24"/>
              </w:rPr>
            </w:pPr>
            <w:r>
              <w:rPr>
                <w:w w:val="102"/>
                <w:sz w:val="24"/>
                <w:szCs w:val="24"/>
              </w:rPr>
              <w:t>5</w:t>
            </w:r>
          </w:p>
        </w:tc>
        <w:tc>
          <w:tcPr>
            <w:tcW w:w="319" w:type="pct"/>
            <w:vAlign w:val="center"/>
          </w:tcPr>
          <w:p w:rsidR="00B00E91" w:rsidRDefault="003D6647">
            <w:pPr>
              <w:pStyle w:val="TableParagraph"/>
              <w:spacing w:line="276" w:lineRule="auto"/>
              <w:ind w:left="7"/>
              <w:jc w:val="center"/>
              <w:rPr>
                <w:sz w:val="24"/>
                <w:szCs w:val="24"/>
              </w:rPr>
            </w:pPr>
            <w:r>
              <w:rPr>
                <w:w w:val="102"/>
                <w:sz w:val="24"/>
                <w:szCs w:val="24"/>
              </w:rPr>
              <w:t>5</w:t>
            </w:r>
          </w:p>
        </w:tc>
        <w:tc>
          <w:tcPr>
            <w:tcW w:w="540" w:type="pct"/>
            <w:gridSpan w:val="2"/>
            <w:vAlign w:val="center"/>
          </w:tcPr>
          <w:p w:rsidR="00B00E91" w:rsidRDefault="00B00E91">
            <w:pPr>
              <w:pStyle w:val="TableParagraph"/>
              <w:spacing w:line="276" w:lineRule="auto"/>
              <w:ind w:left="106" w:right="97"/>
              <w:jc w:val="center"/>
              <w:rPr>
                <w:sz w:val="24"/>
                <w:szCs w:val="24"/>
              </w:rPr>
            </w:pPr>
            <w:r>
              <w:rPr>
                <w:w w:val="105"/>
                <w:sz w:val="24"/>
                <w:szCs w:val="24"/>
              </w:rPr>
              <w:t>25</w:t>
            </w:r>
          </w:p>
        </w:tc>
        <w:tc>
          <w:tcPr>
            <w:tcW w:w="430" w:type="pct"/>
            <w:vAlign w:val="center"/>
          </w:tcPr>
          <w:p w:rsidR="00B00E91" w:rsidRDefault="00B00E91">
            <w:pPr>
              <w:pStyle w:val="TableParagraph"/>
              <w:spacing w:line="276" w:lineRule="auto"/>
              <w:ind w:left="106" w:right="99"/>
              <w:jc w:val="center"/>
              <w:rPr>
                <w:sz w:val="24"/>
                <w:szCs w:val="24"/>
              </w:rPr>
            </w:pPr>
            <w:r>
              <w:rPr>
                <w:w w:val="105"/>
                <w:sz w:val="24"/>
                <w:szCs w:val="24"/>
              </w:rPr>
              <w:t>75</w:t>
            </w:r>
          </w:p>
        </w:tc>
        <w:tc>
          <w:tcPr>
            <w:tcW w:w="405" w:type="pct"/>
            <w:vAlign w:val="center"/>
          </w:tcPr>
          <w:p w:rsidR="00B00E91" w:rsidRDefault="00B00E91">
            <w:pPr>
              <w:pStyle w:val="TableParagraph"/>
              <w:spacing w:line="276" w:lineRule="auto"/>
              <w:ind w:left="158" w:right="210"/>
              <w:jc w:val="center"/>
              <w:rPr>
                <w:sz w:val="24"/>
                <w:szCs w:val="24"/>
              </w:rPr>
            </w:pPr>
            <w:r>
              <w:rPr>
                <w:w w:val="105"/>
                <w:sz w:val="24"/>
                <w:szCs w:val="24"/>
              </w:rPr>
              <w:t>100</w:t>
            </w:r>
          </w:p>
        </w:tc>
      </w:tr>
      <w:tr w:rsidR="00B00E91" w:rsidTr="003D6647">
        <w:trPr>
          <w:trHeight w:val="254"/>
          <w:jc w:val="center"/>
        </w:trPr>
        <w:tc>
          <w:tcPr>
            <w:tcW w:w="412" w:type="pct"/>
            <w:vMerge/>
            <w:tcBorders>
              <w:top w:val="nil"/>
            </w:tcBorders>
            <w:vAlign w:val="center"/>
          </w:tcPr>
          <w:p w:rsidR="00B00E91" w:rsidRDefault="00B00E91">
            <w:pPr>
              <w:spacing w:line="276" w:lineRule="auto"/>
              <w:jc w:val="center"/>
              <w:rPr>
                <w:sz w:val="24"/>
                <w:szCs w:val="24"/>
              </w:rPr>
            </w:pPr>
          </w:p>
        </w:tc>
        <w:tc>
          <w:tcPr>
            <w:tcW w:w="806" w:type="pct"/>
            <w:vAlign w:val="center"/>
          </w:tcPr>
          <w:p w:rsidR="00B00E91" w:rsidRDefault="00B00E91">
            <w:pPr>
              <w:pStyle w:val="TableParagraph"/>
              <w:spacing w:line="276" w:lineRule="auto"/>
              <w:ind w:left="103"/>
              <w:jc w:val="center"/>
              <w:rPr>
                <w:sz w:val="24"/>
                <w:szCs w:val="24"/>
              </w:rPr>
            </w:pPr>
            <w:r>
              <w:rPr>
                <w:w w:val="105"/>
                <w:sz w:val="24"/>
                <w:szCs w:val="24"/>
              </w:rPr>
              <w:t>Elective -II</w:t>
            </w:r>
          </w:p>
        </w:tc>
        <w:tc>
          <w:tcPr>
            <w:tcW w:w="1516" w:type="pct"/>
            <w:vAlign w:val="center"/>
          </w:tcPr>
          <w:p w:rsidR="00B00E91" w:rsidRDefault="00B00E91">
            <w:pPr>
              <w:pStyle w:val="TableParagraph"/>
              <w:spacing w:line="276" w:lineRule="auto"/>
              <w:ind w:left="107"/>
              <w:rPr>
                <w:w w:val="105"/>
                <w:sz w:val="24"/>
                <w:szCs w:val="24"/>
              </w:rPr>
            </w:pPr>
            <w:r>
              <w:rPr>
                <w:bCs/>
                <w:w w:val="105"/>
                <w:sz w:val="24"/>
                <w:szCs w:val="24"/>
              </w:rPr>
              <w:t>BBA-DGE02</w:t>
            </w:r>
            <w:r>
              <w:rPr>
                <w:b/>
                <w:w w:val="105"/>
                <w:sz w:val="24"/>
                <w:szCs w:val="24"/>
              </w:rPr>
              <w:t>:</w:t>
            </w:r>
          </w:p>
          <w:p w:rsidR="00B00E91" w:rsidRDefault="00B00E91">
            <w:pPr>
              <w:pStyle w:val="TableParagraph"/>
              <w:spacing w:line="276" w:lineRule="auto"/>
              <w:ind w:left="107"/>
              <w:rPr>
                <w:b/>
                <w:sz w:val="24"/>
                <w:szCs w:val="24"/>
              </w:rPr>
            </w:pPr>
            <w:r>
              <w:rPr>
                <w:b/>
                <w:spacing w:val="25"/>
                <w:w w:val="105"/>
                <w:sz w:val="24"/>
                <w:szCs w:val="24"/>
              </w:rPr>
              <w:t>International Business</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Y</w:t>
            </w:r>
          </w:p>
        </w:tc>
        <w:tc>
          <w:tcPr>
            <w:tcW w:w="92"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6"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67" w:type="pct"/>
          </w:tcPr>
          <w:p w:rsidR="003D6647" w:rsidRDefault="003D6647">
            <w:pPr>
              <w:pStyle w:val="TableParagraph"/>
              <w:spacing w:line="276" w:lineRule="auto"/>
              <w:ind w:left="7"/>
              <w:jc w:val="center"/>
              <w:rPr>
                <w:w w:val="102"/>
                <w:sz w:val="24"/>
                <w:szCs w:val="24"/>
              </w:rPr>
            </w:pPr>
          </w:p>
          <w:p w:rsidR="00B00E91" w:rsidRDefault="00B00E91">
            <w:pPr>
              <w:pStyle w:val="TableParagraph"/>
              <w:spacing w:line="276" w:lineRule="auto"/>
              <w:ind w:left="7"/>
              <w:jc w:val="center"/>
              <w:rPr>
                <w:w w:val="102"/>
                <w:sz w:val="24"/>
                <w:szCs w:val="24"/>
              </w:rPr>
            </w:pPr>
            <w:r>
              <w:rPr>
                <w:w w:val="102"/>
                <w:sz w:val="24"/>
                <w:szCs w:val="24"/>
              </w:rPr>
              <w:t>4</w:t>
            </w:r>
          </w:p>
        </w:tc>
        <w:tc>
          <w:tcPr>
            <w:tcW w:w="319" w:type="pct"/>
            <w:vAlign w:val="center"/>
          </w:tcPr>
          <w:p w:rsidR="00B00E91" w:rsidRDefault="00B00E91">
            <w:pPr>
              <w:pStyle w:val="TableParagraph"/>
              <w:spacing w:line="276" w:lineRule="auto"/>
              <w:ind w:left="7"/>
              <w:jc w:val="center"/>
              <w:rPr>
                <w:sz w:val="24"/>
                <w:szCs w:val="24"/>
              </w:rPr>
            </w:pPr>
            <w:r>
              <w:rPr>
                <w:w w:val="102"/>
                <w:sz w:val="24"/>
                <w:szCs w:val="24"/>
              </w:rPr>
              <w:t>3</w:t>
            </w:r>
          </w:p>
        </w:tc>
        <w:tc>
          <w:tcPr>
            <w:tcW w:w="540" w:type="pct"/>
            <w:gridSpan w:val="2"/>
            <w:vAlign w:val="center"/>
          </w:tcPr>
          <w:p w:rsidR="00B00E91" w:rsidRDefault="00B00E91">
            <w:pPr>
              <w:pStyle w:val="TableParagraph"/>
              <w:spacing w:line="276" w:lineRule="auto"/>
              <w:ind w:left="106" w:right="97"/>
              <w:jc w:val="center"/>
              <w:rPr>
                <w:sz w:val="24"/>
                <w:szCs w:val="24"/>
              </w:rPr>
            </w:pPr>
            <w:r>
              <w:rPr>
                <w:w w:val="105"/>
                <w:sz w:val="24"/>
                <w:szCs w:val="24"/>
              </w:rPr>
              <w:t>25</w:t>
            </w:r>
          </w:p>
        </w:tc>
        <w:tc>
          <w:tcPr>
            <w:tcW w:w="430" w:type="pct"/>
            <w:vAlign w:val="center"/>
          </w:tcPr>
          <w:p w:rsidR="00B00E91" w:rsidRDefault="00B00E91">
            <w:pPr>
              <w:pStyle w:val="TableParagraph"/>
              <w:spacing w:line="276" w:lineRule="auto"/>
              <w:ind w:left="106" w:right="99"/>
              <w:jc w:val="center"/>
              <w:rPr>
                <w:sz w:val="24"/>
                <w:szCs w:val="24"/>
              </w:rPr>
            </w:pPr>
            <w:r>
              <w:rPr>
                <w:w w:val="105"/>
                <w:sz w:val="24"/>
                <w:szCs w:val="24"/>
              </w:rPr>
              <w:t>75</w:t>
            </w:r>
          </w:p>
        </w:tc>
        <w:tc>
          <w:tcPr>
            <w:tcW w:w="405" w:type="pct"/>
            <w:vAlign w:val="center"/>
          </w:tcPr>
          <w:p w:rsidR="00B00E91" w:rsidRDefault="00B00E91">
            <w:pPr>
              <w:pStyle w:val="TableParagraph"/>
              <w:spacing w:line="276" w:lineRule="auto"/>
              <w:ind w:left="158" w:right="210"/>
              <w:jc w:val="center"/>
              <w:rPr>
                <w:sz w:val="24"/>
                <w:szCs w:val="24"/>
              </w:rPr>
            </w:pPr>
            <w:r>
              <w:rPr>
                <w:w w:val="105"/>
                <w:sz w:val="24"/>
                <w:szCs w:val="24"/>
              </w:rPr>
              <w:t>100</w:t>
            </w:r>
          </w:p>
        </w:tc>
      </w:tr>
      <w:tr w:rsidR="00B00E91" w:rsidTr="003D6647">
        <w:trPr>
          <w:trHeight w:val="251"/>
          <w:jc w:val="center"/>
        </w:trPr>
        <w:tc>
          <w:tcPr>
            <w:tcW w:w="412" w:type="pct"/>
            <w:vMerge w:val="restart"/>
            <w:vAlign w:val="center"/>
          </w:tcPr>
          <w:p w:rsidR="00B00E91" w:rsidRDefault="00B00E91">
            <w:pPr>
              <w:pStyle w:val="TableParagraph"/>
              <w:spacing w:before="131" w:line="276" w:lineRule="auto"/>
              <w:ind w:left="4"/>
              <w:jc w:val="center"/>
              <w:rPr>
                <w:sz w:val="24"/>
                <w:szCs w:val="24"/>
              </w:rPr>
            </w:pPr>
            <w:r>
              <w:rPr>
                <w:sz w:val="24"/>
                <w:szCs w:val="24"/>
              </w:rPr>
              <w:t>Part IV</w:t>
            </w:r>
          </w:p>
        </w:tc>
        <w:tc>
          <w:tcPr>
            <w:tcW w:w="2322" w:type="pct"/>
            <w:gridSpan w:val="2"/>
            <w:vAlign w:val="center"/>
          </w:tcPr>
          <w:p w:rsidR="00B00E91" w:rsidRDefault="00B00E91">
            <w:pPr>
              <w:pStyle w:val="TableParagraph"/>
              <w:spacing w:line="276" w:lineRule="auto"/>
              <w:ind w:left="105"/>
              <w:jc w:val="center"/>
              <w:rPr>
                <w:sz w:val="24"/>
                <w:szCs w:val="24"/>
              </w:rPr>
            </w:pPr>
            <w:r>
              <w:rPr>
                <w:w w:val="105"/>
                <w:sz w:val="24"/>
                <w:szCs w:val="24"/>
              </w:rPr>
              <w:t xml:space="preserve">Skill Enhancement course BBASEC2 NME- Managerial Skill Development </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Y</w:t>
            </w:r>
          </w:p>
        </w:tc>
        <w:tc>
          <w:tcPr>
            <w:tcW w:w="92"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4"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06" w:type="pct"/>
            <w:vAlign w:val="center"/>
          </w:tcPr>
          <w:p w:rsidR="00B00E91" w:rsidRDefault="00B00E91">
            <w:pPr>
              <w:pStyle w:val="TableParagraph"/>
              <w:spacing w:line="276" w:lineRule="auto"/>
              <w:ind w:left="7"/>
              <w:jc w:val="center"/>
              <w:rPr>
                <w:w w:val="102"/>
                <w:sz w:val="24"/>
                <w:szCs w:val="24"/>
              </w:rPr>
            </w:pPr>
            <w:r>
              <w:rPr>
                <w:w w:val="102"/>
                <w:sz w:val="24"/>
                <w:szCs w:val="24"/>
              </w:rPr>
              <w:t>-</w:t>
            </w:r>
          </w:p>
        </w:tc>
        <w:tc>
          <w:tcPr>
            <w:tcW w:w="167" w:type="pct"/>
          </w:tcPr>
          <w:p w:rsidR="00B00E91" w:rsidRDefault="00B00E91">
            <w:pPr>
              <w:pStyle w:val="TableParagraph"/>
              <w:spacing w:line="276" w:lineRule="auto"/>
              <w:ind w:left="7"/>
              <w:jc w:val="center"/>
              <w:rPr>
                <w:w w:val="102"/>
                <w:sz w:val="24"/>
                <w:szCs w:val="24"/>
              </w:rPr>
            </w:pPr>
            <w:r>
              <w:rPr>
                <w:w w:val="102"/>
                <w:sz w:val="24"/>
                <w:szCs w:val="24"/>
              </w:rPr>
              <w:t>2</w:t>
            </w:r>
          </w:p>
        </w:tc>
        <w:tc>
          <w:tcPr>
            <w:tcW w:w="319" w:type="pct"/>
            <w:vAlign w:val="center"/>
          </w:tcPr>
          <w:p w:rsidR="00B00E91" w:rsidRDefault="00B00E91">
            <w:pPr>
              <w:pStyle w:val="TableParagraph"/>
              <w:spacing w:line="276" w:lineRule="auto"/>
              <w:ind w:left="7"/>
              <w:jc w:val="center"/>
              <w:rPr>
                <w:sz w:val="24"/>
                <w:szCs w:val="24"/>
              </w:rPr>
            </w:pPr>
            <w:r>
              <w:rPr>
                <w:w w:val="102"/>
                <w:sz w:val="24"/>
                <w:szCs w:val="24"/>
              </w:rPr>
              <w:t>2</w:t>
            </w:r>
          </w:p>
        </w:tc>
        <w:tc>
          <w:tcPr>
            <w:tcW w:w="540" w:type="pct"/>
            <w:gridSpan w:val="2"/>
            <w:vAlign w:val="center"/>
          </w:tcPr>
          <w:p w:rsidR="00B00E91" w:rsidRDefault="00B00E91">
            <w:pPr>
              <w:pStyle w:val="TableParagraph"/>
              <w:spacing w:line="276" w:lineRule="auto"/>
              <w:ind w:left="106" w:right="97"/>
              <w:jc w:val="center"/>
              <w:rPr>
                <w:sz w:val="24"/>
                <w:szCs w:val="24"/>
              </w:rPr>
            </w:pPr>
            <w:r>
              <w:rPr>
                <w:w w:val="105"/>
                <w:sz w:val="24"/>
                <w:szCs w:val="24"/>
              </w:rPr>
              <w:t>25</w:t>
            </w:r>
          </w:p>
        </w:tc>
        <w:tc>
          <w:tcPr>
            <w:tcW w:w="430" w:type="pct"/>
            <w:vAlign w:val="center"/>
          </w:tcPr>
          <w:p w:rsidR="00B00E91" w:rsidRDefault="00B00E91">
            <w:pPr>
              <w:pStyle w:val="TableParagraph"/>
              <w:spacing w:line="276" w:lineRule="auto"/>
              <w:ind w:left="106" w:right="99"/>
              <w:jc w:val="center"/>
              <w:rPr>
                <w:sz w:val="24"/>
                <w:szCs w:val="24"/>
              </w:rPr>
            </w:pPr>
            <w:r>
              <w:rPr>
                <w:w w:val="105"/>
                <w:sz w:val="24"/>
                <w:szCs w:val="24"/>
              </w:rPr>
              <w:t>75</w:t>
            </w:r>
          </w:p>
        </w:tc>
        <w:tc>
          <w:tcPr>
            <w:tcW w:w="405" w:type="pct"/>
            <w:vAlign w:val="center"/>
          </w:tcPr>
          <w:p w:rsidR="00B00E91" w:rsidRDefault="00B00E91">
            <w:pPr>
              <w:pStyle w:val="TableParagraph"/>
              <w:spacing w:line="276" w:lineRule="auto"/>
              <w:ind w:left="158" w:right="210"/>
              <w:jc w:val="center"/>
              <w:rPr>
                <w:sz w:val="24"/>
                <w:szCs w:val="24"/>
              </w:rPr>
            </w:pPr>
            <w:r>
              <w:rPr>
                <w:w w:val="105"/>
                <w:sz w:val="24"/>
                <w:szCs w:val="24"/>
              </w:rPr>
              <w:t>100</w:t>
            </w:r>
          </w:p>
        </w:tc>
      </w:tr>
      <w:tr w:rsidR="00B00E91" w:rsidTr="003D6647">
        <w:trPr>
          <w:trHeight w:val="251"/>
          <w:jc w:val="center"/>
        </w:trPr>
        <w:tc>
          <w:tcPr>
            <w:tcW w:w="412" w:type="pct"/>
            <w:vMerge/>
            <w:vAlign w:val="center"/>
          </w:tcPr>
          <w:p w:rsidR="00B00E91" w:rsidRDefault="00B00E91">
            <w:pPr>
              <w:pStyle w:val="TableParagraph"/>
              <w:spacing w:before="131" w:line="276" w:lineRule="auto"/>
              <w:ind w:left="4"/>
              <w:jc w:val="center"/>
              <w:rPr>
                <w:sz w:val="24"/>
                <w:szCs w:val="24"/>
              </w:rPr>
            </w:pPr>
          </w:p>
        </w:tc>
        <w:tc>
          <w:tcPr>
            <w:tcW w:w="2322" w:type="pct"/>
            <w:gridSpan w:val="2"/>
            <w:vAlign w:val="center"/>
          </w:tcPr>
          <w:p w:rsidR="00B00E91" w:rsidRDefault="00B00E91">
            <w:pPr>
              <w:pStyle w:val="TableParagraph"/>
              <w:spacing w:line="276" w:lineRule="auto"/>
              <w:ind w:left="105"/>
              <w:jc w:val="center"/>
              <w:rPr>
                <w:w w:val="105"/>
                <w:sz w:val="24"/>
                <w:szCs w:val="24"/>
              </w:rPr>
            </w:pPr>
            <w:r>
              <w:rPr>
                <w:w w:val="105"/>
                <w:sz w:val="24"/>
                <w:szCs w:val="24"/>
              </w:rPr>
              <w:t>SEC3 Business Etiquette and Corporate Grooming</w:t>
            </w:r>
          </w:p>
        </w:tc>
        <w:tc>
          <w:tcPr>
            <w:tcW w:w="104" w:type="pct"/>
            <w:vAlign w:val="center"/>
          </w:tcPr>
          <w:p w:rsidR="00B00E91" w:rsidRDefault="00B00E91">
            <w:pPr>
              <w:pStyle w:val="TableParagraph"/>
              <w:spacing w:line="276" w:lineRule="auto"/>
              <w:ind w:left="7"/>
              <w:jc w:val="center"/>
              <w:rPr>
                <w:w w:val="102"/>
                <w:sz w:val="24"/>
                <w:szCs w:val="24"/>
              </w:rPr>
            </w:pPr>
          </w:p>
        </w:tc>
        <w:tc>
          <w:tcPr>
            <w:tcW w:w="92" w:type="pct"/>
            <w:vAlign w:val="center"/>
          </w:tcPr>
          <w:p w:rsidR="00B00E91" w:rsidRDefault="00B00E91">
            <w:pPr>
              <w:pStyle w:val="TableParagraph"/>
              <w:spacing w:line="276" w:lineRule="auto"/>
              <w:ind w:left="7"/>
              <w:jc w:val="center"/>
              <w:rPr>
                <w:w w:val="102"/>
                <w:sz w:val="24"/>
                <w:szCs w:val="24"/>
              </w:rPr>
            </w:pPr>
          </w:p>
        </w:tc>
        <w:tc>
          <w:tcPr>
            <w:tcW w:w="104" w:type="pct"/>
            <w:vAlign w:val="center"/>
          </w:tcPr>
          <w:p w:rsidR="00B00E91" w:rsidRDefault="00B00E91">
            <w:pPr>
              <w:pStyle w:val="TableParagraph"/>
              <w:spacing w:line="276" w:lineRule="auto"/>
              <w:ind w:left="7"/>
              <w:jc w:val="center"/>
              <w:rPr>
                <w:w w:val="102"/>
                <w:sz w:val="24"/>
                <w:szCs w:val="24"/>
              </w:rPr>
            </w:pPr>
          </w:p>
        </w:tc>
        <w:tc>
          <w:tcPr>
            <w:tcW w:w="106" w:type="pct"/>
            <w:vAlign w:val="center"/>
          </w:tcPr>
          <w:p w:rsidR="00B00E91" w:rsidRDefault="00B00E91">
            <w:pPr>
              <w:pStyle w:val="TableParagraph"/>
              <w:spacing w:line="276" w:lineRule="auto"/>
              <w:ind w:left="7"/>
              <w:jc w:val="center"/>
              <w:rPr>
                <w:w w:val="102"/>
                <w:sz w:val="24"/>
                <w:szCs w:val="24"/>
              </w:rPr>
            </w:pPr>
          </w:p>
        </w:tc>
        <w:tc>
          <w:tcPr>
            <w:tcW w:w="167" w:type="pct"/>
          </w:tcPr>
          <w:p w:rsidR="00B00E91" w:rsidRDefault="00B00E91">
            <w:pPr>
              <w:pStyle w:val="TableParagraph"/>
              <w:spacing w:line="276" w:lineRule="auto"/>
              <w:ind w:left="7"/>
              <w:jc w:val="center"/>
              <w:rPr>
                <w:w w:val="102"/>
                <w:sz w:val="24"/>
                <w:szCs w:val="24"/>
              </w:rPr>
            </w:pPr>
            <w:r>
              <w:rPr>
                <w:w w:val="102"/>
                <w:sz w:val="24"/>
                <w:szCs w:val="24"/>
              </w:rPr>
              <w:t>2</w:t>
            </w:r>
          </w:p>
        </w:tc>
        <w:tc>
          <w:tcPr>
            <w:tcW w:w="319" w:type="pct"/>
            <w:vAlign w:val="center"/>
          </w:tcPr>
          <w:p w:rsidR="00B00E91" w:rsidRDefault="00B00E91">
            <w:pPr>
              <w:pStyle w:val="TableParagraph"/>
              <w:spacing w:line="276" w:lineRule="auto"/>
              <w:ind w:left="7"/>
              <w:jc w:val="center"/>
              <w:rPr>
                <w:w w:val="102"/>
                <w:sz w:val="24"/>
                <w:szCs w:val="24"/>
              </w:rPr>
            </w:pPr>
            <w:r>
              <w:rPr>
                <w:w w:val="102"/>
                <w:sz w:val="24"/>
                <w:szCs w:val="24"/>
              </w:rPr>
              <w:t>2</w:t>
            </w:r>
          </w:p>
        </w:tc>
        <w:tc>
          <w:tcPr>
            <w:tcW w:w="540" w:type="pct"/>
            <w:gridSpan w:val="2"/>
            <w:vAlign w:val="center"/>
          </w:tcPr>
          <w:p w:rsidR="00B00E91" w:rsidRDefault="00B00E91">
            <w:pPr>
              <w:pStyle w:val="TableParagraph"/>
              <w:spacing w:line="276" w:lineRule="auto"/>
              <w:ind w:left="106" w:right="97"/>
              <w:jc w:val="center"/>
              <w:rPr>
                <w:w w:val="105"/>
                <w:sz w:val="24"/>
                <w:szCs w:val="24"/>
              </w:rPr>
            </w:pPr>
            <w:r>
              <w:rPr>
                <w:w w:val="105"/>
                <w:sz w:val="24"/>
                <w:szCs w:val="24"/>
              </w:rPr>
              <w:t>25</w:t>
            </w:r>
          </w:p>
        </w:tc>
        <w:tc>
          <w:tcPr>
            <w:tcW w:w="430" w:type="pct"/>
            <w:vAlign w:val="center"/>
          </w:tcPr>
          <w:p w:rsidR="00B00E91" w:rsidRDefault="00B00E91">
            <w:pPr>
              <w:pStyle w:val="TableParagraph"/>
              <w:spacing w:line="276" w:lineRule="auto"/>
              <w:ind w:left="106" w:right="99"/>
              <w:jc w:val="center"/>
              <w:rPr>
                <w:w w:val="105"/>
                <w:sz w:val="24"/>
                <w:szCs w:val="24"/>
              </w:rPr>
            </w:pPr>
            <w:r>
              <w:rPr>
                <w:w w:val="105"/>
                <w:sz w:val="24"/>
                <w:szCs w:val="24"/>
              </w:rPr>
              <w:t>75</w:t>
            </w:r>
          </w:p>
        </w:tc>
        <w:tc>
          <w:tcPr>
            <w:tcW w:w="405" w:type="pct"/>
            <w:vAlign w:val="center"/>
          </w:tcPr>
          <w:p w:rsidR="00B00E91" w:rsidRDefault="00B00E91">
            <w:pPr>
              <w:pStyle w:val="TableParagraph"/>
              <w:spacing w:line="276" w:lineRule="auto"/>
              <w:ind w:left="158" w:right="210"/>
              <w:jc w:val="center"/>
              <w:rPr>
                <w:w w:val="105"/>
                <w:sz w:val="24"/>
                <w:szCs w:val="24"/>
              </w:rPr>
            </w:pPr>
            <w:r>
              <w:rPr>
                <w:w w:val="105"/>
                <w:sz w:val="24"/>
                <w:szCs w:val="24"/>
              </w:rPr>
              <w:t>100</w:t>
            </w:r>
          </w:p>
        </w:tc>
      </w:tr>
      <w:tr w:rsidR="00B00E91" w:rsidTr="003D6647">
        <w:trPr>
          <w:trHeight w:val="254"/>
          <w:jc w:val="center"/>
        </w:trPr>
        <w:tc>
          <w:tcPr>
            <w:tcW w:w="412" w:type="pct"/>
            <w:tcBorders>
              <w:top w:val="nil"/>
            </w:tcBorders>
            <w:vAlign w:val="center"/>
          </w:tcPr>
          <w:p w:rsidR="00B00E91" w:rsidRDefault="00B00E91">
            <w:pPr>
              <w:spacing w:line="276" w:lineRule="auto"/>
              <w:jc w:val="center"/>
              <w:rPr>
                <w:sz w:val="24"/>
                <w:szCs w:val="24"/>
              </w:rPr>
            </w:pPr>
          </w:p>
        </w:tc>
        <w:tc>
          <w:tcPr>
            <w:tcW w:w="2322" w:type="pct"/>
            <w:gridSpan w:val="2"/>
            <w:vAlign w:val="center"/>
          </w:tcPr>
          <w:p w:rsidR="00B00E91" w:rsidRDefault="00B00E91">
            <w:pPr>
              <w:pStyle w:val="TableParagraph"/>
              <w:spacing w:line="276" w:lineRule="auto"/>
              <w:ind w:left="105"/>
              <w:jc w:val="center"/>
              <w:rPr>
                <w:w w:val="105"/>
                <w:sz w:val="24"/>
                <w:szCs w:val="24"/>
              </w:rPr>
            </w:pPr>
            <w:r>
              <w:rPr>
                <w:w w:val="105"/>
                <w:sz w:val="24"/>
                <w:szCs w:val="24"/>
              </w:rPr>
              <w:t>Total</w:t>
            </w:r>
          </w:p>
        </w:tc>
        <w:tc>
          <w:tcPr>
            <w:tcW w:w="104" w:type="pct"/>
            <w:vAlign w:val="center"/>
          </w:tcPr>
          <w:p w:rsidR="00B00E91" w:rsidRDefault="00B00E91">
            <w:pPr>
              <w:pStyle w:val="TableParagraph"/>
              <w:spacing w:line="276" w:lineRule="auto"/>
              <w:ind w:left="7"/>
              <w:jc w:val="center"/>
              <w:rPr>
                <w:w w:val="102"/>
                <w:sz w:val="24"/>
                <w:szCs w:val="24"/>
              </w:rPr>
            </w:pPr>
          </w:p>
        </w:tc>
        <w:tc>
          <w:tcPr>
            <w:tcW w:w="92" w:type="pct"/>
            <w:vAlign w:val="center"/>
          </w:tcPr>
          <w:p w:rsidR="00B00E91" w:rsidRDefault="00B00E91">
            <w:pPr>
              <w:pStyle w:val="TableParagraph"/>
              <w:spacing w:line="276" w:lineRule="auto"/>
              <w:ind w:left="7"/>
              <w:jc w:val="center"/>
              <w:rPr>
                <w:w w:val="102"/>
                <w:sz w:val="24"/>
                <w:szCs w:val="24"/>
              </w:rPr>
            </w:pPr>
          </w:p>
        </w:tc>
        <w:tc>
          <w:tcPr>
            <w:tcW w:w="104" w:type="pct"/>
            <w:vAlign w:val="center"/>
          </w:tcPr>
          <w:p w:rsidR="00B00E91" w:rsidRDefault="00B00E91">
            <w:pPr>
              <w:pStyle w:val="TableParagraph"/>
              <w:spacing w:line="276" w:lineRule="auto"/>
              <w:ind w:left="7"/>
              <w:jc w:val="center"/>
              <w:rPr>
                <w:w w:val="102"/>
                <w:sz w:val="24"/>
                <w:szCs w:val="24"/>
              </w:rPr>
            </w:pPr>
          </w:p>
        </w:tc>
        <w:tc>
          <w:tcPr>
            <w:tcW w:w="106" w:type="pct"/>
            <w:vAlign w:val="center"/>
          </w:tcPr>
          <w:p w:rsidR="00B00E91" w:rsidRDefault="00B00E91">
            <w:pPr>
              <w:pStyle w:val="TableParagraph"/>
              <w:spacing w:line="276" w:lineRule="auto"/>
              <w:ind w:left="7"/>
              <w:jc w:val="center"/>
              <w:rPr>
                <w:w w:val="102"/>
                <w:sz w:val="24"/>
                <w:szCs w:val="24"/>
              </w:rPr>
            </w:pPr>
          </w:p>
        </w:tc>
        <w:tc>
          <w:tcPr>
            <w:tcW w:w="167" w:type="pct"/>
          </w:tcPr>
          <w:p w:rsidR="00B00E91" w:rsidRDefault="00B00E91">
            <w:pPr>
              <w:pStyle w:val="TableParagraph"/>
              <w:spacing w:line="276" w:lineRule="auto"/>
              <w:ind w:left="7"/>
              <w:jc w:val="center"/>
              <w:rPr>
                <w:w w:val="102"/>
                <w:sz w:val="24"/>
                <w:szCs w:val="24"/>
              </w:rPr>
            </w:pPr>
            <w:r>
              <w:rPr>
                <w:w w:val="102"/>
                <w:sz w:val="24"/>
                <w:szCs w:val="24"/>
              </w:rPr>
              <w:t>30</w:t>
            </w:r>
          </w:p>
        </w:tc>
        <w:tc>
          <w:tcPr>
            <w:tcW w:w="408" w:type="pct"/>
            <w:gridSpan w:val="2"/>
            <w:vAlign w:val="center"/>
          </w:tcPr>
          <w:p w:rsidR="00B00E91" w:rsidRDefault="00B00E91">
            <w:pPr>
              <w:pStyle w:val="TableParagraph"/>
              <w:spacing w:line="276" w:lineRule="auto"/>
              <w:ind w:left="158" w:right="210"/>
              <w:jc w:val="center"/>
              <w:rPr>
                <w:w w:val="105"/>
                <w:sz w:val="24"/>
                <w:szCs w:val="24"/>
              </w:rPr>
            </w:pPr>
            <w:r>
              <w:rPr>
                <w:w w:val="105"/>
                <w:sz w:val="24"/>
                <w:szCs w:val="24"/>
              </w:rPr>
              <w:t>23</w:t>
            </w:r>
          </w:p>
        </w:tc>
        <w:tc>
          <w:tcPr>
            <w:tcW w:w="1285" w:type="pct"/>
            <w:gridSpan w:val="3"/>
            <w:vAlign w:val="center"/>
          </w:tcPr>
          <w:p w:rsidR="00B00E91" w:rsidRDefault="00B00E91">
            <w:pPr>
              <w:pStyle w:val="TableParagraph"/>
              <w:spacing w:line="276" w:lineRule="auto"/>
              <w:ind w:left="158" w:right="210"/>
              <w:jc w:val="center"/>
              <w:rPr>
                <w:w w:val="105"/>
                <w:sz w:val="24"/>
                <w:szCs w:val="24"/>
              </w:rPr>
            </w:pPr>
          </w:p>
        </w:tc>
      </w:tr>
    </w:tbl>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D00594">
      <w:pPr>
        <w:widowControl/>
        <w:autoSpaceDE/>
        <w:autoSpaceDN/>
        <w:spacing w:after="160" w:line="259" w:lineRule="auto"/>
        <w:rPr>
          <w:sz w:val="24"/>
          <w:szCs w:val="24"/>
        </w:rPr>
      </w:pPr>
      <w:r>
        <w:rPr>
          <w:sz w:val="24"/>
          <w:szCs w:val="24"/>
        </w:rPr>
        <w:br w:type="page"/>
      </w:r>
    </w:p>
    <w:tbl>
      <w:tblPr>
        <w:tblpPr w:leftFromText="180" w:rightFromText="180" w:vertAnchor="text" w:horzAnchor="margin" w:tblpXSpec="center" w:tblpY="56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8"/>
        <w:gridCol w:w="1162"/>
        <w:gridCol w:w="2835"/>
        <w:gridCol w:w="709"/>
        <w:gridCol w:w="425"/>
        <w:gridCol w:w="426"/>
        <w:gridCol w:w="382"/>
        <w:gridCol w:w="459"/>
        <w:gridCol w:w="547"/>
        <w:gridCol w:w="729"/>
        <w:gridCol w:w="831"/>
        <w:gridCol w:w="850"/>
      </w:tblGrid>
      <w:tr w:rsidR="003C53C9">
        <w:trPr>
          <w:trHeight w:val="1610"/>
        </w:trPr>
        <w:tc>
          <w:tcPr>
            <w:tcW w:w="2150" w:type="dxa"/>
            <w:gridSpan w:val="2"/>
          </w:tcPr>
          <w:p w:rsidR="003C53C9" w:rsidRDefault="00D00594">
            <w:pPr>
              <w:pStyle w:val="TableParagraph"/>
              <w:spacing w:before="132"/>
              <w:ind w:left="102"/>
              <w:rPr>
                <w:b/>
                <w:sz w:val="24"/>
                <w:szCs w:val="24"/>
              </w:rPr>
            </w:pPr>
            <w:r>
              <w:rPr>
                <w:b/>
                <w:w w:val="105"/>
                <w:sz w:val="24"/>
                <w:szCs w:val="24"/>
              </w:rPr>
              <w:t>SEMESTER</w:t>
            </w:r>
            <w:r w:rsidR="00B00E91">
              <w:rPr>
                <w:b/>
                <w:w w:val="105"/>
                <w:sz w:val="24"/>
                <w:szCs w:val="24"/>
              </w:rPr>
              <w:t xml:space="preserve"> </w:t>
            </w:r>
            <w:r>
              <w:rPr>
                <w:b/>
                <w:w w:val="105"/>
                <w:sz w:val="24"/>
                <w:szCs w:val="24"/>
              </w:rPr>
              <w:t>III</w:t>
            </w:r>
          </w:p>
        </w:tc>
        <w:tc>
          <w:tcPr>
            <w:tcW w:w="2835" w:type="dxa"/>
            <w:vMerge w:val="restart"/>
          </w:tcPr>
          <w:p w:rsidR="003C53C9" w:rsidRDefault="003C53C9">
            <w:pPr>
              <w:pStyle w:val="TableParagraph"/>
              <w:rPr>
                <w:b/>
                <w:sz w:val="24"/>
                <w:szCs w:val="24"/>
              </w:rPr>
            </w:pPr>
          </w:p>
          <w:p w:rsidR="003C53C9" w:rsidRDefault="00D00594">
            <w:pPr>
              <w:pStyle w:val="TableParagraph"/>
              <w:spacing w:before="176"/>
              <w:ind w:left="104"/>
              <w:rPr>
                <w:b/>
                <w:sz w:val="24"/>
                <w:szCs w:val="24"/>
              </w:rPr>
            </w:pPr>
            <w:r>
              <w:rPr>
                <w:b/>
                <w:w w:val="105"/>
                <w:sz w:val="24"/>
                <w:szCs w:val="24"/>
              </w:rPr>
              <w:t>SUBJECTS</w:t>
            </w:r>
          </w:p>
        </w:tc>
        <w:tc>
          <w:tcPr>
            <w:tcW w:w="709" w:type="dxa"/>
            <w:vMerge w:val="restart"/>
            <w:vAlign w:val="center"/>
          </w:tcPr>
          <w:p w:rsidR="003C53C9" w:rsidRDefault="00D00594">
            <w:pPr>
              <w:pStyle w:val="TableParagraph"/>
              <w:spacing w:before="1"/>
              <w:jc w:val="center"/>
              <w:rPr>
                <w:b/>
                <w:sz w:val="24"/>
                <w:szCs w:val="24"/>
                <w:lang w:val="en-IN"/>
              </w:rPr>
            </w:pPr>
            <w:r>
              <w:rPr>
                <w:b/>
                <w:sz w:val="24"/>
                <w:szCs w:val="24"/>
                <w:lang w:val="en-IN"/>
              </w:rPr>
              <w:t>L</w:t>
            </w:r>
          </w:p>
        </w:tc>
        <w:tc>
          <w:tcPr>
            <w:tcW w:w="425" w:type="dxa"/>
            <w:vMerge w:val="restart"/>
            <w:vAlign w:val="center"/>
          </w:tcPr>
          <w:p w:rsidR="003C53C9" w:rsidRDefault="00D00594">
            <w:pPr>
              <w:pStyle w:val="TableParagraph"/>
              <w:spacing w:before="1"/>
              <w:jc w:val="center"/>
              <w:rPr>
                <w:b/>
                <w:sz w:val="24"/>
                <w:szCs w:val="24"/>
              </w:rPr>
            </w:pPr>
            <w:r>
              <w:rPr>
                <w:b/>
                <w:sz w:val="24"/>
                <w:szCs w:val="24"/>
              </w:rPr>
              <w:t>T</w:t>
            </w:r>
          </w:p>
        </w:tc>
        <w:tc>
          <w:tcPr>
            <w:tcW w:w="426" w:type="dxa"/>
            <w:vMerge w:val="restart"/>
            <w:vAlign w:val="center"/>
          </w:tcPr>
          <w:p w:rsidR="003C53C9" w:rsidRDefault="00D00594">
            <w:pPr>
              <w:pStyle w:val="TableParagraph"/>
              <w:spacing w:before="1"/>
              <w:jc w:val="center"/>
              <w:rPr>
                <w:b/>
                <w:sz w:val="24"/>
                <w:szCs w:val="24"/>
              </w:rPr>
            </w:pPr>
            <w:r>
              <w:rPr>
                <w:b/>
                <w:sz w:val="24"/>
                <w:szCs w:val="24"/>
              </w:rPr>
              <w:t>P</w:t>
            </w:r>
          </w:p>
        </w:tc>
        <w:tc>
          <w:tcPr>
            <w:tcW w:w="382" w:type="dxa"/>
            <w:vMerge w:val="restart"/>
            <w:vAlign w:val="center"/>
          </w:tcPr>
          <w:p w:rsidR="003C53C9" w:rsidRDefault="00D00594">
            <w:pPr>
              <w:pStyle w:val="TableParagraph"/>
              <w:spacing w:before="1"/>
              <w:jc w:val="center"/>
              <w:rPr>
                <w:b/>
                <w:sz w:val="24"/>
                <w:szCs w:val="24"/>
              </w:rPr>
            </w:pPr>
            <w:r>
              <w:rPr>
                <w:b/>
                <w:sz w:val="24"/>
                <w:szCs w:val="24"/>
              </w:rPr>
              <w:t>O</w:t>
            </w:r>
          </w:p>
        </w:tc>
        <w:tc>
          <w:tcPr>
            <w:tcW w:w="459" w:type="dxa"/>
            <w:vMerge w:val="restart"/>
            <w:textDirection w:val="btLr"/>
          </w:tcPr>
          <w:p w:rsidR="003C53C9" w:rsidRDefault="00D00594">
            <w:pPr>
              <w:pStyle w:val="TableParagraph"/>
              <w:spacing w:before="1"/>
              <w:rPr>
                <w:b/>
                <w:sz w:val="24"/>
                <w:szCs w:val="24"/>
              </w:rPr>
            </w:pPr>
            <w:r>
              <w:rPr>
                <w:sz w:val="24"/>
                <w:szCs w:val="24"/>
              </w:rPr>
              <w:t>Hrs/week</w:t>
            </w:r>
          </w:p>
        </w:tc>
        <w:tc>
          <w:tcPr>
            <w:tcW w:w="547" w:type="dxa"/>
            <w:vMerge w:val="restart"/>
            <w:textDirection w:val="btLr"/>
          </w:tcPr>
          <w:p w:rsidR="003C53C9" w:rsidRDefault="003C53C9">
            <w:pPr>
              <w:pStyle w:val="TableParagraph"/>
              <w:spacing w:before="1"/>
              <w:rPr>
                <w:b/>
                <w:sz w:val="24"/>
                <w:szCs w:val="24"/>
              </w:rPr>
            </w:pPr>
          </w:p>
          <w:p w:rsidR="003C53C9" w:rsidRDefault="00D00594">
            <w:pPr>
              <w:pStyle w:val="TableParagraph"/>
              <w:spacing w:before="1"/>
              <w:ind w:left="146"/>
              <w:rPr>
                <w:b/>
                <w:sz w:val="24"/>
                <w:szCs w:val="24"/>
              </w:rPr>
            </w:pPr>
            <w:r>
              <w:rPr>
                <w:b/>
                <w:w w:val="105"/>
                <w:sz w:val="24"/>
                <w:szCs w:val="24"/>
              </w:rPr>
              <w:t>CREDIT</w:t>
            </w:r>
          </w:p>
        </w:tc>
        <w:tc>
          <w:tcPr>
            <w:tcW w:w="1560" w:type="dxa"/>
            <w:gridSpan w:val="2"/>
          </w:tcPr>
          <w:p w:rsidR="003C53C9" w:rsidRDefault="00D00594">
            <w:pPr>
              <w:pStyle w:val="TableParagraph"/>
              <w:spacing w:before="5" w:line="237" w:lineRule="auto"/>
              <w:ind w:left="312" w:firstLine="151"/>
              <w:rPr>
                <w:b/>
                <w:sz w:val="24"/>
                <w:szCs w:val="24"/>
              </w:rPr>
            </w:pPr>
            <w:r>
              <w:rPr>
                <w:b/>
                <w:w w:val="105"/>
                <w:sz w:val="24"/>
                <w:szCs w:val="24"/>
              </w:rPr>
              <w:t>MAX</w:t>
            </w:r>
            <w:r>
              <w:rPr>
                <w:b/>
                <w:sz w:val="24"/>
                <w:szCs w:val="24"/>
              </w:rPr>
              <w:t>MARKS</w:t>
            </w:r>
          </w:p>
        </w:tc>
        <w:tc>
          <w:tcPr>
            <w:tcW w:w="850" w:type="dxa"/>
            <w:vMerge w:val="restart"/>
            <w:textDirection w:val="btLr"/>
          </w:tcPr>
          <w:p w:rsidR="003C53C9" w:rsidRDefault="003C53C9">
            <w:pPr>
              <w:pStyle w:val="TableParagraph"/>
              <w:spacing w:before="8"/>
              <w:rPr>
                <w:b/>
                <w:sz w:val="24"/>
                <w:szCs w:val="24"/>
              </w:rPr>
            </w:pPr>
          </w:p>
          <w:p w:rsidR="003C53C9" w:rsidRDefault="00D00594">
            <w:pPr>
              <w:pStyle w:val="TableParagraph"/>
              <w:spacing w:before="1"/>
              <w:ind w:left="189"/>
              <w:rPr>
                <w:b/>
                <w:sz w:val="24"/>
                <w:szCs w:val="24"/>
              </w:rPr>
            </w:pPr>
            <w:r>
              <w:rPr>
                <w:b/>
                <w:w w:val="105"/>
                <w:sz w:val="24"/>
                <w:szCs w:val="24"/>
              </w:rPr>
              <w:t>TOTAL</w:t>
            </w:r>
          </w:p>
        </w:tc>
      </w:tr>
      <w:tr w:rsidR="003C53C9">
        <w:trPr>
          <w:trHeight w:val="633"/>
        </w:trPr>
        <w:tc>
          <w:tcPr>
            <w:tcW w:w="2150" w:type="dxa"/>
            <w:gridSpan w:val="2"/>
          </w:tcPr>
          <w:p w:rsidR="003C53C9" w:rsidRDefault="00D00594">
            <w:pPr>
              <w:pStyle w:val="TableParagraph"/>
              <w:spacing w:before="195"/>
              <w:ind w:left="102"/>
              <w:rPr>
                <w:b/>
                <w:sz w:val="24"/>
                <w:szCs w:val="24"/>
              </w:rPr>
            </w:pPr>
            <w:r>
              <w:rPr>
                <w:b/>
                <w:w w:val="105"/>
                <w:sz w:val="24"/>
                <w:szCs w:val="24"/>
              </w:rPr>
              <w:t>COURSE</w:t>
            </w:r>
            <w:r w:rsidR="00B00E91">
              <w:rPr>
                <w:b/>
                <w:w w:val="105"/>
                <w:sz w:val="24"/>
                <w:szCs w:val="24"/>
              </w:rPr>
              <w:t xml:space="preserve"> </w:t>
            </w:r>
            <w:r>
              <w:rPr>
                <w:b/>
                <w:w w:val="105"/>
                <w:sz w:val="24"/>
                <w:szCs w:val="24"/>
              </w:rPr>
              <w:t>COMPONENT</w:t>
            </w:r>
          </w:p>
        </w:tc>
        <w:tc>
          <w:tcPr>
            <w:tcW w:w="2835" w:type="dxa"/>
            <w:vMerge/>
            <w:tcBorders>
              <w:top w:val="nil"/>
            </w:tcBorders>
          </w:tcPr>
          <w:p w:rsidR="003C53C9" w:rsidRDefault="003C53C9">
            <w:pPr>
              <w:rPr>
                <w:sz w:val="24"/>
                <w:szCs w:val="24"/>
              </w:rPr>
            </w:pPr>
          </w:p>
        </w:tc>
        <w:tc>
          <w:tcPr>
            <w:tcW w:w="709" w:type="dxa"/>
            <w:vMerge/>
            <w:textDirection w:val="btLr"/>
            <w:vAlign w:val="center"/>
          </w:tcPr>
          <w:p w:rsidR="003C53C9" w:rsidRDefault="003C53C9">
            <w:pPr>
              <w:jc w:val="center"/>
              <w:rPr>
                <w:sz w:val="24"/>
                <w:szCs w:val="24"/>
              </w:rPr>
            </w:pPr>
          </w:p>
        </w:tc>
        <w:tc>
          <w:tcPr>
            <w:tcW w:w="425" w:type="dxa"/>
            <w:vMerge/>
            <w:textDirection w:val="btLr"/>
            <w:vAlign w:val="center"/>
          </w:tcPr>
          <w:p w:rsidR="003C53C9" w:rsidRDefault="003C53C9">
            <w:pPr>
              <w:jc w:val="center"/>
              <w:rPr>
                <w:sz w:val="24"/>
                <w:szCs w:val="24"/>
              </w:rPr>
            </w:pPr>
          </w:p>
        </w:tc>
        <w:tc>
          <w:tcPr>
            <w:tcW w:w="426" w:type="dxa"/>
            <w:vMerge/>
            <w:textDirection w:val="btLr"/>
            <w:vAlign w:val="center"/>
          </w:tcPr>
          <w:p w:rsidR="003C53C9" w:rsidRDefault="003C53C9">
            <w:pPr>
              <w:jc w:val="center"/>
              <w:rPr>
                <w:sz w:val="24"/>
                <w:szCs w:val="24"/>
              </w:rPr>
            </w:pPr>
          </w:p>
        </w:tc>
        <w:tc>
          <w:tcPr>
            <w:tcW w:w="382" w:type="dxa"/>
            <w:vMerge/>
            <w:textDirection w:val="btLr"/>
            <w:vAlign w:val="center"/>
          </w:tcPr>
          <w:p w:rsidR="003C53C9" w:rsidRDefault="003C53C9">
            <w:pPr>
              <w:jc w:val="center"/>
              <w:rPr>
                <w:sz w:val="24"/>
                <w:szCs w:val="24"/>
              </w:rPr>
            </w:pPr>
          </w:p>
        </w:tc>
        <w:tc>
          <w:tcPr>
            <w:tcW w:w="459" w:type="dxa"/>
            <w:vMerge/>
            <w:textDirection w:val="btLr"/>
          </w:tcPr>
          <w:p w:rsidR="003C53C9" w:rsidRDefault="003C53C9">
            <w:pPr>
              <w:rPr>
                <w:sz w:val="24"/>
                <w:szCs w:val="24"/>
              </w:rPr>
            </w:pPr>
          </w:p>
        </w:tc>
        <w:tc>
          <w:tcPr>
            <w:tcW w:w="547" w:type="dxa"/>
            <w:vMerge/>
            <w:tcBorders>
              <w:top w:val="nil"/>
            </w:tcBorders>
            <w:textDirection w:val="btLr"/>
          </w:tcPr>
          <w:p w:rsidR="003C53C9" w:rsidRDefault="003C53C9">
            <w:pPr>
              <w:rPr>
                <w:sz w:val="24"/>
                <w:szCs w:val="24"/>
              </w:rPr>
            </w:pPr>
          </w:p>
        </w:tc>
        <w:tc>
          <w:tcPr>
            <w:tcW w:w="729" w:type="dxa"/>
          </w:tcPr>
          <w:p w:rsidR="003C53C9" w:rsidRDefault="00D00594">
            <w:pPr>
              <w:pStyle w:val="TableParagraph"/>
              <w:spacing w:before="195"/>
              <w:ind w:left="159"/>
              <w:rPr>
                <w:b/>
                <w:sz w:val="24"/>
                <w:szCs w:val="24"/>
              </w:rPr>
            </w:pPr>
            <w:r>
              <w:rPr>
                <w:b/>
                <w:w w:val="105"/>
                <w:sz w:val="24"/>
                <w:szCs w:val="24"/>
              </w:rPr>
              <w:t>INT</w:t>
            </w:r>
          </w:p>
        </w:tc>
        <w:tc>
          <w:tcPr>
            <w:tcW w:w="831" w:type="dxa"/>
          </w:tcPr>
          <w:p w:rsidR="003C53C9" w:rsidRDefault="00D00594">
            <w:pPr>
              <w:pStyle w:val="TableParagraph"/>
              <w:spacing w:before="195"/>
              <w:ind w:left="136"/>
              <w:rPr>
                <w:b/>
                <w:sz w:val="24"/>
                <w:szCs w:val="24"/>
              </w:rPr>
            </w:pPr>
            <w:r>
              <w:rPr>
                <w:b/>
                <w:w w:val="105"/>
                <w:sz w:val="24"/>
                <w:szCs w:val="24"/>
              </w:rPr>
              <w:t>EXT</w:t>
            </w:r>
          </w:p>
        </w:tc>
        <w:tc>
          <w:tcPr>
            <w:tcW w:w="850" w:type="dxa"/>
            <w:vMerge/>
            <w:tcBorders>
              <w:top w:val="nil"/>
            </w:tcBorders>
            <w:textDirection w:val="btLr"/>
          </w:tcPr>
          <w:p w:rsidR="003C53C9" w:rsidRDefault="003C53C9">
            <w:pPr>
              <w:rPr>
                <w:sz w:val="24"/>
                <w:szCs w:val="24"/>
              </w:rPr>
            </w:pPr>
          </w:p>
        </w:tc>
      </w:tr>
      <w:tr w:rsidR="003C53C9">
        <w:trPr>
          <w:trHeight w:val="633"/>
        </w:trPr>
        <w:tc>
          <w:tcPr>
            <w:tcW w:w="988" w:type="dxa"/>
            <w:vAlign w:val="center"/>
          </w:tcPr>
          <w:p w:rsidR="003C53C9" w:rsidRDefault="00D00594">
            <w:pPr>
              <w:pStyle w:val="TableParagraph"/>
              <w:spacing w:before="195"/>
              <w:ind w:left="102"/>
              <w:rPr>
                <w:b/>
                <w:w w:val="105"/>
                <w:sz w:val="24"/>
                <w:szCs w:val="24"/>
              </w:rPr>
            </w:pPr>
            <w:r>
              <w:rPr>
                <w:w w:val="105"/>
                <w:sz w:val="24"/>
                <w:szCs w:val="24"/>
              </w:rPr>
              <w:t>Part</w:t>
            </w:r>
            <w:r w:rsidR="00B00E91">
              <w:rPr>
                <w:w w:val="105"/>
                <w:sz w:val="24"/>
                <w:szCs w:val="24"/>
              </w:rPr>
              <w:t xml:space="preserve"> </w:t>
            </w:r>
            <w:r>
              <w:rPr>
                <w:w w:val="105"/>
                <w:sz w:val="24"/>
                <w:szCs w:val="24"/>
              </w:rPr>
              <w:t>I</w:t>
            </w:r>
          </w:p>
        </w:tc>
        <w:tc>
          <w:tcPr>
            <w:tcW w:w="1162" w:type="dxa"/>
            <w:vAlign w:val="center"/>
          </w:tcPr>
          <w:p w:rsidR="003C53C9" w:rsidRDefault="00D00594">
            <w:pPr>
              <w:pStyle w:val="TableParagraph"/>
              <w:spacing w:before="195"/>
              <w:ind w:left="102"/>
              <w:rPr>
                <w:b/>
                <w:w w:val="105"/>
                <w:sz w:val="24"/>
                <w:szCs w:val="24"/>
              </w:rPr>
            </w:pPr>
            <w:r>
              <w:rPr>
                <w:w w:val="105"/>
                <w:sz w:val="24"/>
                <w:szCs w:val="24"/>
              </w:rPr>
              <w:t>Paper</w:t>
            </w:r>
          </w:p>
        </w:tc>
        <w:tc>
          <w:tcPr>
            <w:tcW w:w="2835" w:type="dxa"/>
            <w:tcBorders>
              <w:top w:val="nil"/>
            </w:tcBorders>
            <w:vAlign w:val="center"/>
          </w:tcPr>
          <w:p w:rsidR="003C53C9" w:rsidRDefault="00B00E91" w:rsidP="00B00E91">
            <w:pPr>
              <w:rPr>
                <w:sz w:val="24"/>
                <w:szCs w:val="24"/>
              </w:rPr>
            </w:pPr>
            <w:r>
              <w:rPr>
                <w:w w:val="105"/>
                <w:sz w:val="24"/>
                <w:szCs w:val="24"/>
              </w:rPr>
              <w:t>Language - Tamil</w:t>
            </w:r>
          </w:p>
        </w:tc>
        <w:tc>
          <w:tcPr>
            <w:tcW w:w="709" w:type="dxa"/>
            <w:vAlign w:val="center"/>
          </w:tcPr>
          <w:p w:rsidR="003C53C9" w:rsidRDefault="00D00594">
            <w:pPr>
              <w:jc w:val="center"/>
              <w:rPr>
                <w:sz w:val="24"/>
                <w:szCs w:val="24"/>
              </w:rPr>
            </w:pPr>
            <w:r>
              <w:rPr>
                <w:w w:val="102"/>
                <w:sz w:val="24"/>
                <w:szCs w:val="24"/>
              </w:rPr>
              <w:t>Y</w:t>
            </w:r>
          </w:p>
        </w:tc>
        <w:tc>
          <w:tcPr>
            <w:tcW w:w="425" w:type="dxa"/>
            <w:vAlign w:val="center"/>
          </w:tcPr>
          <w:p w:rsidR="003C53C9" w:rsidRDefault="00D00594">
            <w:pPr>
              <w:jc w:val="center"/>
              <w:rPr>
                <w:sz w:val="24"/>
                <w:szCs w:val="24"/>
              </w:rPr>
            </w:pPr>
            <w:r>
              <w:rPr>
                <w:w w:val="102"/>
                <w:sz w:val="24"/>
                <w:szCs w:val="24"/>
              </w:rPr>
              <w:t>-</w:t>
            </w:r>
          </w:p>
        </w:tc>
        <w:tc>
          <w:tcPr>
            <w:tcW w:w="426" w:type="dxa"/>
            <w:vAlign w:val="center"/>
          </w:tcPr>
          <w:p w:rsidR="003C53C9" w:rsidRDefault="00D00594">
            <w:pPr>
              <w:jc w:val="center"/>
              <w:rPr>
                <w:sz w:val="24"/>
                <w:szCs w:val="24"/>
              </w:rPr>
            </w:pPr>
            <w:r>
              <w:rPr>
                <w:w w:val="102"/>
                <w:sz w:val="24"/>
                <w:szCs w:val="24"/>
              </w:rPr>
              <w:t>-</w:t>
            </w:r>
          </w:p>
        </w:tc>
        <w:tc>
          <w:tcPr>
            <w:tcW w:w="382" w:type="dxa"/>
            <w:vAlign w:val="center"/>
          </w:tcPr>
          <w:p w:rsidR="003C53C9" w:rsidRDefault="00D00594">
            <w:pPr>
              <w:jc w:val="center"/>
              <w:rPr>
                <w:sz w:val="24"/>
                <w:szCs w:val="24"/>
              </w:rPr>
            </w:pPr>
            <w:r>
              <w:rPr>
                <w:w w:val="102"/>
                <w:sz w:val="24"/>
                <w:szCs w:val="24"/>
              </w:rPr>
              <w:t>-</w:t>
            </w:r>
          </w:p>
        </w:tc>
        <w:tc>
          <w:tcPr>
            <w:tcW w:w="459" w:type="dxa"/>
          </w:tcPr>
          <w:p w:rsidR="003C53C9" w:rsidRDefault="00D00594" w:rsidP="003D6647">
            <w:pPr>
              <w:jc w:val="center"/>
              <w:rPr>
                <w:sz w:val="24"/>
                <w:szCs w:val="24"/>
              </w:rPr>
            </w:pPr>
            <w:r>
              <w:rPr>
                <w:w w:val="102"/>
                <w:sz w:val="24"/>
                <w:szCs w:val="24"/>
              </w:rPr>
              <w:t>6</w:t>
            </w:r>
          </w:p>
        </w:tc>
        <w:tc>
          <w:tcPr>
            <w:tcW w:w="547" w:type="dxa"/>
            <w:tcBorders>
              <w:top w:val="nil"/>
            </w:tcBorders>
            <w:vAlign w:val="center"/>
          </w:tcPr>
          <w:p w:rsidR="003C53C9" w:rsidRDefault="00D00594" w:rsidP="003D6647">
            <w:pPr>
              <w:jc w:val="center"/>
              <w:rPr>
                <w:sz w:val="24"/>
                <w:szCs w:val="24"/>
              </w:rPr>
            </w:pPr>
            <w:r>
              <w:rPr>
                <w:w w:val="102"/>
                <w:sz w:val="24"/>
                <w:szCs w:val="24"/>
              </w:rPr>
              <w:t>3</w:t>
            </w:r>
          </w:p>
        </w:tc>
        <w:tc>
          <w:tcPr>
            <w:tcW w:w="729" w:type="dxa"/>
            <w:vAlign w:val="center"/>
          </w:tcPr>
          <w:p w:rsidR="003C53C9" w:rsidRDefault="00D00594">
            <w:pPr>
              <w:pStyle w:val="TableParagraph"/>
              <w:spacing w:before="195"/>
              <w:ind w:left="159"/>
              <w:rPr>
                <w:b/>
                <w:w w:val="105"/>
                <w:sz w:val="24"/>
                <w:szCs w:val="24"/>
              </w:rPr>
            </w:pPr>
            <w:r>
              <w:rPr>
                <w:w w:val="105"/>
                <w:sz w:val="24"/>
                <w:szCs w:val="24"/>
              </w:rPr>
              <w:t>25</w:t>
            </w:r>
          </w:p>
        </w:tc>
        <w:tc>
          <w:tcPr>
            <w:tcW w:w="831" w:type="dxa"/>
            <w:vAlign w:val="center"/>
          </w:tcPr>
          <w:p w:rsidR="003C53C9" w:rsidRDefault="00D00594">
            <w:pPr>
              <w:pStyle w:val="TableParagraph"/>
              <w:spacing w:before="195"/>
              <w:ind w:left="136"/>
              <w:rPr>
                <w:b/>
                <w:w w:val="105"/>
                <w:sz w:val="24"/>
                <w:szCs w:val="24"/>
              </w:rPr>
            </w:pPr>
            <w:r>
              <w:rPr>
                <w:w w:val="105"/>
                <w:sz w:val="24"/>
                <w:szCs w:val="24"/>
              </w:rPr>
              <w:t>75</w:t>
            </w:r>
          </w:p>
        </w:tc>
        <w:tc>
          <w:tcPr>
            <w:tcW w:w="850" w:type="dxa"/>
            <w:tcBorders>
              <w:top w:val="nil"/>
            </w:tcBorders>
            <w:vAlign w:val="center"/>
          </w:tcPr>
          <w:p w:rsidR="003C53C9" w:rsidRDefault="00D00594">
            <w:pPr>
              <w:rPr>
                <w:sz w:val="24"/>
                <w:szCs w:val="24"/>
              </w:rPr>
            </w:pPr>
            <w:r>
              <w:rPr>
                <w:w w:val="105"/>
                <w:sz w:val="24"/>
                <w:szCs w:val="24"/>
              </w:rPr>
              <w:t>100</w:t>
            </w:r>
          </w:p>
        </w:tc>
      </w:tr>
      <w:tr w:rsidR="003C53C9">
        <w:trPr>
          <w:trHeight w:val="633"/>
        </w:trPr>
        <w:tc>
          <w:tcPr>
            <w:tcW w:w="988" w:type="dxa"/>
            <w:vAlign w:val="center"/>
          </w:tcPr>
          <w:p w:rsidR="003C53C9" w:rsidRDefault="00D00594">
            <w:pPr>
              <w:pStyle w:val="TableParagraph"/>
              <w:spacing w:before="195"/>
              <w:ind w:left="102"/>
              <w:rPr>
                <w:b/>
                <w:w w:val="105"/>
                <w:sz w:val="24"/>
                <w:szCs w:val="24"/>
              </w:rPr>
            </w:pPr>
            <w:r>
              <w:rPr>
                <w:w w:val="105"/>
                <w:sz w:val="24"/>
                <w:szCs w:val="24"/>
              </w:rPr>
              <w:t>Part</w:t>
            </w:r>
            <w:r w:rsidR="00B00E91">
              <w:rPr>
                <w:w w:val="105"/>
                <w:sz w:val="24"/>
                <w:szCs w:val="24"/>
              </w:rPr>
              <w:t xml:space="preserve"> </w:t>
            </w:r>
            <w:r>
              <w:rPr>
                <w:w w:val="105"/>
                <w:sz w:val="24"/>
                <w:szCs w:val="24"/>
              </w:rPr>
              <w:t>II</w:t>
            </w:r>
          </w:p>
        </w:tc>
        <w:tc>
          <w:tcPr>
            <w:tcW w:w="1162" w:type="dxa"/>
            <w:vAlign w:val="center"/>
          </w:tcPr>
          <w:p w:rsidR="003C53C9" w:rsidRDefault="00D00594">
            <w:pPr>
              <w:pStyle w:val="TableParagraph"/>
              <w:spacing w:before="195"/>
              <w:ind w:left="102"/>
              <w:rPr>
                <w:b/>
                <w:w w:val="105"/>
                <w:sz w:val="24"/>
                <w:szCs w:val="24"/>
              </w:rPr>
            </w:pPr>
            <w:r>
              <w:rPr>
                <w:w w:val="105"/>
                <w:sz w:val="24"/>
                <w:szCs w:val="24"/>
              </w:rPr>
              <w:t>Paper</w:t>
            </w:r>
          </w:p>
        </w:tc>
        <w:tc>
          <w:tcPr>
            <w:tcW w:w="2835" w:type="dxa"/>
            <w:tcBorders>
              <w:top w:val="nil"/>
            </w:tcBorders>
            <w:vAlign w:val="center"/>
          </w:tcPr>
          <w:p w:rsidR="003C53C9" w:rsidRDefault="00D00594">
            <w:pPr>
              <w:rPr>
                <w:sz w:val="24"/>
                <w:szCs w:val="24"/>
              </w:rPr>
            </w:pPr>
            <w:r>
              <w:rPr>
                <w:w w:val="105"/>
                <w:sz w:val="24"/>
                <w:szCs w:val="24"/>
              </w:rPr>
              <w:t>English</w:t>
            </w:r>
          </w:p>
        </w:tc>
        <w:tc>
          <w:tcPr>
            <w:tcW w:w="709" w:type="dxa"/>
            <w:vAlign w:val="center"/>
          </w:tcPr>
          <w:p w:rsidR="003C53C9" w:rsidRDefault="00D00594">
            <w:pPr>
              <w:jc w:val="center"/>
              <w:rPr>
                <w:sz w:val="24"/>
                <w:szCs w:val="24"/>
              </w:rPr>
            </w:pPr>
            <w:r>
              <w:rPr>
                <w:w w:val="102"/>
                <w:sz w:val="24"/>
                <w:szCs w:val="24"/>
              </w:rPr>
              <w:t>Y</w:t>
            </w:r>
          </w:p>
        </w:tc>
        <w:tc>
          <w:tcPr>
            <w:tcW w:w="425" w:type="dxa"/>
            <w:vAlign w:val="center"/>
          </w:tcPr>
          <w:p w:rsidR="003C53C9" w:rsidRDefault="00D00594">
            <w:pPr>
              <w:jc w:val="center"/>
              <w:rPr>
                <w:sz w:val="24"/>
                <w:szCs w:val="24"/>
              </w:rPr>
            </w:pPr>
            <w:r>
              <w:rPr>
                <w:w w:val="102"/>
                <w:sz w:val="24"/>
                <w:szCs w:val="24"/>
              </w:rPr>
              <w:t>-</w:t>
            </w:r>
          </w:p>
        </w:tc>
        <w:tc>
          <w:tcPr>
            <w:tcW w:w="426" w:type="dxa"/>
            <w:vAlign w:val="center"/>
          </w:tcPr>
          <w:p w:rsidR="003C53C9" w:rsidRDefault="00D00594">
            <w:pPr>
              <w:jc w:val="center"/>
              <w:rPr>
                <w:sz w:val="24"/>
                <w:szCs w:val="24"/>
              </w:rPr>
            </w:pPr>
            <w:r>
              <w:rPr>
                <w:w w:val="102"/>
                <w:sz w:val="24"/>
                <w:szCs w:val="24"/>
              </w:rPr>
              <w:t>-</w:t>
            </w:r>
          </w:p>
        </w:tc>
        <w:tc>
          <w:tcPr>
            <w:tcW w:w="382" w:type="dxa"/>
            <w:vAlign w:val="center"/>
          </w:tcPr>
          <w:p w:rsidR="003C53C9" w:rsidRDefault="00D00594">
            <w:pPr>
              <w:jc w:val="center"/>
              <w:rPr>
                <w:sz w:val="24"/>
                <w:szCs w:val="24"/>
              </w:rPr>
            </w:pPr>
            <w:r>
              <w:rPr>
                <w:w w:val="102"/>
                <w:sz w:val="24"/>
                <w:szCs w:val="24"/>
              </w:rPr>
              <w:t>-</w:t>
            </w:r>
          </w:p>
        </w:tc>
        <w:tc>
          <w:tcPr>
            <w:tcW w:w="459" w:type="dxa"/>
          </w:tcPr>
          <w:p w:rsidR="003C53C9" w:rsidRDefault="003D6647" w:rsidP="003D6647">
            <w:pPr>
              <w:jc w:val="center"/>
              <w:rPr>
                <w:sz w:val="24"/>
                <w:szCs w:val="24"/>
              </w:rPr>
            </w:pPr>
            <w:r>
              <w:rPr>
                <w:sz w:val="24"/>
                <w:szCs w:val="24"/>
              </w:rPr>
              <w:t>6</w:t>
            </w:r>
          </w:p>
        </w:tc>
        <w:tc>
          <w:tcPr>
            <w:tcW w:w="547" w:type="dxa"/>
            <w:tcBorders>
              <w:top w:val="nil"/>
            </w:tcBorders>
            <w:vAlign w:val="center"/>
          </w:tcPr>
          <w:p w:rsidR="003C53C9" w:rsidRDefault="00D00594" w:rsidP="003D6647">
            <w:pPr>
              <w:jc w:val="center"/>
              <w:rPr>
                <w:sz w:val="24"/>
                <w:szCs w:val="24"/>
              </w:rPr>
            </w:pPr>
            <w:r>
              <w:rPr>
                <w:w w:val="102"/>
                <w:sz w:val="24"/>
                <w:szCs w:val="24"/>
              </w:rPr>
              <w:t>3</w:t>
            </w:r>
          </w:p>
        </w:tc>
        <w:tc>
          <w:tcPr>
            <w:tcW w:w="729" w:type="dxa"/>
            <w:vAlign w:val="center"/>
          </w:tcPr>
          <w:p w:rsidR="003C53C9" w:rsidRDefault="00D00594">
            <w:pPr>
              <w:pStyle w:val="TableParagraph"/>
              <w:spacing w:before="195"/>
              <w:ind w:left="159"/>
              <w:rPr>
                <w:b/>
                <w:w w:val="105"/>
                <w:sz w:val="24"/>
                <w:szCs w:val="24"/>
              </w:rPr>
            </w:pPr>
            <w:r>
              <w:rPr>
                <w:w w:val="105"/>
                <w:sz w:val="24"/>
                <w:szCs w:val="24"/>
              </w:rPr>
              <w:t>25</w:t>
            </w:r>
          </w:p>
        </w:tc>
        <w:tc>
          <w:tcPr>
            <w:tcW w:w="831" w:type="dxa"/>
            <w:vAlign w:val="center"/>
          </w:tcPr>
          <w:p w:rsidR="003C53C9" w:rsidRDefault="00D00594">
            <w:pPr>
              <w:pStyle w:val="TableParagraph"/>
              <w:spacing w:before="195"/>
              <w:ind w:left="136"/>
              <w:rPr>
                <w:b/>
                <w:w w:val="105"/>
                <w:sz w:val="24"/>
                <w:szCs w:val="24"/>
              </w:rPr>
            </w:pPr>
            <w:r>
              <w:rPr>
                <w:w w:val="105"/>
                <w:sz w:val="24"/>
                <w:szCs w:val="24"/>
              </w:rPr>
              <w:t>75</w:t>
            </w:r>
          </w:p>
        </w:tc>
        <w:tc>
          <w:tcPr>
            <w:tcW w:w="850" w:type="dxa"/>
            <w:tcBorders>
              <w:top w:val="nil"/>
            </w:tcBorders>
            <w:vAlign w:val="center"/>
          </w:tcPr>
          <w:p w:rsidR="003C53C9" w:rsidRDefault="00D00594">
            <w:pPr>
              <w:rPr>
                <w:sz w:val="24"/>
                <w:szCs w:val="24"/>
              </w:rPr>
            </w:pPr>
            <w:r>
              <w:rPr>
                <w:w w:val="105"/>
                <w:sz w:val="24"/>
                <w:szCs w:val="24"/>
              </w:rPr>
              <w:t>100</w:t>
            </w:r>
          </w:p>
        </w:tc>
      </w:tr>
      <w:tr w:rsidR="003C53C9">
        <w:trPr>
          <w:trHeight w:val="460"/>
        </w:trPr>
        <w:tc>
          <w:tcPr>
            <w:tcW w:w="988" w:type="dxa"/>
            <w:vMerge w:val="restart"/>
            <w:tcBorders>
              <w:top w:val="nil"/>
            </w:tcBorders>
          </w:tcPr>
          <w:p w:rsidR="003C53C9" w:rsidRDefault="00D00594">
            <w:pPr>
              <w:spacing w:line="276" w:lineRule="auto"/>
              <w:rPr>
                <w:sz w:val="24"/>
                <w:szCs w:val="24"/>
              </w:rPr>
            </w:pPr>
            <w:r>
              <w:rPr>
                <w:sz w:val="24"/>
                <w:szCs w:val="24"/>
              </w:rPr>
              <w:t>Part III</w:t>
            </w:r>
          </w:p>
        </w:tc>
        <w:tc>
          <w:tcPr>
            <w:tcW w:w="1162" w:type="dxa"/>
          </w:tcPr>
          <w:p w:rsidR="003C53C9" w:rsidRDefault="00D00594">
            <w:pPr>
              <w:pStyle w:val="TableParagraph"/>
              <w:spacing w:line="276" w:lineRule="auto"/>
              <w:ind w:left="102"/>
              <w:rPr>
                <w:sz w:val="24"/>
                <w:szCs w:val="24"/>
              </w:rPr>
            </w:pPr>
            <w:r>
              <w:rPr>
                <w:w w:val="105"/>
                <w:sz w:val="24"/>
                <w:szCs w:val="24"/>
              </w:rPr>
              <w:t>Core</w:t>
            </w:r>
            <w:r w:rsidR="00B00E91">
              <w:rPr>
                <w:w w:val="105"/>
                <w:sz w:val="24"/>
                <w:szCs w:val="24"/>
              </w:rPr>
              <w:t xml:space="preserve"> </w:t>
            </w:r>
            <w:r>
              <w:rPr>
                <w:w w:val="105"/>
                <w:sz w:val="24"/>
                <w:szCs w:val="24"/>
              </w:rPr>
              <w:t>Paper–V</w:t>
            </w:r>
          </w:p>
        </w:tc>
        <w:tc>
          <w:tcPr>
            <w:tcW w:w="2835" w:type="dxa"/>
          </w:tcPr>
          <w:p w:rsidR="003C53C9" w:rsidRDefault="00D00594">
            <w:pPr>
              <w:pStyle w:val="TableParagraph"/>
              <w:spacing w:line="276" w:lineRule="auto"/>
              <w:ind w:left="104" w:right="948" w:hanging="1"/>
              <w:rPr>
                <w:b/>
                <w:spacing w:val="25"/>
                <w:w w:val="105"/>
                <w:sz w:val="24"/>
                <w:szCs w:val="24"/>
              </w:rPr>
            </w:pPr>
            <w:r>
              <w:rPr>
                <w:b/>
                <w:w w:val="105"/>
                <w:sz w:val="24"/>
                <w:szCs w:val="24"/>
              </w:rPr>
              <w:t>BBA-DSC05:</w:t>
            </w:r>
          </w:p>
          <w:p w:rsidR="003C53C9" w:rsidRDefault="00D00594">
            <w:pPr>
              <w:pStyle w:val="TableParagraph"/>
              <w:spacing w:line="276" w:lineRule="auto"/>
              <w:ind w:left="104" w:right="948" w:hanging="1"/>
              <w:rPr>
                <w:b/>
                <w:spacing w:val="25"/>
                <w:w w:val="105"/>
                <w:sz w:val="24"/>
                <w:szCs w:val="24"/>
              </w:rPr>
            </w:pPr>
            <w:r>
              <w:rPr>
                <w:b/>
                <w:spacing w:val="25"/>
                <w:w w:val="105"/>
                <w:sz w:val="24"/>
                <w:szCs w:val="24"/>
              </w:rPr>
              <w:t>Organisational Behaviour</w:t>
            </w:r>
          </w:p>
          <w:p w:rsidR="003C53C9" w:rsidRDefault="003C53C9">
            <w:pPr>
              <w:pStyle w:val="TableParagraph"/>
              <w:spacing w:line="276" w:lineRule="auto"/>
              <w:ind w:left="104" w:right="948" w:hanging="1"/>
              <w:rPr>
                <w:b/>
                <w:sz w:val="24"/>
                <w:szCs w:val="24"/>
              </w:rPr>
            </w:pPr>
          </w:p>
        </w:tc>
        <w:tc>
          <w:tcPr>
            <w:tcW w:w="709" w:type="dxa"/>
            <w:vAlign w:val="center"/>
          </w:tcPr>
          <w:p w:rsidR="003C53C9" w:rsidRDefault="00D00594">
            <w:pPr>
              <w:spacing w:line="276" w:lineRule="auto"/>
              <w:jc w:val="center"/>
              <w:rPr>
                <w:sz w:val="24"/>
                <w:szCs w:val="24"/>
              </w:rPr>
            </w:pPr>
            <w:r>
              <w:rPr>
                <w:w w:val="102"/>
                <w:sz w:val="24"/>
                <w:szCs w:val="24"/>
              </w:rPr>
              <w:t>Y</w:t>
            </w:r>
          </w:p>
        </w:tc>
        <w:tc>
          <w:tcPr>
            <w:tcW w:w="425"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426"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382"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459" w:type="dxa"/>
          </w:tcPr>
          <w:p w:rsidR="003C53C9" w:rsidRDefault="003D6647">
            <w:pPr>
              <w:pStyle w:val="TableParagraph"/>
              <w:spacing w:line="276" w:lineRule="auto"/>
              <w:ind w:left="6"/>
              <w:jc w:val="center"/>
              <w:rPr>
                <w:w w:val="102"/>
                <w:sz w:val="24"/>
                <w:szCs w:val="24"/>
              </w:rPr>
            </w:pPr>
            <w:r>
              <w:rPr>
                <w:w w:val="102"/>
                <w:sz w:val="24"/>
                <w:szCs w:val="24"/>
              </w:rPr>
              <w:t>5</w:t>
            </w:r>
          </w:p>
        </w:tc>
        <w:tc>
          <w:tcPr>
            <w:tcW w:w="547" w:type="dxa"/>
          </w:tcPr>
          <w:p w:rsidR="003C53C9" w:rsidRDefault="003D6647">
            <w:pPr>
              <w:pStyle w:val="TableParagraph"/>
              <w:spacing w:line="276" w:lineRule="auto"/>
              <w:ind w:left="6"/>
              <w:jc w:val="center"/>
              <w:rPr>
                <w:sz w:val="24"/>
                <w:szCs w:val="24"/>
              </w:rPr>
            </w:pPr>
            <w:r>
              <w:rPr>
                <w:sz w:val="24"/>
                <w:szCs w:val="24"/>
              </w:rPr>
              <w:t>5</w:t>
            </w:r>
          </w:p>
        </w:tc>
        <w:tc>
          <w:tcPr>
            <w:tcW w:w="729" w:type="dxa"/>
          </w:tcPr>
          <w:p w:rsidR="003C53C9" w:rsidRDefault="00D00594">
            <w:pPr>
              <w:pStyle w:val="TableParagraph"/>
              <w:spacing w:line="276" w:lineRule="auto"/>
              <w:ind w:left="106" w:right="98"/>
              <w:jc w:val="center"/>
              <w:rPr>
                <w:sz w:val="24"/>
                <w:szCs w:val="24"/>
              </w:rPr>
            </w:pPr>
            <w:r>
              <w:rPr>
                <w:w w:val="105"/>
                <w:sz w:val="24"/>
                <w:szCs w:val="24"/>
              </w:rPr>
              <w:t>25</w:t>
            </w:r>
          </w:p>
        </w:tc>
        <w:tc>
          <w:tcPr>
            <w:tcW w:w="831" w:type="dxa"/>
          </w:tcPr>
          <w:p w:rsidR="003C53C9" w:rsidRDefault="00D00594">
            <w:pPr>
              <w:pStyle w:val="TableParagraph"/>
              <w:spacing w:line="276" w:lineRule="auto"/>
              <w:ind w:left="240" w:right="234"/>
              <w:jc w:val="center"/>
              <w:rPr>
                <w:sz w:val="24"/>
                <w:szCs w:val="24"/>
              </w:rPr>
            </w:pPr>
            <w:r>
              <w:rPr>
                <w:w w:val="105"/>
                <w:sz w:val="24"/>
                <w:szCs w:val="24"/>
              </w:rPr>
              <w:t>75</w:t>
            </w:r>
          </w:p>
        </w:tc>
        <w:tc>
          <w:tcPr>
            <w:tcW w:w="850" w:type="dxa"/>
          </w:tcPr>
          <w:p w:rsidR="003C53C9" w:rsidRDefault="00D00594">
            <w:pPr>
              <w:pStyle w:val="TableParagraph"/>
              <w:spacing w:line="276" w:lineRule="auto"/>
              <w:ind w:right="206"/>
              <w:jc w:val="right"/>
              <w:rPr>
                <w:sz w:val="24"/>
                <w:szCs w:val="24"/>
              </w:rPr>
            </w:pPr>
            <w:r>
              <w:rPr>
                <w:w w:val="105"/>
                <w:sz w:val="24"/>
                <w:szCs w:val="24"/>
              </w:rPr>
              <w:t>100</w:t>
            </w:r>
          </w:p>
        </w:tc>
      </w:tr>
      <w:tr w:rsidR="003C53C9">
        <w:trPr>
          <w:trHeight w:val="465"/>
        </w:trPr>
        <w:tc>
          <w:tcPr>
            <w:tcW w:w="988" w:type="dxa"/>
            <w:vMerge/>
            <w:tcBorders>
              <w:top w:val="nil"/>
            </w:tcBorders>
          </w:tcPr>
          <w:p w:rsidR="003C53C9" w:rsidRDefault="003C53C9">
            <w:pPr>
              <w:spacing w:line="276" w:lineRule="auto"/>
              <w:rPr>
                <w:sz w:val="24"/>
                <w:szCs w:val="24"/>
              </w:rPr>
            </w:pPr>
          </w:p>
        </w:tc>
        <w:tc>
          <w:tcPr>
            <w:tcW w:w="1162" w:type="dxa"/>
          </w:tcPr>
          <w:p w:rsidR="003C53C9" w:rsidRDefault="00D00594">
            <w:pPr>
              <w:pStyle w:val="TableParagraph"/>
              <w:spacing w:line="276" w:lineRule="auto"/>
              <w:ind w:left="102"/>
              <w:rPr>
                <w:sz w:val="24"/>
                <w:szCs w:val="24"/>
              </w:rPr>
            </w:pPr>
            <w:r>
              <w:rPr>
                <w:w w:val="105"/>
                <w:sz w:val="24"/>
                <w:szCs w:val="24"/>
              </w:rPr>
              <w:t>CorePaper–VI</w:t>
            </w:r>
          </w:p>
        </w:tc>
        <w:tc>
          <w:tcPr>
            <w:tcW w:w="2835" w:type="dxa"/>
          </w:tcPr>
          <w:p w:rsidR="003C53C9" w:rsidRDefault="00D00594">
            <w:pPr>
              <w:pStyle w:val="TableParagraph"/>
              <w:spacing w:line="276" w:lineRule="auto"/>
              <w:ind w:left="107"/>
              <w:rPr>
                <w:sz w:val="24"/>
                <w:szCs w:val="24"/>
              </w:rPr>
            </w:pPr>
            <w:r>
              <w:rPr>
                <w:b/>
                <w:w w:val="105"/>
                <w:sz w:val="24"/>
                <w:szCs w:val="24"/>
              </w:rPr>
              <w:t>BBA-DSC06:</w:t>
            </w:r>
          </w:p>
          <w:p w:rsidR="003C53C9" w:rsidRDefault="00D00594">
            <w:pPr>
              <w:pStyle w:val="TableParagraph"/>
              <w:spacing w:line="276" w:lineRule="auto"/>
              <w:ind w:left="107"/>
              <w:rPr>
                <w:sz w:val="24"/>
                <w:szCs w:val="24"/>
              </w:rPr>
            </w:pPr>
            <w:r>
              <w:rPr>
                <w:b/>
                <w:spacing w:val="8"/>
                <w:w w:val="105"/>
                <w:sz w:val="24"/>
                <w:szCs w:val="24"/>
              </w:rPr>
              <w:t xml:space="preserve">Financial Management </w:t>
            </w:r>
          </w:p>
        </w:tc>
        <w:tc>
          <w:tcPr>
            <w:tcW w:w="709" w:type="dxa"/>
            <w:vAlign w:val="center"/>
          </w:tcPr>
          <w:p w:rsidR="003C53C9" w:rsidRDefault="00D00594">
            <w:pPr>
              <w:spacing w:line="276" w:lineRule="auto"/>
              <w:jc w:val="center"/>
              <w:rPr>
                <w:sz w:val="24"/>
                <w:szCs w:val="24"/>
              </w:rPr>
            </w:pPr>
            <w:r>
              <w:rPr>
                <w:w w:val="102"/>
                <w:sz w:val="24"/>
                <w:szCs w:val="24"/>
              </w:rPr>
              <w:t>Y</w:t>
            </w:r>
          </w:p>
        </w:tc>
        <w:tc>
          <w:tcPr>
            <w:tcW w:w="425"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426"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382"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459" w:type="dxa"/>
          </w:tcPr>
          <w:p w:rsidR="003C53C9" w:rsidRDefault="00D00594">
            <w:pPr>
              <w:pStyle w:val="TableParagraph"/>
              <w:spacing w:line="276" w:lineRule="auto"/>
              <w:ind w:left="6"/>
              <w:jc w:val="center"/>
              <w:rPr>
                <w:w w:val="102"/>
                <w:sz w:val="24"/>
                <w:szCs w:val="24"/>
              </w:rPr>
            </w:pPr>
            <w:r>
              <w:rPr>
                <w:w w:val="102"/>
                <w:sz w:val="24"/>
                <w:szCs w:val="24"/>
              </w:rPr>
              <w:t>5</w:t>
            </w:r>
          </w:p>
        </w:tc>
        <w:tc>
          <w:tcPr>
            <w:tcW w:w="547" w:type="dxa"/>
          </w:tcPr>
          <w:p w:rsidR="003C53C9" w:rsidRDefault="003D6647">
            <w:pPr>
              <w:pStyle w:val="TableParagraph"/>
              <w:spacing w:line="276" w:lineRule="auto"/>
              <w:ind w:left="6"/>
              <w:jc w:val="center"/>
              <w:rPr>
                <w:sz w:val="24"/>
                <w:szCs w:val="24"/>
              </w:rPr>
            </w:pPr>
            <w:r>
              <w:rPr>
                <w:w w:val="102"/>
                <w:sz w:val="24"/>
                <w:szCs w:val="24"/>
              </w:rPr>
              <w:t>5</w:t>
            </w:r>
          </w:p>
        </w:tc>
        <w:tc>
          <w:tcPr>
            <w:tcW w:w="729" w:type="dxa"/>
          </w:tcPr>
          <w:p w:rsidR="003C53C9" w:rsidRDefault="00D00594">
            <w:pPr>
              <w:pStyle w:val="TableParagraph"/>
              <w:spacing w:line="276" w:lineRule="auto"/>
              <w:ind w:left="106" w:right="98"/>
              <w:jc w:val="center"/>
              <w:rPr>
                <w:sz w:val="24"/>
                <w:szCs w:val="24"/>
              </w:rPr>
            </w:pPr>
            <w:r>
              <w:rPr>
                <w:w w:val="105"/>
                <w:sz w:val="24"/>
                <w:szCs w:val="24"/>
              </w:rPr>
              <w:t>25</w:t>
            </w:r>
          </w:p>
        </w:tc>
        <w:tc>
          <w:tcPr>
            <w:tcW w:w="831" w:type="dxa"/>
          </w:tcPr>
          <w:p w:rsidR="003C53C9" w:rsidRDefault="00D00594">
            <w:pPr>
              <w:pStyle w:val="TableParagraph"/>
              <w:spacing w:line="276" w:lineRule="auto"/>
              <w:ind w:left="240" w:right="234"/>
              <w:jc w:val="center"/>
              <w:rPr>
                <w:sz w:val="24"/>
                <w:szCs w:val="24"/>
              </w:rPr>
            </w:pPr>
            <w:r>
              <w:rPr>
                <w:w w:val="105"/>
                <w:sz w:val="24"/>
                <w:szCs w:val="24"/>
              </w:rPr>
              <w:t>75</w:t>
            </w:r>
          </w:p>
        </w:tc>
        <w:tc>
          <w:tcPr>
            <w:tcW w:w="850" w:type="dxa"/>
          </w:tcPr>
          <w:p w:rsidR="003C53C9" w:rsidRDefault="00D00594">
            <w:pPr>
              <w:pStyle w:val="TableParagraph"/>
              <w:spacing w:line="276" w:lineRule="auto"/>
              <w:ind w:right="206"/>
              <w:jc w:val="right"/>
              <w:rPr>
                <w:sz w:val="24"/>
                <w:szCs w:val="24"/>
              </w:rPr>
            </w:pPr>
            <w:r>
              <w:rPr>
                <w:w w:val="105"/>
                <w:sz w:val="24"/>
                <w:szCs w:val="24"/>
              </w:rPr>
              <w:t>100</w:t>
            </w:r>
          </w:p>
        </w:tc>
      </w:tr>
      <w:tr w:rsidR="003C53C9">
        <w:trPr>
          <w:trHeight w:val="251"/>
        </w:trPr>
        <w:tc>
          <w:tcPr>
            <w:tcW w:w="988" w:type="dxa"/>
            <w:vMerge/>
            <w:tcBorders>
              <w:top w:val="nil"/>
            </w:tcBorders>
          </w:tcPr>
          <w:p w:rsidR="003C53C9" w:rsidRDefault="003C53C9">
            <w:pPr>
              <w:spacing w:line="276" w:lineRule="auto"/>
              <w:rPr>
                <w:sz w:val="24"/>
                <w:szCs w:val="24"/>
              </w:rPr>
            </w:pPr>
          </w:p>
        </w:tc>
        <w:tc>
          <w:tcPr>
            <w:tcW w:w="1162" w:type="dxa"/>
          </w:tcPr>
          <w:p w:rsidR="003C53C9" w:rsidRDefault="00D00594">
            <w:pPr>
              <w:pStyle w:val="TableParagraph"/>
              <w:spacing w:line="276" w:lineRule="auto"/>
              <w:ind w:left="102"/>
              <w:rPr>
                <w:sz w:val="24"/>
                <w:szCs w:val="24"/>
              </w:rPr>
            </w:pPr>
            <w:r>
              <w:rPr>
                <w:w w:val="105"/>
                <w:sz w:val="24"/>
                <w:szCs w:val="24"/>
              </w:rPr>
              <w:t>Elective –III</w:t>
            </w:r>
          </w:p>
        </w:tc>
        <w:tc>
          <w:tcPr>
            <w:tcW w:w="2835" w:type="dxa"/>
          </w:tcPr>
          <w:p w:rsidR="003C53C9" w:rsidRDefault="00D00594">
            <w:pPr>
              <w:pStyle w:val="TableParagraph"/>
              <w:spacing w:line="276" w:lineRule="auto"/>
              <w:ind w:left="104"/>
              <w:rPr>
                <w:sz w:val="24"/>
                <w:szCs w:val="24"/>
              </w:rPr>
            </w:pPr>
            <w:r>
              <w:rPr>
                <w:b/>
                <w:w w:val="105"/>
                <w:sz w:val="24"/>
                <w:szCs w:val="24"/>
              </w:rPr>
              <w:t>BBA-DGE03:</w:t>
            </w:r>
            <w:r>
              <w:rPr>
                <w:w w:val="105"/>
                <w:sz w:val="24"/>
                <w:szCs w:val="24"/>
              </w:rPr>
              <w:t>BusinessStatistics</w:t>
            </w:r>
          </w:p>
        </w:tc>
        <w:tc>
          <w:tcPr>
            <w:tcW w:w="709" w:type="dxa"/>
            <w:vAlign w:val="center"/>
          </w:tcPr>
          <w:p w:rsidR="003C53C9" w:rsidRDefault="00D00594">
            <w:pPr>
              <w:spacing w:line="276" w:lineRule="auto"/>
              <w:jc w:val="center"/>
              <w:rPr>
                <w:sz w:val="24"/>
                <w:szCs w:val="24"/>
              </w:rPr>
            </w:pPr>
            <w:r>
              <w:rPr>
                <w:w w:val="102"/>
                <w:sz w:val="24"/>
                <w:szCs w:val="24"/>
              </w:rPr>
              <w:t>Y</w:t>
            </w:r>
          </w:p>
        </w:tc>
        <w:tc>
          <w:tcPr>
            <w:tcW w:w="425"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426"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382" w:type="dxa"/>
            <w:vAlign w:val="center"/>
          </w:tcPr>
          <w:p w:rsidR="003C53C9" w:rsidRDefault="00D00594">
            <w:pPr>
              <w:pStyle w:val="TableParagraph"/>
              <w:spacing w:line="276" w:lineRule="auto"/>
              <w:ind w:left="6"/>
              <w:jc w:val="center"/>
              <w:rPr>
                <w:w w:val="102"/>
                <w:sz w:val="24"/>
                <w:szCs w:val="24"/>
              </w:rPr>
            </w:pPr>
            <w:r>
              <w:rPr>
                <w:w w:val="102"/>
                <w:sz w:val="24"/>
                <w:szCs w:val="24"/>
              </w:rPr>
              <w:t>-</w:t>
            </w:r>
          </w:p>
        </w:tc>
        <w:tc>
          <w:tcPr>
            <w:tcW w:w="459" w:type="dxa"/>
          </w:tcPr>
          <w:p w:rsidR="003C53C9" w:rsidRDefault="00D00594">
            <w:pPr>
              <w:pStyle w:val="TableParagraph"/>
              <w:spacing w:line="276" w:lineRule="auto"/>
              <w:ind w:left="6"/>
              <w:jc w:val="center"/>
              <w:rPr>
                <w:w w:val="102"/>
                <w:sz w:val="24"/>
                <w:szCs w:val="24"/>
              </w:rPr>
            </w:pPr>
            <w:r>
              <w:rPr>
                <w:w w:val="102"/>
                <w:sz w:val="24"/>
                <w:szCs w:val="24"/>
              </w:rPr>
              <w:t>4</w:t>
            </w:r>
          </w:p>
        </w:tc>
        <w:tc>
          <w:tcPr>
            <w:tcW w:w="547" w:type="dxa"/>
          </w:tcPr>
          <w:p w:rsidR="003C53C9" w:rsidRDefault="00D00594">
            <w:pPr>
              <w:pStyle w:val="TableParagraph"/>
              <w:spacing w:line="276" w:lineRule="auto"/>
              <w:ind w:left="6"/>
              <w:jc w:val="center"/>
              <w:rPr>
                <w:sz w:val="24"/>
                <w:szCs w:val="24"/>
              </w:rPr>
            </w:pPr>
            <w:r>
              <w:rPr>
                <w:w w:val="102"/>
                <w:sz w:val="24"/>
                <w:szCs w:val="24"/>
              </w:rPr>
              <w:t>3</w:t>
            </w:r>
          </w:p>
        </w:tc>
        <w:tc>
          <w:tcPr>
            <w:tcW w:w="729" w:type="dxa"/>
          </w:tcPr>
          <w:p w:rsidR="003C53C9" w:rsidRDefault="00D00594">
            <w:pPr>
              <w:pStyle w:val="TableParagraph"/>
              <w:spacing w:line="276" w:lineRule="auto"/>
              <w:ind w:left="106" w:right="98"/>
              <w:jc w:val="center"/>
              <w:rPr>
                <w:sz w:val="24"/>
                <w:szCs w:val="24"/>
              </w:rPr>
            </w:pPr>
            <w:r>
              <w:rPr>
                <w:w w:val="105"/>
                <w:sz w:val="24"/>
                <w:szCs w:val="24"/>
              </w:rPr>
              <w:t>25</w:t>
            </w:r>
          </w:p>
        </w:tc>
        <w:tc>
          <w:tcPr>
            <w:tcW w:w="831" w:type="dxa"/>
          </w:tcPr>
          <w:p w:rsidR="003C53C9" w:rsidRDefault="00D00594">
            <w:pPr>
              <w:pStyle w:val="TableParagraph"/>
              <w:spacing w:line="276" w:lineRule="auto"/>
              <w:ind w:left="240" w:right="234"/>
              <w:jc w:val="center"/>
              <w:rPr>
                <w:sz w:val="24"/>
                <w:szCs w:val="24"/>
              </w:rPr>
            </w:pPr>
            <w:r>
              <w:rPr>
                <w:w w:val="105"/>
                <w:sz w:val="24"/>
                <w:szCs w:val="24"/>
              </w:rPr>
              <w:t>75</w:t>
            </w:r>
          </w:p>
        </w:tc>
        <w:tc>
          <w:tcPr>
            <w:tcW w:w="850" w:type="dxa"/>
          </w:tcPr>
          <w:p w:rsidR="003C53C9" w:rsidRDefault="00D00594">
            <w:pPr>
              <w:pStyle w:val="TableParagraph"/>
              <w:spacing w:line="276" w:lineRule="auto"/>
              <w:ind w:right="206"/>
              <w:jc w:val="right"/>
              <w:rPr>
                <w:sz w:val="24"/>
                <w:szCs w:val="24"/>
              </w:rPr>
            </w:pPr>
            <w:r>
              <w:rPr>
                <w:w w:val="105"/>
                <w:sz w:val="24"/>
                <w:szCs w:val="24"/>
              </w:rPr>
              <w:t>100</w:t>
            </w:r>
          </w:p>
        </w:tc>
      </w:tr>
      <w:tr w:rsidR="003C53C9">
        <w:trPr>
          <w:trHeight w:val="234"/>
        </w:trPr>
        <w:tc>
          <w:tcPr>
            <w:tcW w:w="988" w:type="dxa"/>
            <w:vMerge w:val="restart"/>
          </w:tcPr>
          <w:p w:rsidR="003C53C9" w:rsidRDefault="00D00594">
            <w:pPr>
              <w:pStyle w:val="TableParagraph"/>
              <w:spacing w:before="111" w:line="276" w:lineRule="auto"/>
              <w:ind w:left="60"/>
              <w:rPr>
                <w:sz w:val="24"/>
                <w:szCs w:val="24"/>
              </w:rPr>
            </w:pPr>
            <w:r>
              <w:rPr>
                <w:sz w:val="24"/>
                <w:szCs w:val="24"/>
              </w:rPr>
              <w:t>PartIV</w:t>
            </w:r>
          </w:p>
        </w:tc>
        <w:tc>
          <w:tcPr>
            <w:tcW w:w="3997" w:type="dxa"/>
            <w:gridSpan w:val="2"/>
          </w:tcPr>
          <w:p w:rsidR="003C53C9" w:rsidRDefault="00D00594">
            <w:pPr>
              <w:pStyle w:val="TableParagraph"/>
              <w:spacing w:line="276" w:lineRule="auto"/>
              <w:ind w:left="105"/>
              <w:rPr>
                <w:sz w:val="24"/>
                <w:szCs w:val="24"/>
              </w:rPr>
            </w:pPr>
            <w:r>
              <w:rPr>
                <w:sz w:val="24"/>
                <w:szCs w:val="24"/>
              </w:rPr>
              <w:t>SEC4 Computer Applications in Business</w:t>
            </w:r>
          </w:p>
        </w:tc>
        <w:tc>
          <w:tcPr>
            <w:tcW w:w="709" w:type="dxa"/>
            <w:vAlign w:val="center"/>
          </w:tcPr>
          <w:p w:rsidR="003C53C9" w:rsidRDefault="00D00594">
            <w:pPr>
              <w:spacing w:line="276" w:lineRule="auto"/>
              <w:jc w:val="center"/>
              <w:rPr>
                <w:sz w:val="24"/>
                <w:szCs w:val="24"/>
              </w:rPr>
            </w:pPr>
            <w:r>
              <w:rPr>
                <w:w w:val="102"/>
                <w:sz w:val="24"/>
                <w:szCs w:val="24"/>
              </w:rPr>
              <w:t>Y</w:t>
            </w:r>
          </w:p>
        </w:tc>
        <w:tc>
          <w:tcPr>
            <w:tcW w:w="425" w:type="dxa"/>
            <w:vAlign w:val="center"/>
          </w:tcPr>
          <w:p w:rsidR="003C53C9" w:rsidRDefault="00D00594">
            <w:pPr>
              <w:spacing w:line="276" w:lineRule="auto"/>
              <w:jc w:val="center"/>
              <w:rPr>
                <w:sz w:val="24"/>
                <w:szCs w:val="24"/>
              </w:rPr>
            </w:pPr>
            <w:r>
              <w:rPr>
                <w:sz w:val="24"/>
                <w:szCs w:val="24"/>
              </w:rPr>
              <w:t>-</w:t>
            </w:r>
          </w:p>
        </w:tc>
        <w:tc>
          <w:tcPr>
            <w:tcW w:w="426" w:type="dxa"/>
            <w:vAlign w:val="center"/>
          </w:tcPr>
          <w:p w:rsidR="003C53C9" w:rsidRDefault="00D00594">
            <w:pPr>
              <w:pStyle w:val="TableParagraph"/>
              <w:spacing w:line="276" w:lineRule="auto"/>
              <w:ind w:left="100"/>
              <w:jc w:val="center"/>
              <w:rPr>
                <w:w w:val="105"/>
                <w:sz w:val="24"/>
                <w:szCs w:val="24"/>
              </w:rPr>
            </w:pPr>
            <w:r>
              <w:rPr>
                <w:w w:val="105"/>
                <w:sz w:val="24"/>
                <w:szCs w:val="24"/>
              </w:rPr>
              <w:t>Y</w:t>
            </w:r>
          </w:p>
        </w:tc>
        <w:tc>
          <w:tcPr>
            <w:tcW w:w="382" w:type="dxa"/>
            <w:vAlign w:val="center"/>
          </w:tcPr>
          <w:p w:rsidR="003C53C9" w:rsidRDefault="00D00594">
            <w:pPr>
              <w:pStyle w:val="TableParagraph"/>
              <w:spacing w:line="276" w:lineRule="auto"/>
              <w:ind w:left="100"/>
              <w:jc w:val="center"/>
              <w:rPr>
                <w:w w:val="105"/>
                <w:sz w:val="24"/>
                <w:szCs w:val="24"/>
              </w:rPr>
            </w:pPr>
            <w:r>
              <w:rPr>
                <w:w w:val="105"/>
                <w:sz w:val="24"/>
                <w:szCs w:val="24"/>
              </w:rPr>
              <w:t>-</w:t>
            </w:r>
          </w:p>
        </w:tc>
        <w:tc>
          <w:tcPr>
            <w:tcW w:w="459" w:type="dxa"/>
          </w:tcPr>
          <w:p w:rsidR="003C53C9" w:rsidRDefault="003D6647">
            <w:pPr>
              <w:pStyle w:val="TableParagraph"/>
              <w:spacing w:line="276" w:lineRule="auto"/>
              <w:ind w:left="100"/>
              <w:jc w:val="center"/>
              <w:rPr>
                <w:sz w:val="24"/>
                <w:szCs w:val="24"/>
              </w:rPr>
            </w:pPr>
            <w:r>
              <w:rPr>
                <w:sz w:val="24"/>
                <w:szCs w:val="24"/>
              </w:rPr>
              <w:t>1</w:t>
            </w:r>
          </w:p>
        </w:tc>
        <w:tc>
          <w:tcPr>
            <w:tcW w:w="547" w:type="dxa"/>
          </w:tcPr>
          <w:p w:rsidR="003C53C9" w:rsidRDefault="003D6647">
            <w:pPr>
              <w:pStyle w:val="TableParagraph"/>
              <w:spacing w:line="276" w:lineRule="auto"/>
              <w:ind w:left="100"/>
              <w:jc w:val="center"/>
              <w:rPr>
                <w:sz w:val="24"/>
                <w:szCs w:val="24"/>
              </w:rPr>
            </w:pPr>
            <w:r>
              <w:rPr>
                <w:sz w:val="24"/>
                <w:szCs w:val="24"/>
              </w:rPr>
              <w:t>1</w:t>
            </w:r>
          </w:p>
        </w:tc>
        <w:tc>
          <w:tcPr>
            <w:tcW w:w="729" w:type="dxa"/>
          </w:tcPr>
          <w:p w:rsidR="003C53C9" w:rsidRDefault="00D00594">
            <w:pPr>
              <w:pStyle w:val="TableParagraph"/>
              <w:spacing w:line="276" w:lineRule="auto"/>
              <w:ind w:left="178"/>
              <w:rPr>
                <w:sz w:val="24"/>
                <w:szCs w:val="24"/>
              </w:rPr>
            </w:pPr>
            <w:r>
              <w:rPr>
                <w:w w:val="105"/>
                <w:sz w:val="24"/>
                <w:szCs w:val="24"/>
              </w:rPr>
              <w:t>25</w:t>
            </w:r>
          </w:p>
        </w:tc>
        <w:tc>
          <w:tcPr>
            <w:tcW w:w="831" w:type="dxa"/>
          </w:tcPr>
          <w:p w:rsidR="003C53C9" w:rsidRDefault="00D00594">
            <w:pPr>
              <w:pStyle w:val="TableParagraph"/>
              <w:spacing w:line="276" w:lineRule="auto"/>
              <w:ind w:left="177"/>
              <w:rPr>
                <w:sz w:val="24"/>
                <w:szCs w:val="24"/>
              </w:rPr>
            </w:pPr>
            <w:r>
              <w:rPr>
                <w:w w:val="105"/>
                <w:sz w:val="24"/>
                <w:szCs w:val="24"/>
              </w:rPr>
              <w:t>75</w:t>
            </w:r>
          </w:p>
        </w:tc>
        <w:tc>
          <w:tcPr>
            <w:tcW w:w="850" w:type="dxa"/>
          </w:tcPr>
          <w:p w:rsidR="003C53C9" w:rsidRDefault="00D00594">
            <w:pPr>
              <w:pStyle w:val="TableParagraph"/>
              <w:spacing w:line="276" w:lineRule="auto"/>
              <w:ind w:right="206"/>
              <w:jc w:val="right"/>
              <w:rPr>
                <w:sz w:val="24"/>
                <w:szCs w:val="24"/>
              </w:rPr>
            </w:pPr>
            <w:r>
              <w:rPr>
                <w:w w:val="105"/>
                <w:sz w:val="24"/>
                <w:szCs w:val="24"/>
              </w:rPr>
              <w:t>100</w:t>
            </w:r>
          </w:p>
        </w:tc>
      </w:tr>
      <w:tr w:rsidR="003C53C9">
        <w:trPr>
          <w:trHeight w:val="232"/>
        </w:trPr>
        <w:tc>
          <w:tcPr>
            <w:tcW w:w="988" w:type="dxa"/>
            <w:vMerge/>
            <w:tcBorders>
              <w:top w:val="nil"/>
            </w:tcBorders>
          </w:tcPr>
          <w:p w:rsidR="003C53C9" w:rsidRDefault="003C53C9">
            <w:pPr>
              <w:spacing w:line="276" w:lineRule="auto"/>
              <w:rPr>
                <w:sz w:val="24"/>
                <w:szCs w:val="24"/>
              </w:rPr>
            </w:pPr>
          </w:p>
        </w:tc>
        <w:tc>
          <w:tcPr>
            <w:tcW w:w="3997" w:type="dxa"/>
            <w:gridSpan w:val="2"/>
          </w:tcPr>
          <w:p w:rsidR="003C53C9" w:rsidRDefault="00D00594">
            <w:pPr>
              <w:pStyle w:val="TableParagraph"/>
              <w:spacing w:line="276" w:lineRule="auto"/>
              <w:ind w:left="105"/>
              <w:rPr>
                <w:w w:val="105"/>
                <w:sz w:val="24"/>
                <w:szCs w:val="24"/>
              </w:rPr>
            </w:pPr>
            <w:r>
              <w:rPr>
                <w:w w:val="105"/>
                <w:sz w:val="24"/>
                <w:szCs w:val="24"/>
              </w:rPr>
              <w:t xml:space="preserve">SEC5 Entrpreneurial Skill New Venture Management </w:t>
            </w:r>
          </w:p>
        </w:tc>
        <w:tc>
          <w:tcPr>
            <w:tcW w:w="709" w:type="dxa"/>
            <w:vAlign w:val="center"/>
          </w:tcPr>
          <w:p w:rsidR="003C53C9" w:rsidRDefault="00D00594">
            <w:pPr>
              <w:spacing w:line="276" w:lineRule="auto"/>
              <w:jc w:val="center"/>
              <w:rPr>
                <w:w w:val="102"/>
                <w:sz w:val="24"/>
                <w:szCs w:val="24"/>
              </w:rPr>
            </w:pPr>
            <w:r>
              <w:rPr>
                <w:w w:val="102"/>
                <w:sz w:val="24"/>
                <w:szCs w:val="24"/>
              </w:rPr>
              <w:t>Y</w:t>
            </w:r>
          </w:p>
        </w:tc>
        <w:tc>
          <w:tcPr>
            <w:tcW w:w="425" w:type="dxa"/>
            <w:vAlign w:val="center"/>
          </w:tcPr>
          <w:p w:rsidR="003C53C9" w:rsidRDefault="003C53C9">
            <w:pPr>
              <w:spacing w:line="276" w:lineRule="auto"/>
              <w:jc w:val="center"/>
              <w:rPr>
                <w:sz w:val="24"/>
                <w:szCs w:val="24"/>
              </w:rPr>
            </w:pPr>
          </w:p>
        </w:tc>
        <w:tc>
          <w:tcPr>
            <w:tcW w:w="426" w:type="dxa"/>
            <w:vAlign w:val="center"/>
          </w:tcPr>
          <w:p w:rsidR="003C53C9" w:rsidRDefault="00D00594">
            <w:pPr>
              <w:pStyle w:val="TableParagraph"/>
              <w:spacing w:line="276" w:lineRule="auto"/>
              <w:ind w:left="178"/>
              <w:jc w:val="center"/>
              <w:rPr>
                <w:w w:val="105"/>
                <w:sz w:val="24"/>
                <w:szCs w:val="24"/>
              </w:rPr>
            </w:pPr>
            <w:r>
              <w:rPr>
                <w:w w:val="105"/>
                <w:sz w:val="24"/>
                <w:szCs w:val="24"/>
              </w:rPr>
              <w:t>Y</w:t>
            </w:r>
          </w:p>
        </w:tc>
        <w:tc>
          <w:tcPr>
            <w:tcW w:w="382" w:type="dxa"/>
            <w:vAlign w:val="center"/>
          </w:tcPr>
          <w:p w:rsidR="003C53C9" w:rsidRDefault="003C53C9">
            <w:pPr>
              <w:pStyle w:val="TableParagraph"/>
              <w:spacing w:line="276" w:lineRule="auto"/>
              <w:ind w:left="178"/>
              <w:jc w:val="center"/>
              <w:rPr>
                <w:w w:val="105"/>
                <w:sz w:val="24"/>
                <w:szCs w:val="24"/>
              </w:rPr>
            </w:pPr>
          </w:p>
        </w:tc>
        <w:tc>
          <w:tcPr>
            <w:tcW w:w="459" w:type="dxa"/>
          </w:tcPr>
          <w:p w:rsidR="003C53C9" w:rsidRDefault="008C72AE">
            <w:pPr>
              <w:pStyle w:val="TableParagraph"/>
              <w:spacing w:line="276" w:lineRule="auto"/>
              <w:ind w:left="178"/>
              <w:rPr>
                <w:w w:val="105"/>
                <w:sz w:val="24"/>
                <w:szCs w:val="24"/>
              </w:rPr>
            </w:pPr>
            <w:r>
              <w:rPr>
                <w:w w:val="105"/>
                <w:sz w:val="24"/>
                <w:szCs w:val="24"/>
              </w:rPr>
              <w:t>2</w:t>
            </w:r>
          </w:p>
        </w:tc>
        <w:tc>
          <w:tcPr>
            <w:tcW w:w="547" w:type="dxa"/>
          </w:tcPr>
          <w:p w:rsidR="003C53C9" w:rsidRDefault="003D6647">
            <w:pPr>
              <w:pStyle w:val="TableParagraph"/>
              <w:spacing w:line="276" w:lineRule="auto"/>
              <w:ind w:left="178"/>
              <w:rPr>
                <w:w w:val="105"/>
                <w:sz w:val="24"/>
                <w:szCs w:val="24"/>
              </w:rPr>
            </w:pPr>
            <w:r>
              <w:rPr>
                <w:w w:val="105"/>
                <w:sz w:val="24"/>
                <w:szCs w:val="24"/>
              </w:rPr>
              <w:t>2</w:t>
            </w:r>
          </w:p>
        </w:tc>
        <w:tc>
          <w:tcPr>
            <w:tcW w:w="729" w:type="dxa"/>
          </w:tcPr>
          <w:p w:rsidR="003C53C9" w:rsidRDefault="00D00594">
            <w:pPr>
              <w:pStyle w:val="TableParagraph"/>
              <w:spacing w:line="276" w:lineRule="auto"/>
              <w:ind w:left="178"/>
              <w:rPr>
                <w:w w:val="105"/>
                <w:sz w:val="24"/>
                <w:szCs w:val="24"/>
              </w:rPr>
            </w:pPr>
            <w:r>
              <w:rPr>
                <w:w w:val="105"/>
                <w:sz w:val="24"/>
                <w:szCs w:val="24"/>
              </w:rPr>
              <w:t>25</w:t>
            </w:r>
          </w:p>
        </w:tc>
        <w:tc>
          <w:tcPr>
            <w:tcW w:w="831" w:type="dxa"/>
          </w:tcPr>
          <w:p w:rsidR="003C53C9" w:rsidRDefault="00D00594">
            <w:pPr>
              <w:pStyle w:val="TableParagraph"/>
              <w:spacing w:line="276" w:lineRule="auto"/>
              <w:ind w:left="178"/>
              <w:rPr>
                <w:w w:val="105"/>
                <w:sz w:val="24"/>
                <w:szCs w:val="24"/>
              </w:rPr>
            </w:pPr>
            <w:r>
              <w:rPr>
                <w:w w:val="105"/>
                <w:sz w:val="24"/>
                <w:szCs w:val="24"/>
              </w:rPr>
              <w:t>75</w:t>
            </w:r>
          </w:p>
        </w:tc>
        <w:tc>
          <w:tcPr>
            <w:tcW w:w="850" w:type="dxa"/>
          </w:tcPr>
          <w:p w:rsidR="003C53C9" w:rsidRDefault="00D00594">
            <w:pPr>
              <w:pStyle w:val="TableParagraph"/>
              <w:spacing w:line="276" w:lineRule="auto"/>
              <w:ind w:left="178"/>
              <w:rPr>
                <w:w w:val="105"/>
                <w:sz w:val="24"/>
                <w:szCs w:val="24"/>
              </w:rPr>
            </w:pPr>
            <w:r>
              <w:rPr>
                <w:w w:val="105"/>
                <w:sz w:val="24"/>
                <w:szCs w:val="24"/>
              </w:rPr>
              <w:t>100</w:t>
            </w:r>
          </w:p>
        </w:tc>
      </w:tr>
      <w:tr w:rsidR="003C53C9">
        <w:trPr>
          <w:trHeight w:val="232"/>
        </w:trPr>
        <w:tc>
          <w:tcPr>
            <w:tcW w:w="988" w:type="dxa"/>
            <w:vMerge/>
            <w:tcBorders>
              <w:top w:val="nil"/>
              <w:bottom w:val="nil"/>
            </w:tcBorders>
          </w:tcPr>
          <w:p w:rsidR="003C53C9" w:rsidRDefault="003C53C9">
            <w:pPr>
              <w:spacing w:line="276" w:lineRule="auto"/>
              <w:rPr>
                <w:sz w:val="24"/>
                <w:szCs w:val="24"/>
              </w:rPr>
            </w:pPr>
          </w:p>
        </w:tc>
        <w:tc>
          <w:tcPr>
            <w:tcW w:w="3997" w:type="dxa"/>
            <w:gridSpan w:val="2"/>
          </w:tcPr>
          <w:p w:rsidR="003C53C9" w:rsidRDefault="00D00594">
            <w:pPr>
              <w:pStyle w:val="TableParagraph"/>
              <w:spacing w:line="276" w:lineRule="auto"/>
              <w:ind w:left="105"/>
              <w:rPr>
                <w:sz w:val="24"/>
                <w:szCs w:val="24"/>
              </w:rPr>
            </w:pPr>
            <w:r>
              <w:rPr>
                <w:w w:val="105"/>
                <w:sz w:val="24"/>
                <w:szCs w:val="24"/>
              </w:rPr>
              <w:t>Environmental</w:t>
            </w:r>
            <w:r w:rsidR="003D6647">
              <w:rPr>
                <w:w w:val="105"/>
                <w:sz w:val="24"/>
                <w:szCs w:val="24"/>
                <w:lang w:val="en-IN"/>
              </w:rPr>
              <w:t xml:space="preserve"> </w:t>
            </w:r>
            <w:r>
              <w:rPr>
                <w:w w:val="105"/>
                <w:sz w:val="24"/>
                <w:szCs w:val="24"/>
              </w:rPr>
              <w:t>Studies</w:t>
            </w:r>
          </w:p>
        </w:tc>
        <w:tc>
          <w:tcPr>
            <w:tcW w:w="709" w:type="dxa"/>
            <w:vAlign w:val="center"/>
          </w:tcPr>
          <w:p w:rsidR="003C53C9" w:rsidRDefault="00D00594">
            <w:pPr>
              <w:spacing w:line="276" w:lineRule="auto"/>
              <w:jc w:val="center"/>
              <w:rPr>
                <w:sz w:val="24"/>
                <w:szCs w:val="24"/>
              </w:rPr>
            </w:pPr>
            <w:r>
              <w:rPr>
                <w:w w:val="102"/>
                <w:sz w:val="24"/>
                <w:szCs w:val="24"/>
              </w:rPr>
              <w:t>Y</w:t>
            </w:r>
          </w:p>
        </w:tc>
        <w:tc>
          <w:tcPr>
            <w:tcW w:w="425" w:type="dxa"/>
            <w:vAlign w:val="center"/>
          </w:tcPr>
          <w:p w:rsidR="003C53C9" w:rsidRDefault="00D00594">
            <w:pPr>
              <w:spacing w:line="276" w:lineRule="auto"/>
              <w:jc w:val="center"/>
              <w:rPr>
                <w:sz w:val="24"/>
                <w:szCs w:val="24"/>
              </w:rPr>
            </w:pPr>
            <w:r>
              <w:rPr>
                <w:sz w:val="24"/>
                <w:szCs w:val="24"/>
              </w:rPr>
              <w:t>-</w:t>
            </w:r>
          </w:p>
        </w:tc>
        <w:tc>
          <w:tcPr>
            <w:tcW w:w="426" w:type="dxa"/>
            <w:vAlign w:val="center"/>
          </w:tcPr>
          <w:p w:rsidR="003C53C9" w:rsidRDefault="00D00594">
            <w:pPr>
              <w:pStyle w:val="TableParagraph"/>
              <w:spacing w:line="276" w:lineRule="auto"/>
              <w:ind w:left="178"/>
              <w:jc w:val="center"/>
              <w:rPr>
                <w:w w:val="105"/>
                <w:sz w:val="24"/>
                <w:szCs w:val="24"/>
              </w:rPr>
            </w:pPr>
            <w:r>
              <w:rPr>
                <w:w w:val="105"/>
                <w:sz w:val="24"/>
                <w:szCs w:val="24"/>
              </w:rPr>
              <w:t>-</w:t>
            </w:r>
          </w:p>
        </w:tc>
        <w:tc>
          <w:tcPr>
            <w:tcW w:w="382" w:type="dxa"/>
            <w:vAlign w:val="center"/>
          </w:tcPr>
          <w:p w:rsidR="003C53C9" w:rsidRDefault="00D00594">
            <w:pPr>
              <w:pStyle w:val="TableParagraph"/>
              <w:spacing w:line="276" w:lineRule="auto"/>
              <w:ind w:left="178"/>
              <w:jc w:val="center"/>
              <w:rPr>
                <w:w w:val="105"/>
                <w:sz w:val="24"/>
                <w:szCs w:val="24"/>
              </w:rPr>
            </w:pPr>
            <w:r>
              <w:rPr>
                <w:w w:val="105"/>
                <w:sz w:val="24"/>
                <w:szCs w:val="24"/>
              </w:rPr>
              <w:t>-</w:t>
            </w:r>
          </w:p>
        </w:tc>
        <w:tc>
          <w:tcPr>
            <w:tcW w:w="459" w:type="dxa"/>
          </w:tcPr>
          <w:p w:rsidR="003C53C9" w:rsidRDefault="00D00594">
            <w:pPr>
              <w:pStyle w:val="TableParagraph"/>
              <w:spacing w:line="276" w:lineRule="auto"/>
              <w:ind w:left="178"/>
              <w:rPr>
                <w:w w:val="105"/>
                <w:sz w:val="24"/>
                <w:szCs w:val="24"/>
              </w:rPr>
            </w:pPr>
            <w:r>
              <w:rPr>
                <w:w w:val="105"/>
                <w:sz w:val="24"/>
                <w:szCs w:val="24"/>
              </w:rPr>
              <w:t>1</w:t>
            </w:r>
          </w:p>
        </w:tc>
        <w:tc>
          <w:tcPr>
            <w:tcW w:w="547" w:type="dxa"/>
          </w:tcPr>
          <w:p w:rsidR="003C53C9" w:rsidRDefault="003D6647" w:rsidP="003D6647">
            <w:pPr>
              <w:pStyle w:val="TableParagraph"/>
              <w:spacing w:line="276" w:lineRule="auto"/>
              <w:jc w:val="center"/>
              <w:rPr>
                <w:sz w:val="24"/>
                <w:szCs w:val="24"/>
              </w:rPr>
            </w:pPr>
            <w:r>
              <w:rPr>
                <w:sz w:val="24"/>
                <w:szCs w:val="24"/>
              </w:rPr>
              <w:t>-</w:t>
            </w:r>
          </w:p>
        </w:tc>
        <w:tc>
          <w:tcPr>
            <w:tcW w:w="2410" w:type="dxa"/>
            <w:gridSpan w:val="3"/>
          </w:tcPr>
          <w:p w:rsidR="003C53C9" w:rsidRDefault="003C53C9">
            <w:pPr>
              <w:pStyle w:val="TableParagraph"/>
              <w:spacing w:line="276" w:lineRule="auto"/>
              <w:ind w:left="178"/>
              <w:rPr>
                <w:sz w:val="24"/>
                <w:szCs w:val="24"/>
              </w:rPr>
            </w:pPr>
          </w:p>
        </w:tc>
      </w:tr>
      <w:tr w:rsidR="003C53C9">
        <w:trPr>
          <w:trHeight w:val="232"/>
        </w:trPr>
        <w:tc>
          <w:tcPr>
            <w:tcW w:w="988" w:type="dxa"/>
            <w:tcBorders>
              <w:top w:val="nil"/>
            </w:tcBorders>
          </w:tcPr>
          <w:p w:rsidR="003C53C9" w:rsidRDefault="003C53C9">
            <w:pPr>
              <w:spacing w:line="276" w:lineRule="auto"/>
              <w:rPr>
                <w:sz w:val="24"/>
                <w:szCs w:val="24"/>
              </w:rPr>
            </w:pPr>
          </w:p>
        </w:tc>
        <w:tc>
          <w:tcPr>
            <w:tcW w:w="5939" w:type="dxa"/>
            <w:gridSpan w:val="6"/>
          </w:tcPr>
          <w:p w:rsidR="003C53C9" w:rsidRDefault="00D00594">
            <w:pPr>
              <w:pStyle w:val="TableParagraph"/>
              <w:spacing w:line="276" w:lineRule="auto"/>
              <w:ind w:left="178"/>
              <w:jc w:val="center"/>
              <w:rPr>
                <w:w w:val="105"/>
                <w:sz w:val="24"/>
                <w:szCs w:val="24"/>
              </w:rPr>
            </w:pPr>
            <w:r>
              <w:rPr>
                <w:w w:val="105"/>
                <w:sz w:val="24"/>
                <w:szCs w:val="24"/>
              </w:rPr>
              <w:t>Total</w:t>
            </w:r>
          </w:p>
        </w:tc>
        <w:tc>
          <w:tcPr>
            <w:tcW w:w="459" w:type="dxa"/>
          </w:tcPr>
          <w:p w:rsidR="003C53C9" w:rsidRDefault="00D00594">
            <w:pPr>
              <w:pStyle w:val="TableParagraph"/>
              <w:spacing w:line="276" w:lineRule="auto"/>
              <w:ind w:left="178"/>
              <w:rPr>
                <w:w w:val="105"/>
                <w:sz w:val="24"/>
                <w:szCs w:val="24"/>
              </w:rPr>
            </w:pPr>
            <w:r>
              <w:rPr>
                <w:w w:val="105"/>
                <w:sz w:val="24"/>
                <w:szCs w:val="24"/>
              </w:rPr>
              <w:t>30</w:t>
            </w:r>
          </w:p>
        </w:tc>
        <w:tc>
          <w:tcPr>
            <w:tcW w:w="547" w:type="dxa"/>
          </w:tcPr>
          <w:p w:rsidR="003C53C9" w:rsidRDefault="00D00594">
            <w:pPr>
              <w:pStyle w:val="TableParagraph"/>
              <w:spacing w:line="276" w:lineRule="auto"/>
              <w:ind w:left="178"/>
              <w:rPr>
                <w:sz w:val="24"/>
                <w:szCs w:val="24"/>
              </w:rPr>
            </w:pPr>
            <w:r>
              <w:rPr>
                <w:sz w:val="24"/>
                <w:szCs w:val="24"/>
              </w:rPr>
              <w:t>22</w:t>
            </w:r>
          </w:p>
        </w:tc>
        <w:tc>
          <w:tcPr>
            <w:tcW w:w="2410" w:type="dxa"/>
            <w:gridSpan w:val="3"/>
          </w:tcPr>
          <w:p w:rsidR="003C53C9" w:rsidRDefault="003C53C9">
            <w:pPr>
              <w:pStyle w:val="TableParagraph"/>
              <w:spacing w:line="276" w:lineRule="auto"/>
              <w:ind w:left="178"/>
              <w:rPr>
                <w:sz w:val="24"/>
                <w:szCs w:val="24"/>
              </w:rPr>
            </w:pPr>
          </w:p>
        </w:tc>
      </w:tr>
    </w:tbl>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D00594">
      <w:pPr>
        <w:widowControl/>
        <w:autoSpaceDE/>
        <w:autoSpaceDN/>
        <w:spacing w:after="160" w:line="259" w:lineRule="auto"/>
        <w:rPr>
          <w:sz w:val="24"/>
          <w:szCs w:val="24"/>
        </w:rPr>
      </w:pPr>
      <w:r>
        <w:rPr>
          <w:sz w:val="24"/>
          <w:szCs w:val="24"/>
        </w:rPr>
        <w:br w:type="page"/>
      </w: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tbl>
      <w:tblPr>
        <w:tblpPr w:leftFromText="180" w:rightFromText="180" w:vertAnchor="text" w:horzAnchor="margin" w:tblpXSpec="center" w:tblpY="356"/>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7"/>
        <w:gridCol w:w="1449"/>
        <w:gridCol w:w="2409"/>
        <w:gridCol w:w="567"/>
        <w:gridCol w:w="708"/>
        <w:gridCol w:w="425"/>
        <w:gridCol w:w="396"/>
        <w:gridCol w:w="624"/>
        <w:gridCol w:w="630"/>
        <w:gridCol w:w="609"/>
        <w:gridCol w:w="708"/>
        <w:gridCol w:w="1148"/>
      </w:tblGrid>
      <w:tr w:rsidR="003C53C9">
        <w:trPr>
          <w:trHeight w:val="503"/>
        </w:trPr>
        <w:tc>
          <w:tcPr>
            <w:tcW w:w="2436" w:type="dxa"/>
            <w:gridSpan w:val="2"/>
          </w:tcPr>
          <w:p w:rsidR="003C53C9" w:rsidRDefault="00D00594">
            <w:pPr>
              <w:pStyle w:val="TableParagraph"/>
              <w:spacing w:before="130"/>
              <w:ind w:left="102"/>
              <w:rPr>
                <w:b/>
                <w:sz w:val="24"/>
                <w:szCs w:val="24"/>
              </w:rPr>
            </w:pPr>
            <w:r>
              <w:rPr>
                <w:b/>
                <w:w w:val="105"/>
                <w:sz w:val="24"/>
                <w:szCs w:val="24"/>
              </w:rPr>
              <w:t>SEMESTER</w:t>
            </w:r>
            <w:r w:rsidR="003D6647">
              <w:rPr>
                <w:b/>
                <w:w w:val="105"/>
                <w:sz w:val="24"/>
                <w:szCs w:val="24"/>
              </w:rPr>
              <w:t xml:space="preserve"> </w:t>
            </w:r>
            <w:r>
              <w:rPr>
                <w:b/>
                <w:w w:val="105"/>
                <w:sz w:val="24"/>
                <w:szCs w:val="24"/>
              </w:rPr>
              <w:t>IV</w:t>
            </w:r>
          </w:p>
        </w:tc>
        <w:tc>
          <w:tcPr>
            <w:tcW w:w="2409" w:type="dxa"/>
            <w:vMerge w:val="restart"/>
          </w:tcPr>
          <w:p w:rsidR="003C53C9" w:rsidRDefault="003C53C9">
            <w:pPr>
              <w:pStyle w:val="TableParagraph"/>
              <w:rPr>
                <w:b/>
                <w:sz w:val="24"/>
                <w:szCs w:val="24"/>
              </w:rPr>
            </w:pPr>
          </w:p>
          <w:p w:rsidR="003C53C9" w:rsidRDefault="00D00594">
            <w:pPr>
              <w:pStyle w:val="TableParagraph"/>
              <w:spacing w:before="173"/>
              <w:ind w:left="103"/>
              <w:rPr>
                <w:b/>
                <w:sz w:val="24"/>
                <w:szCs w:val="24"/>
              </w:rPr>
            </w:pPr>
            <w:r>
              <w:rPr>
                <w:b/>
                <w:w w:val="105"/>
                <w:sz w:val="24"/>
                <w:szCs w:val="24"/>
              </w:rPr>
              <w:t>SUBJECTS</w:t>
            </w:r>
          </w:p>
        </w:tc>
        <w:tc>
          <w:tcPr>
            <w:tcW w:w="567" w:type="dxa"/>
            <w:vMerge w:val="restart"/>
            <w:vAlign w:val="center"/>
          </w:tcPr>
          <w:p w:rsidR="003C53C9" w:rsidRDefault="00D00594">
            <w:pPr>
              <w:pStyle w:val="TableParagraph"/>
              <w:spacing w:before="10"/>
              <w:jc w:val="center"/>
              <w:rPr>
                <w:b/>
                <w:sz w:val="24"/>
                <w:szCs w:val="24"/>
              </w:rPr>
            </w:pPr>
            <w:r>
              <w:rPr>
                <w:b/>
                <w:sz w:val="24"/>
                <w:szCs w:val="24"/>
              </w:rPr>
              <w:t>L</w:t>
            </w:r>
          </w:p>
        </w:tc>
        <w:tc>
          <w:tcPr>
            <w:tcW w:w="708" w:type="dxa"/>
            <w:vMerge w:val="restart"/>
            <w:vAlign w:val="center"/>
          </w:tcPr>
          <w:p w:rsidR="003C53C9" w:rsidRDefault="00D00594">
            <w:pPr>
              <w:pStyle w:val="TableParagraph"/>
              <w:spacing w:before="10"/>
              <w:jc w:val="center"/>
              <w:rPr>
                <w:b/>
                <w:sz w:val="24"/>
                <w:szCs w:val="24"/>
                <w:lang w:val="en-IN"/>
              </w:rPr>
            </w:pPr>
            <w:r>
              <w:rPr>
                <w:b/>
                <w:sz w:val="24"/>
                <w:szCs w:val="24"/>
                <w:lang w:val="en-IN"/>
              </w:rPr>
              <w:t>T</w:t>
            </w:r>
          </w:p>
        </w:tc>
        <w:tc>
          <w:tcPr>
            <w:tcW w:w="425" w:type="dxa"/>
            <w:vMerge w:val="restart"/>
            <w:vAlign w:val="center"/>
          </w:tcPr>
          <w:p w:rsidR="003C53C9" w:rsidRDefault="00D00594">
            <w:pPr>
              <w:pStyle w:val="TableParagraph"/>
              <w:spacing w:before="10"/>
              <w:jc w:val="center"/>
              <w:rPr>
                <w:b/>
                <w:sz w:val="24"/>
                <w:szCs w:val="24"/>
                <w:lang w:val="en-IN"/>
              </w:rPr>
            </w:pPr>
            <w:r>
              <w:rPr>
                <w:b/>
                <w:sz w:val="24"/>
                <w:szCs w:val="24"/>
                <w:lang w:val="en-IN"/>
              </w:rPr>
              <w:t>P</w:t>
            </w:r>
          </w:p>
        </w:tc>
        <w:tc>
          <w:tcPr>
            <w:tcW w:w="396" w:type="dxa"/>
            <w:vMerge w:val="restart"/>
            <w:vAlign w:val="center"/>
          </w:tcPr>
          <w:p w:rsidR="003C53C9" w:rsidRDefault="00D00594">
            <w:pPr>
              <w:pStyle w:val="TableParagraph"/>
              <w:spacing w:before="10"/>
              <w:jc w:val="center"/>
              <w:rPr>
                <w:b/>
                <w:sz w:val="24"/>
                <w:szCs w:val="24"/>
              </w:rPr>
            </w:pPr>
            <w:r>
              <w:rPr>
                <w:b/>
                <w:sz w:val="24"/>
                <w:szCs w:val="24"/>
              </w:rPr>
              <w:t>O</w:t>
            </w:r>
          </w:p>
        </w:tc>
        <w:tc>
          <w:tcPr>
            <w:tcW w:w="624" w:type="dxa"/>
            <w:vMerge w:val="restart"/>
            <w:textDirection w:val="btLr"/>
          </w:tcPr>
          <w:p w:rsidR="003C53C9" w:rsidRDefault="00D00594">
            <w:pPr>
              <w:pStyle w:val="TableParagraph"/>
              <w:spacing w:before="10"/>
              <w:jc w:val="center"/>
              <w:rPr>
                <w:b/>
                <w:sz w:val="24"/>
                <w:szCs w:val="24"/>
              </w:rPr>
            </w:pPr>
            <w:r>
              <w:rPr>
                <w:sz w:val="24"/>
                <w:szCs w:val="24"/>
              </w:rPr>
              <w:t>Hrs/week</w:t>
            </w:r>
          </w:p>
        </w:tc>
        <w:tc>
          <w:tcPr>
            <w:tcW w:w="630" w:type="dxa"/>
            <w:vMerge w:val="restart"/>
            <w:textDirection w:val="btLr"/>
            <w:vAlign w:val="center"/>
          </w:tcPr>
          <w:p w:rsidR="003C53C9" w:rsidRDefault="003C53C9">
            <w:pPr>
              <w:pStyle w:val="TableParagraph"/>
              <w:spacing w:before="10"/>
              <w:jc w:val="center"/>
              <w:rPr>
                <w:b/>
                <w:sz w:val="24"/>
                <w:szCs w:val="24"/>
              </w:rPr>
            </w:pPr>
          </w:p>
          <w:p w:rsidR="003C53C9" w:rsidRDefault="00D00594">
            <w:pPr>
              <w:pStyle w:val="TableParagraph"/>
              <w:ind w:left="146"/>
              <w:jc w:val="center"/>
              <w:rPr>
                <w:b/>
                <w:sz w:val="24"/>
                <w:szCs w:val="24"/>
              </w:rPr>
            </w:pPr>
            <w:r>
              <w:rPr>
                <w:b/>
                <w:w w:val="105"/>
                <w:sz w:val="24"/>
                <w:szCs w:val="24"/>
              </w:rPr>
              <w:t>CREDIT</w:t>
            </w:r>
          </w:p>
        </w:tc>
        <w:tc>
          <w:tcPr>
            <w:tcW w:w="1317" w:type="dxa"/>
            <w:gridSpan w:val="2"/>
            <w:vAlign w:val="center"/>
          </w:tcPr>
          <w:p w:rsidR="003C53C9" w:rsidRDefault="00D00594">
            <w:pPr>
              <w:pStyle w:val="TableParagraph"/>
              <w:ind w:left="242" w:firstLine="151"/>
              <w:jc w:val="center"/>
              <w:rPr>
                <w:b/>
                <w:sz w:val="24"/>
                <w:szCs w:val="24"/>
              </w:rPr>
            </w:pPr>
            <w:r>
              <w:rPr>
                <w:b/>
                <w:w w:val="105"/>
                <w:sz w:val="24"/>
                <w:szCs w:val="24"/>
              </w:rPr>
              <w:t>MAX</w:t>
            </w:r>
            <w:r>
              <w:rPr>
                <w:b/>
                <w:sz w:val="24"/>
                <w:szCs w:val="24"/>
              </w:rPr>
              <w:t>MARKS</w:t>
            </w:r>
          </w:p>
        </w:tc>
        <w:tc>
          <w:tcPr>
            <w:tcW w:w="1148" w:type="dxa"/>
            <w:vMerge w:val="restart"/>
            <w:textDirection w:val="btLr"/>
            <w:vAlign w:val="center"/>
          </w:tcPr>
          <w:p w:rsidR="003C53C9" w:rsidRDefault="003C53C9">
            <w:pPr>
              <w:pStyle w:val="TableParagraph"/>
              <w:jc w:val="center"/>
              <w:rPr>
                <w:b/>
                <w:sz w:val="24"/>
                <w:szCs w:val="24"/>
              </w:rPr>
            </w:pPr>
          </w:p>
          <w:p w:rsidR="003C53C9" w:rsidRDefault="00D00594">
            <w:pPr>
              <w:pStyle w:val="TableParagraph"/>
              <w:ind w:left="189"/>
              <w:jc w:val="center"/>
              <w:rPr>
                <w:b/>
                <w:sz w:val="24"/>
                <w:szCs w:val="24"/>
              </w:rPr>
            </w:pPr>
            <w:r>
              <w:rPr>
                <w:b/>
                <w:w w:val="105"/>
                <w:sz w:val="24"/>
                <w:szCs w:val="24"/>
              </w:rPr>
              <w:t>TOTAL</w:t>
            </w:r>
          </w:p>
        </w:tc>
      </w:tr>
      <w:tr w:rsidR="003C53C9">
        <w:trPr>
          <w:cantSplit/>
          <w:trHeight w:val="1134"/>
        </w:trPr>
        <w:tc>
          <w:tcPr>
            <w:tcW w:w="2436" w:type="dxa"/>
            <w:gridSpan w:val="2"/>
          </w:tcPr>
          <w:p w:rsidR="003C53C9" w:rsidRDefault="00D00594">
            <w:pPr>
              <w:pStyle w:val="TableParagraph"/>
              <w:spacing w:before="192"/>
              <w:ind w:left="102"/>
              <w:rPr>
                <w:b/>
                <w:sz w:val="24"/>
                <w:szCs w:val="24"/>
              </w:rPr>
            </w:pPr>
            <w:r>
              <w:rPr>
                <w:b/>
                <w:w w:val="105"/>
                <w:sz w:val="24"/>
                <w:szCs w:val="24"/>
              </w:rPr>
              <w:t>COURSECOMPONENT</w:t>
            </w:r>
          </w:p>
        </w:tc>
        <w:tc>
          <w:tcPr>
            <w:tcW w:w="2409" w:type="dxa"/>
            <w:vMerge/>
            <w:tcBorders>
              <w:top w:val="nil"/>
            </w:tcBorders>
          </w:tcPr>
          <w:p w:rsidR="003C53C9" w:rsidRDefault="003C53C9">
            <w:pPr>
              <w:rPr>
                <w:sz w:val="24"/>
                <w:szCs w:val="24"/>
              </w:rPr>
            </w:pPr>
          </w:p>
        </w:tc>
        <w:tc>
          <w:tcPr>
            <w:tcW w:w="567" w:type="dxa"/>
            <w:vMerge/>
            <w:textDirection w:val="btLr"/>
            <w:vAlign w:val="center"/>
          </w:tcPr>
          <w:p w:rsidR="003C53C9" w:rsidRDefault="003C53C9">
            <w:pPr>
              <w:jc w:val="center"/>
              <w:rPr>
                <w:sz w:val="24"/>
                <w:szCs w:val="24"/>
              </w:rPr>
            </w:pPr>
          </w:p>
        </w:tc>
        <w:tc>
          <w:tcPr>
            <w:tcW w:w="708" w:type="dxa"/>
            <w:vMerge/>
            <w:textDirection w:val="btLr"/>
            <w:vAlign w:val="center"/>
          </w:tcPr>
          <w:p w:rsidR="003C53C9" w:rsidRDefault="003C53C9">
            <w:pPr>
              <w:jc w:val="center"/>
              <w:rPr>
                <w:sz w:val="24"/>
                <w:szCs w:val="24"/>
              </w:rPr>
            </w:pPr>
          </w:p>
        </w:tc>
        <w:tc>
          <w:tcPr>
            <w:tcW w:w="425" w:type="dxa"/>
            <w:vMerge/>
            <w:textDirection w:val="btLr"/>
            <w:vAlign w:val="center"/>
          </w:tcPr>
          <w:p w:rsidR="003C53C9" w:rsidRDefault="003C53C9">
            <w:pPr>
              <w:jc w:val="center"/>
              <w:rPr>
                <w:sz w:val="24"/>
                <w:szCs w:val="24"/>
              </w:rPr>
            </w:pPr>
          </w:p>
        </w:tc>
        <w:tc>
          <w:tcPr>
            <w:tcW w:w="396" w:type="dxa"/>
            <w:vMerge/>
            <w:textDirection w:val="btLr"/>
            <w:vAlign w:val="center"/>
          </w:tcPr>
          <w:p w:rsidR="003C53C9" w:rsidRDefault="003C53C9">
            <w:pPr>
              <w:jc w:val="center"/>
              <w:rPr>
                <w:sz w:val="24"/>
                <w:szCs w:val="24"/>
              </w:rPr>
            </w:pPr>
          </w:p>
        </w:tc>
        <w:tc>
          <w:tcPr>
            <w:tcW w:w="624" w:type="dxa"/>
            <w:vMerge/>
            <w:textDirection w:val="btLr"/>
          </w:tcPr>
          <w:p w:rsidR="003C53C9" w:rsidRDefault="003C53C9">
            <w:pPr>
              <w:jc w:val="center"/>
              <w:rPr>
                <w:sz w:val="24"/>
                <w:szCs w:val="24"/>
              </w:rPr>
            </w:pPr>
          </w:p>
        </w:tc>
        <w:tc>
          <w:tcPr>
            <w:tcW w:w="630" w:type="dxa"/>
            <w:vMerge/>
            <w:tcBorders>
              <w:top w:val="nil"/>
            </w:tcBorders>
            <w:textDirection w:val="btLr"/>
            <w:vAlign w:val="center"/>
          </w:tcPr>
          <w:p w:rsidR="003C53C9" w:rsidRDefault="003C53C9">
            <w:pPr>
              <w:jc w:val="center"/>
              <w:rPr>
                <w:sz w:val="24"/>
                <w:szCs w:val="24"/>
              </w:rPr>
            </w:pPr>
          </w:p>
        </w:tc>
        <w:tc>
          <w:tcPr>
            <w:tcW w:w="609" w:type="dxa"/>
            <w:textDirection w:val="btLr"/>
            <w:vAlign w:val="center"/>
          </w:tcPr>
          <w:p w:rsidR="003C53C9" w:rsidRDefault="00D00594">
            <w:pPr>
              <w:pStyle w:val="TableParagraph"/>
              <w:spacing w:before="192"/>
              <w:ind w:left="123" w:right="121"/>
              <w:jc w:val="center"/>
              <w:rPr>
                <w:b/>
                <w:sz w:val="24"/>
                <w:szCs w:val="24"/>
              </w:rPr>
            </w:pPr>
            <w:r>
              <w:rPr>
                <w:b/>
                <w:w w:val="105"/>
                <w:sz w:val="24"/>
                <w:szCs w:val="24"/>
              </w:rPr>
              <w:t>CIA</w:t>
            </w:r>
          </w:p>
        </w:tc>
        <w:tc>
          <w:tcPr>
            <w:tcW w:w="708" w:type="dxa"/>
            <w:textDirection w:val="btLr"/>
            <w:vAlign w:val="center"/>
          </w:tcPr>
          <w:p w:rsidR="003C53C9" w:rsidRDefault="00D00594">
            <w:pPr>
              <w:pStyle w:val="TableParagraph"/>
              <w:spacing w:before="192"/>
              <w:ind w:left="67" w:right="67"/>
              <w:jc w:val="center"/>
              <w:rPr>
                <w:b/>
                <w:sz w:val="24"/>
                <w:szCs w:val="24"/>
              </w:rPr>
            </w:pPr>
            <w:r>
              <w:rPr>
                <w:b/>
                <w:sz w:val="24"/>
                <w:szCs w:val="24"/>
              </w:rPr>
              <w:t>EXT</w:t>
            </w:r>
          </w:p>
        </w:tc>
        <w:tc>
          <w:tcPr>
            <w:tcW w:w="1148" w:type="dxa"/>
            <w:vMerge/>
            <w:tcBorders>
              <w:top w:val="nil"/>
            </w:tcBorders>
            <w:textDirection w:val="btLr"/>
            <w:vAlign w:val="center"/>
          </w:tcPr>
          <w:p w:rsidR="003C53C9" w:rsidRDefault="003C53C9">
            <w:pPr>
              <w:jc w:val="center"/>
              <w:rPr>
                <w:sz w:val="24"/>
                <w:szCs w:val="24"/>
              </w:rPr>
            </w:pPr>
          </w:p>
        </w:tc>
      </w:tr>
      <w:tr w:rsidR="003C53C9">
        <w:trPr>
          <w:cantSplit/>
          <w:trHeight w:val="1134"/>
        </w:trPr>
        <w:tc>
          <w:tcPr>
            <w:tcW w:w="987" w:type="dxa"/>
            <w:vAlign w:val="center"/>
          </w:tcPr>
          <w:p w:rsidR="003C53C9" w:rsidRDefault="00D00594">
            <w:pPr>
              <w:pStyle w:val="TableParagraph"/>
              <w:spacing w:before="192"/>
              <w:ind w:left="102"/>
              <w:rPr>
                <w:b/>
                <w:w w:val="105"/>
                <w:sz w:val="24"/>
                <w:szCs w:val="24"/>
              </w:rPr>
            </w:pPr>
            <w:r>
              <w:rPr>
                <w:w w:val="105"/>
                <w:sz w:val="24"/>
                <w:szCs w:val="24"/>
              </w:rPr>
              <w:t>Part</w:t>
            </w:r>
            <w:r w:rsidR="00B00E91">
              <w:rPr>
                <w:w w:val="105"/>
                <w:sz w:val="24"/>
                <w:szCs w:val="24"/>
              </w:rPr>
              <w:t xml:space="preserve"> </w:t>
            </w:r>
            <w:r>
              <w:rPr>
                <w:w w:val="105"/>
                <w:sz w:val="24"/>
                <w:szCs w:val="24"/>
              </w:rPr>
              <w:t>I</w:t>
            </w:r>
          </w:p>
        </w:tc>
        <w:tc>
          <w:tcPr>
            <w:tcW w:w="1449" w:type="dxa"/>
            <w:vAlign w:val="center"/>
          </w:tcPr>
          <w:p w:rsidR="003C53C9" w:rsidRDefault="00D00594" w:rsidP="00B00E91">
            <w:pPr>
              <w:pStyle w:val="TableParagraph"/>
              <w:spacing w:before="192"/>
              <w:ind w:left="102"/>
              <w:rPr>
                <w:b/>
                <w:w w:val="105"/>
                <w:sz w:val="24"/>
                <w:szCs w:val="24"/>
              </w:rPr>
            </w:pPr>
            <w:r>
              <w:rPr>
                <w:w w:val="105"/>
                <w:sz w:val="24"/>
                <w:szCs w:val="24"/>
              </w:rPr>
              <w:t>Paper</w:t>
            </w:r>
          </w:p>
        </w:tc>
        <w:tc>
          <w:tcPr>
            <w:tcW w:w="2409" w:type="dxa"/>
            <w:tcBorders>
              <w:top w:val="nil"/>
            </w:tcBorders>
            <w:vAlign w:val="center"/>
          </w:tcPr>
          <w:p w:rsidR="003C53C9" w:rsidRDefault="00B00E91">
            <w:pPr>
              <w:rPr>
                <w:sz w:val="24"/>
                <w:szCs w:val="24"/>
              </w:rPr>
            </w:pPr>
            <w:r>
              <w:rPr>
                <w:w w:val="105"/>
                <w:sz w:val="24"/>
                <w:szCs w:val="24"/>
              </w:rPr>
              <w:t>Language - Tamil</w:t>
            </w:r>
          </w:p>
        </w:tc>
        <w:tc>
          <w:tcPr>
            <w:tcW w:w="567" w:type="dxa"/>
            <w:vAlign w:val="center"/>
          </w:tcPr>
          <w:p w:rsidR="003C53C9" w:rsidRDefault="00D00594">
            <w:pPr>
              <w:jc w:val="center"/>
              <w:rPr>
                <w:sz w:val="24"/>
                <w:szCs w:val="24"/>
              </w:rPr>
            </w:pPr>
            <w:r>
              <w:rPr>
                <w:w w:val="102"/>
                <w:sz w:val="24"/>
                <w:szCs w:val="24"/>
              </w:rPr>
              <w:t>Y</w:t>
            </w:r>
          </w:p>
        </w:tc>
        <w:tc>
          <w:tcPr>
            <w:tcW w:w="708" w:type="dxa"/>
            <w:vAlign w:val="center"/>
          </w:tcPr>
          <w:p w:rsidR="003C53C9" w:rsidRDefault="00D00594">
            <w:pPr>
              <w:jc w:val="center"/>
              <w:rPr>
                <w:sz w:val="24"/>
                <w:szCs w:val="24"/>
              </w:rPr>
            </w:pPr>
            <w:r>
              <w:rPr>
                <w:w w:val="102"/>
                <w:sz w:val="24"/>
                <w:szCs w:val="24"/>
              </w:rPr>
              <w:t>-</w:t>
            </w:r>
          </w:p>
        </w:tc>
        <w:tc>
          <w:tcPr>
            <w:tcW w:w="425" w:type="dxa"/>
            <w:vAlign w:val="center"/>
          </w:tcPr>
          <w:p w:rsidR="003C53C9" w:rsidRDefault="00D00594">
            <w:pPr>
              <w:jc w:val="center"/>
              <w:rPr>
                <w:sz w:val="24"/>
                <w:szCs w:val="24"/>
              </w:rPr>
            </w:pPr>
            <w:r>
              <w:rPr>
                <w:w w:val="102"/>
                <w:sz w:val="24"/>
                <w:szCs w:val="24"/>
              </w:rPr>
              <w:t>-</w:t>
            </w:r>
          </w:p>
        </w:tc>
        <w:tc>
          <w:tcPr>
            <w:tcW w:w="396" w:type="dxa"/>
            <w:vAlign w:val="center"/>
          </w:tcPr>
          <w:p w:rsidR="003C53C9" w:rsidRDefault="00D00594">
            <w:pPr>
              <w:jc w:val="center"/>
              <w:rPr>
                <w:sz w:val="24"/>
                <w:szCs w:val="24"/>
              </w:rPr>
            </w:pPr>
            <w:r>
              <w:rPr>
                <w:w w:val="102"/>
                <w:sz w:val="24"/>
                <w:szCs w:val="24"/>
              </w:rPr>
              <w:t>-</w:t>
            </w:r>
          </w:p>
        </w:tc>
        <w:tc>
          <w:tcPr>
            <w:tcW w:w="624" w:type="dxa"/>
          </w:tcPr>
          <w:p w:rsidR="003D6647" w:rsidRDefault="003D6647">
            <w:pPr>
              <w:jc w:val="center"/>
              <w:rPr>
                <w:w w:val="102"/>
                <w:sz w:val="24"/>
                <w:szCs w:val="24"/>
              </w:rPr>
            </w:pPr>
          </w:p>
          <w:p w:rsidR="003C53C9" w:rsidRDefault="00D00594">
            <w:pPr>
              <w:jc w:val="center"/>
              <w:rPr>
                <w:sz w:val="24"/>
                <w:szCs w:val="24"/>
              </w:rPr>
            </w:pPr>
            <w:r>
              <w:rPr>
                <w:w w:val="102"/>
                <w:sz w:val="24"/>
                <w:szCs w:val="24"/>
              </w:rPr>
              <w:t>6</w:t>
            </w:r>
          </w:p>
        </w:tc>
        <w:tc>
          <w:tcPr>
            <w:tcW w:w="630" w:type="dxa"/>
            <w:tcBorders>
              <w:top w:val="nil"/>
            </w:tcBorders>
            <w:vAlign w:val="center"/>
          </w:tcPr>
          <w:p w:rsidR="003C53C9" w:rsidRDefault="00D00594">
            <w:pPr>
              <w:jc w:val="center"/>
              <w:rPr>
                <w:sz w:val="24"/>
                <w:szCs w:val="24"/>
              </w:rPr>
            </w:pPr>
            <w:r>
              <w:rPr>
                <w:w w:val="102"/>
                <w:sz w:val="24"/>
                <w:szCs w:val="24"/>
              </w:rPr>
              <w:t>3</w:t>
            </w:r>
          </w:p>
        </w:tc>
        <w:tc>
          <w:tcPr>
            <w:tcW w:w="609" w:type="dxa"/>
            <w:vAlign w:val="center"/>
          </w:tcPr>
          <w:p w:rsidR="003C53C9" w:rsidRDefault="00D00594">
            <w:pPr>
              <w:pStyle w:val="TableParagraph"/>
              <w:spacing w:before="192"/>
              <w:ind w:left="123" w:right="121"/>
              <w:jc w:val="center"/>
              <w:rPr>
                <w:b/>
                <w:w w:val="105"/>
                <w:sz w:val="24"/>
                <w:szCs w:val="24"/>
              </w:rPr>
            </w:pPr>
            <w:r>
              <w:rPr>
                <w:w w:val="105"/>
                <w:sz w:val="24"/>
                <w:szCs w:val="24"/>
              </w:rPr>
              <w:t>25</w:t>
            </w:r>
          </w:p>
        </w:tc>
        <w:tc>
          <w:tcPr>
            <w:tcW w:w="708" w:type="dxa"/>
            <w:vAlign w:val="center"/>
          </w:tcPr>
          <w:p w:rsidR="003C53C9" w:rsidRDefault="00D00594">
            <w:pPr>
              <w:pStyle w:val="TableParagraph"/>
              <w:spacing w:before="192"/>
              <w:ind w:left="67" w:right="67"/>
              <w:jc w:val="center"/>
              <w:rPr>
                <w:b/>
                <w:sz w:val="24"/>
                <w:szCs w:val="24"/>
              </w:rPr>
            </w:pPr>
            <w:r>
              <w:rPr>
                <w:w w:val="105"/>
                <w:sz w:val="24"/>
                <w:szCs w:val="24"/>
              </w:rPr>
              <w:t>75</w:t>
            </w:r>
          </w:p>
        </w:tc>
        <w:tc>
          <w:tcPr>
            <w:tcW w:w="1148" w:type="dxa"/>
            <w:tcBorders>
              <w:top w:val="nil"/>
            </w:tcBorders>
            <w:vAlign w:val="center"/>
          </w:tcPr>
          <w:p w:rsidR="003C53C9" w:rsidRDefault="00D00594">
            <w:pPr>
              <w:jc w:val="center"/>
              <w:rPr>
                <w:sz w:val="24"/>
                <w:szCs w:val="24"/>
              </w:rPr>
            </w:pPr>
            <w:r>
              <w:rPr>
                <w:w w:val="105"/>
                <w:sz w:val="24"/>
                <w:szCs w:val="24"/>
              </w:rPr>
              <w:t>100</w:t>
            </w:r>
          </w:p>
        </w:tc>
      </w:tr>
      <w:tr w:rsidR="003C53C9">
        <w:trPr>
          <w:cantSplit/>
          <w:trHeight w:val="1134"/>
        </w:trPr>
        <w:tc>
          <w:tcPr>
            <w:tcW w:w="987" w:type="dxa"/>
            <w:vAlign w:val="center"/>
          </w:tcPr>
          <w:p w:rsidR="003C53C9" w:rsidRDefault="00D00594">
            <w:pPr>
              <w:pStyle w:val="TableParagraph"/>
              <w:spacing w:before="192"/>
              <w:ind w:left="102"/>
              <w:rPr>
                <w:b/>
                <w:w w:val="105"/>
                <w:sz w:val="24"/>
                <w:szCs w:val="24"/>
              </w:rPr>
            </w:pPr>
            <w:r>
              <w:rPr>
                <w:w w:val="105"/>
                <w:sz w:val="24"/>
                <w:szCs w:val="24"/>
              </w:rPr>
              <w:t>Part</w:t>
            </w:r>
            <w:r w:rsidR="00B00E91">
              <w:rPr>
                <w:w w:val="105"/>
                <w:sz w:val="24"/>
                <w:szCs w:val="24"/>
              </w:rPr>
              <w:t xml:space="preserve"> </w:t>
            </w:r>
            <w:r>
              <w:rPr>
                <w:w w:val="105"/>
                <w:sz w:val="24"/>
                <w:szCs w:val="24"/>
              </w:rPr>
              <w:t>II</w:t>
            </w:r>
          </w:p>
        </w:tc>
        <w:tc>
          <w:tcPr>
            <w:tcW w:w="1449" w:type="dxa"/>
            <w:vAlign w:val="center"/>
          </w:tcPr>
          <w:p w:rsidR="003C53C9" w:rsidRDefault="00D00594">
            <w:pPr>
              <w:pStyle w:val="TableParagraph"/>
              <w:spacing w:before="192"/>
              <w:ind w:left="102"/>
              <w:rPr>
                <w:b/>
                <w:w w:val="105"/>
                <w:sz w:val="24"/>
                <w:szCs w:val="24"/>
              </w:rPr>
            </w:pPr>
            <w:r>
              <w:rPr>
                <w:w w:val="105"/>
                <w:sz w:val="24"/>
                <w:szCs w:val="24"/>
              </w:rPr>
              <w:t>Paper</w:t>
            </w:r>
          </w:p>
        </w:tc>
        <w:tc>
          <w:tcPr>
            <w:tcW w:w="2409" w:type="dxa"/>
            <w:tcBorders>
              <w:top w:val="nil"/>
            </w:tcBorders>
            <w:vAlign w:val="center"/>
          </w:tcPr>
          <w:p w:rsidR="003C53C9" w:rsidRDefault="00D00594">
            <w:pPr>
              <w:rPr>
                <w:sz w:val="24"/>
                <w:szCs w:val="24"/>
              </w:rPr>
            </w:pPr>
            <w:r>
              <w:rPr>
                <w:w w:val="105"/>
                <w:sz w:val="24"/>
                <w:szCs w:val="24"/>
              </w:rPr>
              <w:t>English</w:t>
            </w:r>
          </w:p>
        </w:tc>
        <w:tc>
          <w:tcPr>
            <w:tcW w:w="567" w:type="dxa"/>
            <w:vAlign w:val="center"/>
          </w:tcPr>
          <w:p w:rsidR="003C53C9" w:rsidRDefault="00D00594">
            <w:pPr>
              <w:jc w:val="center"/>
              <w:rPr>
                <w:sz w:val="24"/>
                <w:szCs w:val="24"/>
              </w:rPr>
            </w:pPr>
            <w:r>
              <w:rPr>
                <w:w w:val="102"/>
                <w:sz w:val="24"/>
                <w:szCs w:val="24"/>
              </w:rPr>
              <w:t>Y</w:t>
            </w:r>
          </w:p>
        </w:tc>
        <w:tc>
          <w:tcPr>
            <w:tcW w:w="708" w:type="dxa"/>
            <w:vAlign w:val="center"/>
          </w:tcPr>
          <w:p w:rsidR="003C53C9" w:rsidRDefault="00D00594">
            <w:pPr>
              <w:jc w:val="center"/>
              <w:rPr>
                <w:sz w:val="24"/>
                <w:szCs w:val="24"/>
              </w:rPr>
            </w:pPr>
            <w:r>
              <w:rPr>
                <w:w w:val="102"/>
                <w:sz w:val="24"/>
                <w:szCs w:val="24"/>
              </w:rPr>
              <w:t>-</w:t>
            </w:r>
          </w:p>
        </w:tc>
        <w:tc>
          <w:tcPr>
            <w:tcW w:w="425" w:type="dxa"/>
            <w:vAlign w:val="center"/>
          </w:tcPr>
          <w:p w:rsidR="003C53C9" w:rsidRDefault="00D00594">
            <w:pPr>
              <w:jc w:val="center"/>
              <w:rPr>
                <w:sz w:val="24"/>
                <w:szCs w:val="24"/>
              </w:rPr>
            </w:pPr>
            <w:r>
              <w:rPr>
                <w:w w:val="102"/>
                <w:sz w:val="24"/>
                <w:szCs w:val="24"/>
              </w:rPr>
              <w:t>-</w:t>
            </w:r>
          </w:p>
        </w:tc>
        <w:tc>
          <w:tcPr>
            <w:tcW w:w="396" w:type="dxa"/>
            <w:vAlign w:val="center"/>
          </w:tcPr>
          <w:p w:rsidR="003C53C9" w:rsidRDefault="00D00594">
            <w:pPr>
              <w:jc w:val="center"/>
              <w:rPr>
                <w:sz w:val="24"/>
                <w:szCs w:val="24"/>
              </w:rPr>
            </w:pPr>
            <w:r>
              <w:rPr>
                <w:w w:val="102"/>
                <w:sz w:val="24"/>
                <w:szCs w:val="24"/>
              </w:rPr>
              <w:t>-</w:t>
            </w:r>
          </w:p>
        </w:tc>
        <w:tc>
          <w:tcPr>
            <w:tcW w:w="624" w:type="dxa"/>
          </w:tcPr>
          <w:p w:rsidR="003D6647" w:rsidRDefault="003D6647">
            <w:pPr>
              <w:jc w:val="center"/>
              <w:rPr>
                <w:w w:val="102"/>
                <w:sz w:val="24"/>
                <w:szCs w:val="24"/>
              </w:rPr>
            </w:pPr>
          </w:p>
          <w:p w:rsidR="003C53C9" w:rsidRDefault="003D6647">
            <w:pPr>
              <w:jc w:val="center"/>
              <w:rPr>
                <w:sz w:val="24"/>
                <w:szCs w:val="24"/>
              </w:rPr>
            </w:pPr>
            <w:r>
              <w:rPr>
                <w:sz w:val="24"/>
                <w:szCs w:val="24"/>
              </w:rPr>
              <w:t>6</w:t>
            </w:r>
          </w:p>
        </w:tc>
        <w:tc>
          <w:tcPr>
            <w:tcW w:w="630" w:type="dxa"/>
            <w:tcBorders>
              <w:top w:val="nil"/>
            </w:tcBorders>
            <w:vAlign w:val="center"/>
          </w:tcPr>
          <w:p w:rsidR="003C53C9" w:rsidRDefault="00D00594">
            <w:pPr>
              <w:jc w:val="center"/>
              <w:rPr>
                <w:sz w:val="24"/>
                <w:szCs w:val="24"/>
              </w:rPr>
            </w:pPr>
            <w:r>
              <w:rPr>
                <w:w w:val="102"/>
                <w:sz w:val="24"/>
                <w:szCs w:val="24"/>
              </w:rPr>
              <w:t>3</w:t>
            </w:r>
          </w:p>
        </w:tc>
        <w:tc>
          <w:tcPr>
            <w:tcW w:w="609" w:type="dxa"/>
            <w:vAlign w:val="center"/>
          </w:tcPr>
          <w:p w:rsidR="003C53C9" w:rsidRDefault="00D00594">
            <w:pPr>
              <w:pStyle w:val="TableParagraph"/>
              <w:spacing w:before="192"/>
              <w:ind w:left="123" w:right="121"/>
              <w:jc w:val="center"/>
              <w:rPr>
                <w:b/>
                <w:w w:val="105"/>
                <w:sz w:val="24"/>
                <w:szCs w:val="24"/>
              </w:rPr>
            </w:pPr>
            <w:r>
              <w:rPr>
                <w:w w:val="105"/>
                <w:sz w:val="24"/>
                <w:szCs w:val="24"/>
              </w:rPr>
              <w:t>25</w:t>
            </w:r>
          </w:p>
        </w:tc>
        <w:tc>
          <w:tcPr>
            <w:tcW w:w="708" w:type="dxa"/>
            <w:vAlign w:val="center"/>
          </w:tcPr>
          <w:p w:rsidR="003C53C9" w:rsidRDefault="00D00594">
            <w:pPr>
              <w:pStyle w:val="TableParagraph"/>
              <w:spacing w:before="192"/>
              <w:ind w:left="67" w:right="67"/>
              <w:jc w:val="center"/>
              <w:rPr>
                <w:b/>
                <w:sz w:val="24"/>
                <w:szCs w:val="24"/>
              </w:rPr>
            </w:pPr>
            <w:r>
              <w:rPr>
                <w:w w:val="105"/>
                <w:sz w:val="24"/>
                <w:szCs w:val="24"/>
              </w:rPr>
              <w:t>75</w:t>
            </w:r>
          </w:p>
        </w:tc>
        <w:tc>
          <w:tcPr>
            <w:tcW w:w="1148" w:type="dxa"/>
            <w:tcBorders>
              <w:top w:val="nil"/>
            </w:tcBorders>
            <w:vAlign w:val="center"/>
          </w:tcPr>
          <w:p w:rsidR="003C53C9" w:rsidRDefault="00D00594">
            <w:pPr>
              <w:jc w:val="center"/>
              <w:rPr>
                <w:sz w:val="24"/>
                <w:szCs w:val="24"/>
              </w:rPr>
            </w:pPr>
            <w:r>
              <w:rPr>
                <w:w w:val="105"/>
                <w:sz w:val="24"/>
                <w:szCs w:val="24"/>
              </w:rPr>
              <w:t>100</w:t>
            </w:r>
          </w:p>
        </w:tc>
      </w:tr>
      <w:tr w:rsidR="003C53C9">
        <w:trPr>
          <w:trHeight w:val="465"/>
        </w:trPr>
        <w:tc>
          <w:tcPr>
            <w:tcW w:w="987" w:type="dxa"/>
            <w:vMerge w:val="restart"/>
          </w:tcPr>
          <w:p w:rsidR="003C53C9" w:rsidRDefault="003C53C9">
            <w:pPr>
              <w:pStyle w:val="TableParagraph"/>
              <w:spacing w:line="276" w:lineRule="auto"/>
              <w:rPr>
                <w:b/>
                <w:sz w:val="24"/>
                <w:szCs w:val="24"/>
              </w:rPr>
            </w:pPr>
          </w:p>
          <w:p w:rsidR="003C53C9" w:rsidRDefault="003C53C9">
            <w:pPr>
              <w:pStyle w:val="TableParagraph"/>
              <w:spacing w:before="2" w:line="276" w:lineRule="auto"/>
              <w:rPr>
                <w:b/>
                <w:sz w:val="24"/>
                <w:szCs w:val="24"/>
              </w:rPr>
            </w:pPr>
          </w:p>
          <w:p w:rsidR="003C53C9" w:rsidRDefault="00D00594">
            <w:pPr>
              <w:pStyle w:val="TableParagraph"/>
              <w:spacing w:before="1" w:line="276" w:lineRule="auto"/>
              <w:ind w:left="102"/>
              <w:rPr>
                <w:sz w:val="24"/>
                <w:szCs w:val="24"/>
              </w:rPr>
            </w:pPr>
            <w:r>
              <w:rPr>
                <w:w w:val="105"/>
                <w:sz w:val="24"/>
                <w:szCs w:val="24"/>
              </w:rPr>
              <w:t>PartIII</w:t>
            </w:r>
          </w:p>
        </w:tc>
        <w:tc>
          <w:tcPr>
            <w:tcW w:w="1449" w:type="dxa"/>
          </w:tcPr>
          <w:p w:rsidR="003C53C9" w:rsidRDefault="00D00594">
            <w:pPr>
              <w:pStyle w:val="TableParagraph"/>
              <w:spacing w:line="276" w:lineRule="auto"/>
              <w:ind w:left="103"/>
              <w:rPr>
                <w:sz w:val="24"/>
                <w:szCs w:val="24"/>
              </w:rPr>
            </w:pPr>
            <w:r>
              <w:rPr>
                <w:w w:val="105"/>
                <w:sz w:val="24"/>
                <w:szCs w:val="24"/>
              </w:rPr>
              <w:t>Core Paper–VII</w:t>
            </w:r>
          </w:p>
        </w:tc>
        <w:tc>
          <w:tcPr>
            <w:tcW w:w="2409" w:type="dxa"/>
          </w:tcPr>
          <w:p w:rsidR="003C53C9" w:rsidRDefault="00D00594">
            <w:pPr>
              <w:pStyle w:val="TableParagraph"/>
              <w:spacing w:line="276" w:lineRule="auto"/>
              <w:rPr>
                <w:b/>
                <w:spacing w:val="39"/>
                <w:sz w:val="24"/>
                <w:szCs w:val="24"/>
              </w:rPr>
            </w:pPr>
            <w:r>
              <w:rPr>
                <w:b/>
                <w:sz w:val="24"/>
                <w:szCs w:val="24"/>
              </w:rPr>
              <w:t>BBA-DSC07:</w:t>
            </w:r>
          </w:p>
          <w:p w:rsidR="003C53C9" w:rsidRDefault="00D00594">
            <w:pPr>
              <w:rPr>
                <w:color w:val="000000"/>
                <w:sz w:val="24"/>
                <w:szCs w:val="24"/>
              </w:rPr>
            </w:pPr>
            <w:r>
              <w:rPr>
                <w:color w:val="000000"/>
                <w:sz w:val="24"/>
                <w:szCs w:val="24"/>
              </w:rPr>
              <w:t xml:space="preserve">Retail Operations, Systems And Inventory </w:t>
            </w:r>
          </w:p>
          <w:p w:rsidR="003C53C9" w:rsidRDefault="003C53C9">
            <w:pPr>
              <w:pStyle w:val="TableParagraph"/>
              <w:spacing w:line="276" w:lineRule="auto"/>
              <w:ind w:left="103"/>
              <w:rPr>
                <w:sz w:val="24"/>
                <w:szCs w:val="24"/>
              </w:rPr>
            </w:pPr>
          </w:p>
          <w:p w:rsidR="003C53C9" w:rsidRDefault="003C53C9">
            <w:pPr>
              <w:pStyle w:val="TableParagraph"/>
              <w:spacing w:line="276" w:lineRule="auto"/>
              <w:ind w:left="103"/>
              <w:rPr>
                <w:sz w:val="24"/>
                <w:szCs w:val="24"/>
              </w:rPr>
            </w:pPr>
          </w:p>
        </w:tc>
        <w:tc>
          <w:tcPr>
            <w:tcW w:w="567" w:type="dxa"/>
            <w:vAlign w:val="center"/>
          </w:tcPr>
          <w:p w:rsidR="003C53C9" w:rsidRDefault="00D00594">
            <w:pPr>
              <w:pStyle w:val="TableParagraph"/>
              <w:spacing w:line="276" w:lineRule="auto"/>
              <w:ind w:left="288"/>
              <w:jc w:val="center"/>
              <w:rPr>
                <w:w w:val="102"/>
                <w:sz w:val="24"/>
                <w:szCs w:val="24"/>
              </w:rPr>
            </w:pPr>
            <w:r>
              <w:rPr>
                <w:w w:val="102"/>
                <w:sz w:val="24"/>
                <w:szCs w:val="24"/>
              </w:rPr>
              <w:t>Y</w:t>
            </w:r>
          </w:p>
        </w:tc>
        <w:tc>
          <w:tcPr>
            <w:tcW w:w="708"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425"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396"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624" w:type="dxa"/>
          </w:tcPr>
          <w:p w:rsidR="003C53C9" w:rsidRDefault="003C53C9">
            <w:pPr>
              <w:pStyle w:val="TableParagraph"/>
              <w:spacing w:line="276" w:lineRule="auto"/>
              <w:ind w:left="288"/>
              <w:jc w:val="center"/>
              <w:rPr>
                <w:w w:val="102"/>
                <w:sz w:val="24"/>
                <w:szCs w:val="24"/>
              </w:rPr>
            </w:pPr>
          </w:p>
          <w:p w:rsidR="003C53C9" w:rsidRDefault="003C53C9">
            <w:pPr>
              <w:pStyle w:val="TableParagraph"/>
              <w:spacing w:line="276" w:lineRule="auto"/>
              <w:ind w:left="288"/>
              <w:jc w:val="center"/>
              <w:rPr>
                <w:w w:val="102"/>
                <w:sz w:val="24"/>
                <w:szCs w:val="24"/>
              </w:rPr>
            </w:pPr>
          </w:p>
          <w:p w:rsidR="003C53C9" w:rsidRDefault="003D6647">
            <w:pPr>
              <w:pStyle w:val="TableParagraph"/>
              <w:spacing w:line="276" w:lineRule="auto"/>
              <w:ind w:left="288"/>
              <w:jc w:val="center"/>
              <w:rPr>
                <w:w w:val="102"/>
                <w:sz w:val="24"/>
                <w:szCs w:val="24"/>
              </w:rPr>
            </w:pPr>
            <w:r>
              <w:rPr>
                <w:w w:val="102"/>
                <w:sz w:val="24"/>
                <w:szCs w:val="24"/>
              </w:rPr>
              <w:t>5</w:t>
            </w:r>
          </w:p>
        </w:tc>
        <w:tc>
          <w:tcPr>
            <w:tcW w:w="630" w:type="dxa"/>
            <w:vAlign w:val="center"/>
          </w:tcPr>
          <w:p w:rsidR="003C53C9" w:rsidRDefault="003D6647">
            <w:pPr>
              <w:pStyle w:val="TableParagraph"/>
              <w:spacing w:line="276" w:lineRule="auto"/>
              <w:ind w:left="288"/>
              <w:jc w:val="center"/>
              <w:rPr>
                <w:sz w:val="24"/>
                <w:szCs w:val="24"/>
              </w:rPr>
            </w:pPr>
            <w:r>
              <w:rPr>
                <w:w w:val="102"/>
                <w:sz w:val="24"/>
                <w:szCs w:val="24"/>
              </w:rPr>
              <w:t>5</w:t>
            </w:r>
            <w:r w:rsidR="00D00594">
              <w:rPr>
                <w:w w:val="102"/>
                <w:sz w:val="24"/>
                <w:szCs w:val="24"/>
              </w:rPr>
              <w:t xml:space="preserve"> </w:t>
            </w:r>
          </w:p>
        </w:tc>
        <w:tc>
          <w:tcPr>
            <w:tcW w:w="609" w:type="dxa"/>
            <w:vAlign w:val="center"/>
          </w:tcPr>
          <w:p w:rsidR="003C53C9" w:rsidRDefault="00D00594">
            <w:pPr>
              <w:pStyle w:val="TableParagraph"/>
              <w:spacing w:line="276" w:lineRule="auto"/>
              <w:ind w:left="123" w:right="115"/>
              <w:jc w:val="center"/>
              <w:rPr>
                <w:sz w:val="24"/>
                <w:szCs w:val="24"/>
              </w:rPr>
            </w:pPr>
            <w:r>
              <w:rPr>
                <w:w w:val="105"/>
                <w:sz w:val="24"/>
                <w:szCs w:val="24"/>
              </w:rPr>
              <w:t>25</w:t>
            </w:r>
          </w:p>
        </w:tc>
        <w:tc>
          <w:tcPr>
            <w:tcW w:w="708" w:type="dxa"/>
            <w:vAlign w:val="center"/>
          </w:tcPr>
          <w:p w:rsidR="003C53C9" w:rsidRDefault="00D00594">
            <w:pPr>
              <w:pStyle w:val="TableParagraph"/>
              <w:spacing w:line="276" w:lineRule="auto"/>
              <w:ind w:left="67" w:right="66"/>
              <w:jc w:val="center"/>
              <w:rPr>
                <w:sz w:val="24"/>
                <w:szCs w:val="24"/>
              </w:rPr>
            </w:pPr>
            <w:r>
              <w:rPr>
                <w:w w:val="105"/>
                <w:sz w:val="24"/>
                <w:szCs w:val="24"/>
              </w:rPr>
              <w:t>75</w:t>
            </w:r>
          </w:p>
        </w:tc>
        <w:tc>
          <w:tcPr>
            <w:tcW w:w="1148" w:type="dxa"/>
            <w:vAlign w:val="center"/>
          </w:tcPr>
          <w:p w:rsidR="003C53C9" w:rsidRDefault="00D00594">
            <w:pPr>
              <w:pStyle w:val="TableParagraph"/>
              <w:spacing w:line="276" w:lineRule="auto"/>
              <w:ind w:left="158" w:right="210"/>
              <w:jc w:val="center"/>
              <w:rPr>
                <w:sz w:val="24"/>
                <w:szCs w:val="24"/>
              </w:rPr>
            </w:pPr>
            <w:r>
              <w:rPr>
                <w:w w:val="105"/>
                <w:sz w:val="24"/>
                <w:szCs w:val="24"/>
              </w:rPr>
              <w:t>100</w:t>
            </w:r>
          </w:p>
        </w:tc>
      </w:tr>
      <w:tr w:rsidR="003C53C9">
        <w:trPr>
          <w:trHeight w:val="467"/>
        </w:trPr>
        <w:tc>
          <w:tcPr>
            <w:tcW w:w="987" w:type="dxa"/>
            <w:vMerge/>
            <w:tcBorders>
              <w:top w:val="nil"/>
            </w:tcBorders>
          </w:tcPr>
          <w:p w:rsidR="003C53C9" w:rsidRDefault="003C53C9">
            <w:pPr>
              <w:spacing w:line="276" w:lineRule="auto"/>
              <w:rPr>
                <w:sz w:val="24"/>
                <w:szCs w:val="24"/>
              </w:rPr>
            </w:pPr>
          </w:p>
        </w:tc>
        <w:tc>
          <w:tcPr>
            <w:tcW w:w="1449" w:type="dxa"/>
          </w:tcPr>
          <w:p w:rsidR="003C53C9" w:rsidRDefault="00D00594">
            <w:pPr>
              <w:pStyle w:val="TableParagraph"/>
              <w:spacing w:line="276" w:lineRule="auto"/>
              <w:ind w:left="103"/>
              <w:rPr>
                <w:sz w:val="24"/>
                <w:szCs w:val="24"/>
              </w:rPr>
            </w:pPr>
            <w:r>
              <w:rPr>
                <w:w w:val="105"/>
                <w:sz w:val="24"/>
                <w:szCs w:val="24"/>
              </w:rPr>
              <w:t>Core Paper–VIII</w:t>
            </w:r>
          </w:p>
        </w:tc>
        <w:tc>
          <w:tcPr>
            <w:tcW w:w="2409" w:type="dxa"/>
          </w:tcPr>
          <w:p w:rsidR="003C53C9" w:rsidRDefault="00D00594">
            <w:pPr>
              <w:pStyle w:val="TableParagraph"/>
              <w:spacing w:line="276" w:lineRule="auto"/>
              <w:ind w:left="103" w:hanging="1"/>
              <w:rPr>
                <w:b/>
                <w:spacing w:val="1"/>
                <w:w w:val="105"/>
                <w:sz w:val="24"/>
                <w:szCs w:val="24"/>
              </w:rPr>
            </w:pPr>
            <w:r>
              <w:rPr>
                <w:b/>
                <w:w w:val="105"/>
                <w:sz w:val="24"/>
                <w:szCs w:val="24"/>
              </w:rPr>
              <w:t>BBA-DSC08:</w:t>
            </w:r>
          </w:p>
          <w:p w:rsidR="003C53C9" w:rsidRDefault="00D00594">
            <w:pPr>
              <w:pStyle w:val="TableParagraph"/>
              <w:spacing w:line="276" w:lineRule="auto"/>
              <w:ind w:left="103" w:hanging="1"/>
              <w:rPr>
                <w:sz w:val="24"/>
                <w:szCs w:val="24"/>
              </w:rPr>
            </w:pPr>
            <w:r>
              <w:rPr>
                <w:w w:val="105"/>
                <w:sz w:val="24"/>
                <w:szCs w:val="24"/>
              </w:rPr>
              <w:t>Business Regulatory Frame Work</w:t>
            </w:r>
          </w:p>
        </w:tc>
        <w:tc>
          <w:tcPr>
            <w:tcW w:w="567" w:type="dxa"/>
            <w:vAlign w:val="center"/>
          </w:tcPr>
          <w:p w:rsidR="003C53C9" w:rsidRDefault="00D00594">
            <w:pPr>
              <w:pStyle w:val="TableParagraph"/>
              <w:spacing w:line="276" w:lineRule="auto"/>
              <w:ind w:left="288"/>
              <w:jc w:val="center"/>
              <w:rPr>
                <w:w w:val="102"/>
                <w:sz w:val="24"/>
                <w:szCs w:val="24"/>
              </w:rPr>
            </w:pPr>
            <w:r>
              <w:rPr>
                <w:w w:val="102"/>
                <w:sz w:val="24"/>
                <w:szCs w:val="24"/>
              </w:rPr>
              <w:t>Y</w:t>
            </w:r>
          </w:p>
        </w:tc>
        <w:tc>
          <w:tcPr>
            <w:tcW w:w="708"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425"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396"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624" w:type="dxa"/>
          </w:tcPr>
          <w:p w:rsidR="003C53C9" w:rsidRDefault="00D00594">
            <w:pPr>
              <w:pStyle w:val="TableParagraph"/>
              <w:spacing w:line="276" w:lineRule="auto"/>
              <w:ind w:left="288"/>
              <w:jc w:val="center"/>
              <w:rPr>
                <w:w w:val="102"/>
                <w:sz w:val="24"/>
                <w:szCs w:val="24"/>
              </w:rPr>
            </w:pPr>
            <w:r>
              <w:rPr>
                <w:w w:val="102"/>
                <w:sz w:val="24"/>
                <w:szCs w:val="24"/>
              </w:rPr>
              <w:t>5</w:t>
            </w:r>
          </w:p>
        </w:tc>
        <w:tc>
          <w:tcPr>
            <w:tcW w:w="630" w:type="dxa"/>
            <w:vAlign w:val="center"/>
          </w:tcPr>
          <w:p w:rsidR="003C53C9" w:rsidRDefault="003D6647">
            <w:pPr>
              <w:pStyle w:val="TableParagraph"/>
              <w:spacing w:line="276" w:lineRule="auto"/>
              <w:ind w:left="288"/>
              <w:jc w:val="center"/>
              <w:rPr>
                <w:sz w:val="24"/>
                <w:szCs w:val="24"/>
              </w:rPr>
            </w:pPr>
            <w:r>
              <w:rPr>
                <w:w w:val="102"/>
                <w:sz w:val="24"/>
                <w:szCs w:val="24"/>
              </w:rPr>
              <w:t>5</w:t>
            </w:r>
          </w:p>
        </w:tc>
        <w:tc>
          <w:tcPr>
            <w:tcW w:w="609" w:type="dxa"/>
            <w:vAlign w:val="center"/>
          </w:tcPr>
          <w:p w:rsidR="003C53C9" w:rsidRDefault="00D00594">
            <w:pPr>
              <w:pStyle w:val="TableParagraph"/>
              <w:spacing w:line="276" w:lineRule="auto"/>
              <w:ind w:left="123" w:right="115"/>
              <w:jc w:val="center"/>
              <w:rPr>
                <w:sz w:val="24"/>
                <w:szCs w:val="24"/>
              </w:rPr>
            </w:pPr>
            <w:r>
              <w:rPr>
                <w:w w:val="105"/>
                <w:sz w:val="24"/>
                <w:szCs w:val="24"/>
              </w:rPr>
              <w:t>25</w:t>
            </w:r>
          </w:p>
        </w:tc>
        <w:tc>
          <w:tcPr>
            <w:tcW w:w="708" w:type="dxa"/>
            <w:vAlign w:val="center"/>
          </w:tcPr>
          <w:p w:rsidR="003C53C9" w:rsidRDefault="00D00594">
            <w:pPr>
              <w:pStyle w:val="TableParagraph"/>
              <w:spacing w:line="276" w:lineRule="auto"/>
              <w:ind w:left="67" w:right="66"/>
              <w:jc w:val="center"/>
              <w:rPr>
                <w:sz w:val="24"/>
                <w:szCs w:val="24"/>
              </w:rPr>
            </w:pPr>
            <w:r>
              <w:rPr>
                <w:w w:val="105"/>
                <w:sz w:val="24"/>
                <w:szCs w:val="24"/>
              </w:rPr>
              <w:t>75</w:t>
            </w:r>
          </w:p>
        </w:tc>
        <w:tc>
          <w:tcPr>
            <w:tcW w:w="1148" w:type="dxa"/>
            <w:vAlign w:val="center"/>
          </w:tcPr>
          <w:p w:rsidR="003C53C9" w:rsidRDefault="00D00594">
            <w:pPr>
              <w:pStyle w:val="TableParagraph"/>
              <w:spacing w:line="276" w:lineRule="auto"/>
              <w:ind w:left="158" w:right="210"/>
              <w:jc w:val="center"/>
              <w:rPr>
                <w:sz w:val="24"/>
                <w:szCs w:val="24"/>
              </w:rPr>
            </w:pPr>
            <w:r>
              <w:rPr>
                <w:w w:val="105"/>
                <w:sz w:val="24"/>
                <w:szCs w:val="24"/>
              </w:rPr>
              <w:t>100</w:t>
            </w:r>
          </w:p>
        </w:tc>
      </w:tr>
      <w:tr w:rsidR="003C53C9">
        <w:trPr>
          <w:trHeight w:val="254"/>
        </w:trPr>
        <w:tc>
          <w:tcPr>
            <w:tcW w:w="987" w:type="dxa"/>
            <w:vMerge/>
            <w:tcBorders>
              <w:top w:val="nil"/>
            </w:tcBorders>
          </w:tcPr>
          <w:p w:rsidR="003C53C9" w:rsidRDefault="003C53C9">
            <w:pPr>
              <w:spacing w:line="276" w:lineRule="auto"/>
              <w:rPr>
                <w:sz w:val="24"/>
                <w:szCs w:val="24"/>
              </w:rPr>
            </w:pPr>
          </w:p>
        </w:tc>
        <w:tc>
          <w:tcPr>
            <w:tcW w:w="1449" w:type="dxa"/>
          </w:tcPr>
          <w:p w:rsidR="003C53C9" w:rsidRDefault="00D00594">
            <w:pPr>
              <w:pStyle w:val="TableParagraph"/>
              <w:spacing w:line="276" w:lineRule="auto"/>
              <w:ind w:left="103"/>
              <w:rPr>
                <w:sz w:val="24"/>
                <w:szCs w:val="24"/>
              </w:rPr>
            </w:pPr>
            <w:r>
              <w:rPr>
                <w:w w:val="105"/>
                <w:sz w:val="24"/>
                <w:szCs w:val="24"/>
              </w:rPr>
              <w:t>Elective Paper–IV</w:t>
            </w:r>
          </w:p>
        </w:tc>
        <w:tc>
          <w:tcPr>
            <w:tcW w:w="2409" w:type="dxa"/>
          </w:tcPr>
          <w:p w:rsidR="003C53C9" w:rsidRDefault="00D00594">
            <w:pPr>
              <w:pStyle w:val="TableParagraph"/>
              <w:spacing w:line="276" w:lineRule="auto"/>
              <w:ind w:left="103"/>
              <w:rPr>
                <w:sz w:val="24"/>
                <w:szCs w:val="24"/>
              </w:rPr>
            </w:pPr>
            <w:r>
              <w:rPr>
                <w:b/>
                <w:w w:val="105"/>
                <w:sz w:val="24"/>
                <w:szCs w:val="24"/>
              </w:rPr>
              <w:t xml:space="preserve">BBA-DGE04: </w:t>
            </w:r>
            <w:r>
              <w:rPr>
                <w:w w:val="105"/>
                <w:sz w:val="24"/>
                <w:szCs w:val="24"/>
              </w:rPr>
              <w:t>Operation Research</w:t>
            </w:r>
          </w:p>
        </w:tc>
        <w:tc>
          <w:tcPr>
            <w:tcW w:w="567" w:type="dxa"/>
            <w:vAlign w:val="center"/>
          </w:tcPr>
          <w:p w:rsidR="003C53C9" w:rsidRDefault="00D00594">
            <w:pPr>
              <w:pStyle w:val="TableParagraph"/>
              <w:spacing w:line="276" w:lineRule="auto"/>
              <w:ind w:left="288"/>
              <w:jc w:val="center"/>
              <w:rPr>
                <w:w w:val="102"/>
                <w:sz w:val="24"/>
                <w:szCs w:val="24"/>
              </w:rPr>
            </w:pPr>
            <w:r>
              <w:rPr>
                <w:w w:val="102"/>
                <w:sz w:val="24"/>
                <w:szCs w:val="24"/>
              </w:rPr>
              <w:t>Y</w:t>
            </w:r>
          </w:p>
        </w:tc>
        <w:tc>
          <w:tcPr>
            <w:tcW w:w="708"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425"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396"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624" w:type="dxa"/>
          </w:tcPr>
          <w:p w:rsidR="003D6647" w:rsidRDefault="003D6647">
            <w:pPr>
              <w:pStyle w:val="TableParagraph"/>
              <w:spacing w:line="276" w:lineRule="auto"/>
              <w:ind w:left="288"/>
              <w:jc w:val="center"/>
              <w:rPr>
                <w:w w:val="102"/>
                <w:sz w:val="24"/>
                <w:szCs w:val="24"/>
              </w:rPr>
            </w:pPr>
          </w:p>
          <w:p w:rsidR="003C53C9" w:rsidRDefault="003D6647">
            <w:pPr>
              <w:pStyle w:val="TableParagraph"/>
              <w:spacing w:line="276" w:lineRule="auto"/>
              <w:ind w:left="288"/>
              <w:jc w:val="center"/>
              <w:rPr>
                <w:w w:val="102"/>
                <w:sz w:val="24"/>
                <w:szCs w:val="24"/>
              </w:rPr>
            </w:pPr>
            <w:r>
              <w:rPr>
                <w:w w:val="102"/>
                <w:sz w:val="24"/>
                <w:szCs w:val="24"/>
              </w:rPr>
              <w:t>3</w:t>
            </w:r>
          </w:p>
        </w:tc>
        <w:tc>
          <w:tcPr>
            <w:tcW w:w="630" w:type="dxa"/>
            <w:vAlign w:val="center"/>
          </w:tcPr>
          <w:p w:rsidR="003C53C9" w:rsidRDefault="00D00594">
            <w:pPr>
              <w:pStyle w:val="TableParagraph"/>
              <w:spacing w:line="276" w:lineRule="auto"/>
              <w:ind w:left="288"/>
              <w:jc w:val="center"/>
              <w:rPr>
                <w:sz w:val="24"/>
                <w:szCs w:val="24"/>
              </w:rPr>
            </w:pPr>
            <w:r>
              <w:rPr>
                <w:w w:val="102"/>
                <w:sz w:val="24"/>
                <w:szCs w:val="24"/>
              </w:rPr>
              <w:t>3</w:t>
            </w:r>
          </w:p>
        </w:tc>
        <w:tc>
          <w:tcPr>
            <w:tcW w:w="609" w:type="dxa"/>
            <w:vAlign w:val="center"/>
          </w:tcPr>
          <w:p w:rsidR="003C53C9" w:rsidRDefault="00D00594">
            <w:pPr>
              <w:pStyle w:val="TableParagraph"/>
              <w:spacing w:line="276" w:lineRule="auto"/>
              <w:ind w:left="123" w:right="115"/>
              <w:jc w:val="center"/>
              <w:rPr>
                <w:sz w:val="24"/>
                <w:szCs w:val="24"/>
              </w:rPr>
            </w:pPr>
            <w:r>
              <w:rPr>
                <w:w w:val="105"/>
                <w:sz w:val="24"/>
                <w:szCs w:val="24"/>
              </w:rPr>
              <w:t>25</w:t>
            </w:r>
          </w:p>
        </w:tc>
        <w:tc>
          <w:tcPr>
            <w:tcW w:w="708" w:type="dxa"/>
            <w:vAlign w:val="center"/>
          </w:tcPr>
          <w:p w:rsidR="003C53C9" w:rsidRDefault="00D00594">
            <w:pPr>
              <w:pStyle w:val="TableParagraph"/>
              <w:spacing w:line="276" w:lineRule="auto"/>
              <w:ind w:left="67" w:right="66"/>
              <w:jc w:val="center"/>
              <w:rPr>
                <w:sz w:val="24"/>
                <w:szCs w:val="24"/>
              </w:rPr>
            </w:pPr>
            <w:r>
              <w:rPr>
                <w:w w:val="105"/>
                <w:sz w:val="24"/>
                <w:szCs w:val="24"/>
              </w:rPr>
              <w:t>75</w:t>
            </w:r>
          </w:p>
        </w:tc>
        <w:tc>
          <w:tcPr>
            <w:tcW w:w="1148" w:type="dxa"/>
            <w:vAlign w:val="center"/>
          </w:tcPr>
          <w:p w:rsidR="003C53C9" w:rsidRDefault="00D00594">
            <w:pPr>
              <w:pStyle w:val="TableParagraph"/>
              <w:spacing w:line="276" w:lineRule="auto"/>
              <w:ind w:left="158" w:right="210"/>
              <w:jc w:val="center"/>
              <w:rPr>
                <w:sz w:val="24"/>
                <w:szCs w:val="24"/>
              </w:rPr>
            </w:pPr>
            <w:r>
              <w:rPr>
                <w:w w:val="105"/>
                <w:sz w:val="24"/>
                <w:szCs w:val="24"/>
              </w:rPr>
              <w:t>100</w:t>
            </w:r>
          </w:p>
        </w:tc>
      </w:tr>
      <w:tr w:rsidR="003C53C9">
        <w:trPr>
          <w:trHeight w:val="251"/>
        </w:trPr>
        <w:tc>
          <w:tcPr>
            <w:tcW w:w="987" w:type="dxa"/>
            <w:vMerge w:val="restart"/>
          </w:tcPr>
          <w:p w:rsidR="003C53C9" w:rsidRDefault="00D00594">
            <w:pPr>
              <w:pStyle w:val="TableParagraph"/>
              <w:spacing w:before="130" w:line="276" w:lineRule="auto"/>
              <w:ind w:left="60"/>
              <w:rPr>
                <w:sz w:val="24"/>
                <w:szCs w:val="24"/>
              </w:rPr>
            </w:pPr>
            <w:r>
              <w:rPr>
                <w:sz w:val="24"/>
                <w:szCs w:val="24"/>
              </w:rPr>
              <w:t>PartIV</w:t>
            </w:r>
          </w:p>
        </w:tc>
        <w:tc>
          <w:tcPr>
            <w:tcW w:w="3858" w:type="dxa"/>
            <w:gridSpan w:val="2"/>
          </w:tcPr>
          <w:p w:rsidR="003C53C9" w:rsidRDefault="00D00594">
            <w:pPr>
              <w:pStyle w:val="TableParagraph"/>
              <w:spacing w:line="276" w:lineRule="auto"/>
              <w:ind w:left="105"/>
              <w:rPr>
                <w:sz w:val="24"/>
                <w:szCs w:val="24"/>
              </w:rPr>
            </w:pPr>
            <w:r>
              <w:rPr>
                <w:sz w:val="24"/>
                <w:szCs w:val="24"/>
              </w:rPr>
              <w:t>SEC6 Tally</w:t>
            </w:r>
          </w:p>
        </w:tc>
        <w:tc>
          <w:tcPr>
            <w:tcW w:w="567" w:type="dxa"/>
            <w:vAlign w:val="center"/>
          </w:tcPr>
          <w:p w:rsidR="003C53C9" w:rsidRDefault="003C53C9">
            <w:pPr>
              <w:pStyle w:val="TableParagraph"/>
              <w:spacing w:line="276" w:lineRule="auto"/>
              <w:ind w:left="288"/>
              <w:jc w:val="center"/>
              <w:rPr>
                <w:w w:val="102"/>
                <w:sz w:val="24"/>
                <w:szCs w:val="24"/>
              </w:rPr>
            </w:pPr>
          </w:p>
        </w:tc>
        <w:tc>
          <w:tcPr>
            <w:tcW w:w="708" w:type="dxa"/>
            <w:vAlign w:val="center"/>
          </w:tcPr>
          <w:p w:rsidR="003C53C9" w:rsidRDefault="003C53C9">
            <w:pPr>
              <w:pStyle w:val="TableParagraph"/>
              <w:spacing w:line="276" w:lineRule="auto"/>
              <w:ind w:left="288"/>
              <w:jc w:val="center"/>
              <w:rPr>
                <w:w w:val="102"/>
                <w:sz w:val="24"/>
                <w:szCs w:val="24"/>
              </w:rPr>
            </w:pPr>
          </w:p>
        </w:tc>
        <w:tc>
          <w:tcPr>
            <w:tcW w:w="425" w:type="dxa"/>
            <w:vAlign w:val="center"/>
          </w:tcPr>
          <w:p w:rsidR="003C53C9" w:rsidRDefault="00D00594">
            <w:pPr>
              <w:pStyle w:val="TableParagraph"/>
              <w:spacing w:line="276" w:lineRule="auto"/>
              <w:rPr>
                <w:w w:val="102"/>
                <w:sz w:val="24"/>
                <w:szCs w:val="24"/>
              </w:rPr>
            </w:pPr>
            <w:r>
              <w:rPr>
                <w:w w:val="102"/>
                <w:sz w:val="24"/>
                <w:szCs w:val="24"/>
              </w:rPr>
              <w:t>Y</w:t>
            </w:r>
          </w:p>
        </w:tc>
        <w:tc>
          <w:tcPr>
            <w:tcW w:w="396"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624" w:type="dxa"/>
          </w:tcPr>
          <w:p w:rsidR="003C53C9" w:rsidRDefault="00D00594">
            <w:pPr>
              <w:pStyle w:val="TableParagraph"/>
              <w:spacing w:line="276" w:lineRule="auto"/>
              <w:ind w:left="288"/>
              <w:jc w:val="center"/>
              <w:rPr>
                <w:sz w:val="24"/>
                <w:szCs w:val="24"/>
              </w:rPr>
            </w:pPr>
            <w:r>
              <w:rPr>
                <w:sz w:val="24"/>
                <w:szCs w:val="24"/>
              </w:rPr>
              <w:t>2</w:t>
            </w:r>
          </w:p>
        </w:tc>
        <w:tc>
          <w:tcPr>
            <w:tcW w:w="630" w:type="dxa"/>
            <w:vAlign w:val="center"/>
          </w:tcPr>
          <w:p w:rsidR="003C53C9" w:rsidRDefault="00D00594">
            <w:pPr>
              <w:pStyle w:val="TableParagraph"/>
              <w:spacing w:line="276" w:lineRule="auto"/>
              <w:ind w:left="288"/>
              <w:jc w:val="center"/>
              <w:rPr>
                <w:sz w:val="24"/>
                <w:szCs w:val="24"/>
              </w:rPr>
            </w:pPr>
            <w:r>
              <w:rPr>
                <w:sz w:val="24"/>
                <w:szCs w:val="24"/>
              </w:rPr>
              <w:t>2</w:t>
            </w:r>
          </w:p>
        </w:tc>
        <w:tc>
          <w:tcPr>
            <w:tcW w:w="609" w:type="dxa"/>
            <w:vAlign w:val="center"/>
          </w:tcPr>
          <w:p w:rsidR="003C53C9" w:rsidRDefault="00D00594">
            <w:pPr>
              <w:pStyle w:val="TableParagraph"/>
              <w:spacing w:line="276" w:lineRule="auto"/>
              <w:ind w:left="123" w:right="115"/>
              <w:jc w:val="center"/>
              <w:rPr>
                <w:sz w:val="24"/>
                <w:szCs w:val="24"/>
              </w:rPr>
            </w:pPr>
            <w:r>
              <w:rPr>
                <w:w w:val="105"/>
                <w:sz w:val="24"/>
                <w:szCs w:val="24"/>
              </w:rPr>
              <w:t>25</w:t>
            </w:r>
          </w:p>
        </w:tc>
        <w:tc>
          <w:tcPr>
            <w:tcW w:w="708" w:type="dxa"/>
            <w:vAlign w:val="center"/>
          </w:tcPr>
          <w:p w:rsidR="003C53C9" w:rsidRDefault="00D00594">
            <w:pPr>
              <w:pStyle w:val="TableParagraph"/>
              <w:spacing w:line="276" w:lineRule="auto"/>
              <w:ind w:left="67" w:right="66"/>
              <w:jc w:val="center"/>
              <w:rPr>
                <w:sz w:val="24"/>
                <w:szCs w:val="24"/>
              </w:rPr>
            </w:pPr>
            <w:r>
              <w:rPr>
                <w:w w:val="105"/>
                <w:sz w:val="24"/>
                <w:szCs w:val="24"/>
              </w:rPr>
              <w:t>75</w:t>
            </w:r>
          </w:p>
        </w:tc>
        <w:tc>
          <w:tcPr>
            <w:tcW w:w="1148" w:type="dxa"/>
            <w:vAlign w:val="center"/>
          </w:tcPr>
          <w:p w:rsidR="003C53C9" w:rsidRDefault="00D00594">
            <w:pPr>
              <w:pStyle w:val="TableParagraph"/>
              <w:spacing w:line="276" w:lineRule="auto"/>
              <w:ind w:left="158" w:right="210"/>
              <w:jc w:val="center"/>
              <w:rPr>
                <w:sz w:val="24"/>
                <w:szCs w:val="24"/>
              </w:rPr>
            </w:pPr>
            <w:r>
              <w:rPr>
                <w:w w:val="105"/>
                <w:sz w:val="24"/>
                <w:szCs w:val="24"/>
              </w:rPr>
              <w:t>100</w:t>
            </w:r>
          </w:p>
        </w:tc>
      </w:tr>
      <w:tr w:rsidR="003C53C9">
        <w:trPr>
          <w:trHeight w:val="251"/>
        </w:trPr>
        <w:tc>
          <w:tcPr>
            <w:tcW w:w="987" w:type="dxa"/>
            <w:vMerge/>
          </w:tcPr>
          <w:p w:rsidR="003C53C9" w:rsidRDefault="003C53C9">
            <w:pPr>
              <w:pStyle w:val="TableParagraph"/>
              <w:spacing w:before="130" w:line="276" w:lineRule="auto"/>
              <w:ind w:left="60"/>
              <w:rPr>
                <w:sz w:val="24"/>
                <w:szCs w:val="24"/>
              </w:rPr>
            </w:pPr>
          </w:p>
        </w:tc>
        <w:tc>
          <w:tcPr>
            <w:tcW w:w="3858" w:type="dxa"/>
            <w:gridSpan w:val="2"/>
          </w:tcPr>
          <w:p w:rsidR="003C53C9" w:rsidRDefault="00D00594">
            <w:pPr>
              <w:pStyle w:val="TableParagraph"/>
              <w:spacing w:line="276" w:lineRule="auto"/>
              <w:ind w:left="105"/>
              <w:rPr>
                <w:w w:val="105"/>
                <w:sz w:val="24"/>
                <w:szCs w:val="24"/>
              </w:rPr>
            </w:pPr>
            <w:r>
              <w:rPr>
                <w:w w:val="105"/>
                <w:sz w:val="24"/>
                <w:szCs w:val="24"/>
              </w:rPr>
              <w:t>SEC7 Intellectual Property Rights</w:t>
            </w:r>
          </w:p>
        </w:tc>
        <w:tc>
          <w:tcPr>
            <w:tcW w:w="567" w:type="dxa"/>
            <w:vAlign w:val="center"/>
          </w:tcPr>
          <w:p w:rsidR="003C53C9" w:rsidRDefault="00D00594">
            <w:pPr>
              <w:pStyle w:val="TableParagraph"/>
              <w:spacing w:line="276" w:lineRule="auto"/>
              <w:ind w:left="288"/>
              <w:jc w:val="center"/>
              <w:rPr>
                <w:w w:val="102"/>
                <w:sz w:val="24"/>
                <w:szCs w:val="24"/>
              </w:rPr>
            </w:pPr>
            <w:r>
              <w:rPr>
                <w:w w:val="102"/>
                <w:sz w:val="24"/>
                <w:szCs w:val="24"/>
              </w:rPr>
              <w:t>Y</w:t>
            </w:r>
          </w:p>
        </w:tc>
        <w:tc>
          <w:tcPr>
            <w:tcW w:w="708"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425" w:type="dxa"/>
            <w:vAlign w:val="center"/>
          </w:tcPr>
          <w:p w:rsidR="003C53C9" w:rsidRDefault="00D00594">
            <w:pPr>
              <w:pStyle w:val="TableParagraph"/>
              <w:spacing w:line="276" w:lineRule="auto"/>
              <w:ind w:left="288"/>
              <w:rPr>
                <w:w w:val="102"/>
                <w:sz w:val="24"/>
                <w:szCs w:val="24"/>
              </w:rPr>
            </w:pPr>
            <w:r>
              <w:rPr>
                <w:w w:val="102"/>
                <w:sz w:val="24"/>
                <w:szCs w:val="24"/>
              </w:rPr>
              <w:t>-</w:t>
            </w:r>
          </w:p>
        </w:tc>
        <w:tc>
          <w:tcPr>
            <w:tcW w:w="396"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624" w:type="dxa"/>
          </w:tcPr>
          <w:p w:rsidR="003C53C9" w:rsidRDefault="00D00594">
            <w:pPr>
              <w:pStyle w:val="TableParagraph"/>
              <w:spacing w:line="276" w:lineRule="auto"/>
              <w:ind w:left="288"/>
              <w:jc w:val="center"/>
              <w:rPr>
                <w:sz w:val="24"/>
                <w:szCs w:val="24"/>
              </w:rPr>
            </w:pPr>
            <w:r>
              <w:rPr>
                <w:sz w:val="24"/>
                <w:szCs w:val="24"/>
              </w:rPr>
              <w:t>2</w:t>
            </w:r>
          </w:p>
        </w:tc>
        <w:tc>
          <w:tcPr>
            <w:tcW w:w="630" w:type="dxa"/>
            <w:vAlign w:val="center"/>
          </w:tcPr>
          <w:p w:rsidR="003C53C9" w:rsidRDefault="00D00594">
            <w:pPr>
              <w:pStyle w:val="TableParagraph"/>
              <w:spacing w:line="276" w:lineRule="auto"/>
              <w:ind w:left="288"/>
              <w:jc w:val="center"/>
              <w:rPr>
                <w:w w:val="102"/>
                <w:sz w:val="24"/>
                <w:szCs w:val="24"/>
              </w:rPr>
            </w:pPr>
            <w:r>
              <w:rPr>
                <w:sz w:val="24"/>
                <w:szCs w:val="24"/>
              </w:rPr>
              <w:t>2</w:t>
            </w:r>
          </w:p>
        </w:tc>
        <w:tc>
          <w:tcPr>
            <w:tcW w:w="609" w:type="dxa"/>
            <w:vAlign w:val="center"/>
          </w:tcPr>
          <w:p w:rsidR="003C53C9" w:rsidRDefault="00D00594">
            <w:pPr>
              <w:pStyle w:val="TableParagraph"/>
              <w:spacing w:line="276" w:lineRule="auto"/>
              <w:ind w:left="123" w:right="115"/>
              <w:jc w:val="center"/>
              <w:rPr>
                <w:w w:val="105"/>
                <w:sz w:val="24"/>
                <w:szCs w:val="24"/>
              </w:rPr>
            </w:pPr>
            <w:r>
              <w:rPr>
                <w:w w:val="105"/>
                <w:sz w:val="24"/>
                <w:szCs w:val="24"/>
              </w:rPr>
              <w:t>25</w:t>
            </w:r>
          </w:p>
        </w:tc>
        <w:tc>
          <w:tcPr>
            <w:tcW w:w="708" w:type="dxa"/>
            <w:vAlign w:val="center"/>
          </w:tcPr>
          <w:p w:rsidR="003C53C9" w:rsidRDefault="00D00594">
            <w:pPr>
              <w:pStyle w:val="TableParagraph"/>
              <w:spacing w:line="276" w:lineRule="auto"/>
              <w:ind w:left="67" w:right="66"/>
              <w:jc w:val="center"/>
              <w:rPr>
                <w:w w:val="105"/>
                <w:sz w:val="24"/>
                <w:szCs w:val="24"/>
              </w:rPr>
            </w:pPr>
            <w:r>
              <w:rPr>
                <w:w w:val="105"/>
                <w:sz w:val="24"/>
                <w:szCs w:val="24"/>
              </w:rPr>
              <w:t>75</w:t>
            </w:r>
          </w:p>
        </w:tc>
        <w:tc>
          <w:tcPr>
            <w:tcW w:w="1148" w:type="dxa"/>
            <w:vAlign w:val="center"/>
          </w:tcPr>
          <w:p w:rsidR="003C53C9" w:rsidRDefault="00D00594">
            <w:pPr>
              <w:pStyle w:val="TableParagraph"/>
              <w:spacing w:line="276" w:lineRule="auto"/>
              <w:ind w:left="158" w:right="210"/>
              <w:jc w:val="center"/>
              <w:rPr>
                <w:w w:val="105"/>
                <w:sz w:val="24"/>
                <w:szCs w:val="24"/>
              </w:rPr>
            </w:pPr>
            <w:r>
              <w:rPr>
                <w:w w:val="105"/>
                <w:sz w:val="24"/>
                <w:szCs w:val="24"/>
              </w:rPr>
              <w:t>100</w:t>
            </w:r>
          </w:p>
        </w:tc>
      </w:tr>
      <w:tr w:rsidR="003C53C9">
        <w:trPr>
          <w:trHeight w:val="251"/>
        </w:trPr>
        <w:tc>
          <w:tcPr>
            <w:tcW w:w="987" w:type="dxa"/>
            <w:vMerge/>
          </w:tcPr>
          <w:p w:rsidR="003C53C9" w:rsidRDefault="003C53C9">
            <w:pPr>
              <w:pStyle w:val="TableParagraph"/>
              <w:spacing w:before="130" w:line="276" w:lineRule="auto"/>
              <w:ind w:left="60"/>
              <w:rPr>
                <w:sz w:val="24"/>
                <w:szCs w:val="24"/>
              </w:rPr>
            </w:pPr>
          </w:p>
        </w:tc>
        <w:tc>
          <w:tcPr>
            <w:tcW w:w="3858" w:type="dxa"/>
            <w:gridSpan w:val="2"/>
          </w:tcPr>
          <w:p w:rsidR="003C53C9" w:rsidRDefault="00D00594">
            <w:pPr>
              <w:pStyle w:val="TableParagraph"/>
              <w:spacing w:line="276" w:lineRule="auto"/>
              <w:ind w:left="105"/>
              <w:rPr>
                <w:w w:val="105"/>
                <w:sz w:val="24"/>
                <w:szCs w:val="24"/>
              </w:rPr>
            </w:pPr>
            <w:r>
              <w:rPr>
                <w:w w:val="105"/>
                <w:sz w:val="24"/>
                <w:szCs w:val="24"/>
              </w:rPr>
              <w:t>Environmental Studies</w:t>
            </w:r>
          </w:p>
        </w:tc>
        <w:tc>
          <w:tcPr>
            <w:tcW w:w="567" w:type="dxa"/>
            <w:vAlign w:val="center"/>
          </w:tcPr>
          <w:p w:rsidR="003C53C9" w:rsidRDefault="00D00594">
            <w:pPr>
              <w:pStyle w:val="TableParagraph"/>
              <w:spacing w:line="276" w:lineRule="auto"/>
              <w:ind w:left="288"/>
              <w:jc w:val="center"/>
              <w:rPr>
                <w:w w:val="102"/>
                <w:sz w:val="24"/>
                <w:szCs w:val="24"/>
              </w:rPr>
            </w:pPr>
            <w:r>
              <w:rPr>
                <w:w w:val="102"/>
                <w:sz w:val="24"/>
                <w:szCs w:val="24"/>
              </w:rPr>
              <w:t>Y</w:t>
            </w:r>
          </w:p>
        </w:tc>
        <w:tc>
          <w:tcPr>
            <w:tcW w:w="708"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425"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396" w:type="dxa"/>
            <w:vAlign w:val="center"/>
          </w:tcPr>
          <w:p w:rsidR="003C53C9" w:rsidRDefault="00D00594">
            <w:pPr>
              <w:pStyle w:val="TableParagraph"/>
              <w:spacing w:line="276" w:lineRule="auto"/>
              <w:ind w:left="288"/>
              <w:jc w:val="center"/>
              <w:rPr>
                <w:w w:val="102"/>
                <w:sz w:val="24"/>
                <w:szCs w:val="24"/>
              </w:rPr>
            </w:pPr>
            <w:r>
              <w:rPr>
                <w:w w:val="102"/>
                <w:sz w:val="24"/>
                <w:szCs w:val="24"/>
              </w:rPr>
              <w:t>-</w:t>
            </w:r>
          </w:p>
        </w:tc>
        <w:tc>
          <w:tcPr>
            <w:tcW w:w="624" w:type="dxa"/>
          </w:tcPr>
          <w:p w:rsidR="003C53C9" w:rsidRDefault="00D00594">
            <w:pPr>
              <w:pStyle w:val="TableParagraph"/>
              <w:spacing w:line="276" w:lineRule="auto"/>
              <w:ind w:left="288"/>
              <w:jc w:val="center"/>
              <w:rPr>
                <w:w w:val="102"/>
                <w:sz w:val="24"/>
                <w:szCs w:val="24"/>
              </w:rPr>
            </w:pPr>
            <w:r>
              <w:rPr>
                <w:w w:val="102"/>
                <w:sz w:val="24"/>
                <w:szCs w:val="24"/>
              </w:rPr>
              <w:t>1</w:t>
            </w:r>
          </w:p>
        </w:tc>
        <w:tc>
          <w:tcPr>
            <w:tcW w:w="630" w:type="dxa"/>
            <w:vAlign w:val="center"/>
          </w:tcPr>
          <w:p w:rsidR="003C53C9" w:rsidRDefault="00D00594">
            <w:pPr>
              <w:pStyle w:val="TableParagraph"/>
              <w:spacing w:line="276" w:lineRule="auto"/>
              <w:ind w:left="288"/>
              <w:jc w:val="center"/>
              <w:rPr>
                <w:w w:val="102"/>
                <w:sz w:val="24"/>
                <w:szCs w:val="24"/>
              </w:rPr>
            </w:pPr>
            <w:r>
              <w:rPr>
                <w:w w:val="102"/>
                <w:sz w:val="24"/>
                <w:szCs w:val="24"/>
              </w:rPr>
              <w:t>2</w:t>
            </w:r>
          </w:p>
        </w:tc>
        <w:tc>
          <w:tcPr>
            <w:tcW w:w="609" w:type="dxa"/>
            <w:vAlign w:val="center"/>
          </w:tcPr>
          <w:p w:rsidR="003C53C9" w:rsidRDefault="00D00594">
            <w:pPr>
              <w:pStyle w:val="TableParagraph"/>
              <w:spacing w:line="276" w:lineRule="auto"/>
              <w:ind w:left="123" w:right="115"/>
              <w:jc w:val="center"/>
              <w:rPr>
                <w:w w:val="105"/>
                <w:sz w:val="24"/>
                <w:szCs w:val="24"/>
              </w:rPr>
            </w:pPr>
            <w:r>
              <w:rPr>
                <w:w w:val="105"/>
                <w:sz w:val="24"/>
                <w:szCs w:val="24"/>
              </w:rPr>
              <w:t>25</w:t>
            </w:r>
          </w:p>
        </w:tc>
        <w:tc>
          <w:tcPr>
            <w:tcW w:w="708" w:type="dxa"/>
            <w:vAlign w:val="center"/>
          </w:tcPr>
          <w:p w:rsidR="003C53C9" w:rsidRDefault="00D00594">
            <w:pPr>
              <w:pStyle w:val="TableParagraph"/>
              <w:spacing w:line="276" w:lineRule="auto"/>
              <w:ind w:left="67" w:right="66"/>
              <w:jc w:val="center"/>
              <w:rPr>
                <w:w w:val="105"/>
                <w:sz w:val="24"/>
                <w:szCs w:val="24"/>
              </w:rPr>
            </w:pPr>
            <w:r>
              <w:rPr>
                <w:w w:val="105"/>
                <w:sz w:val="24"/>
                <w:szCs w:val="24"/>
              </w:rPr>
              <w:t>75</w:t>
            </w:r>
          </w:p>
        </w:tc>
        <w:tc>
          <w:tcPr>
            <w:tcW w:w="1148" w:type="dxa"/>
            <w:vAlign w:val="center"/>
          </w:tcPr>
          <w:p w:rsidR="003C53C9" w:rsidRDefault="00D00594">
            <w:pPr>
              <w:pStyle w:val="TableParagraph"/>
              <w:spacing w:line="276" w:lineRule="auto"/>
              <w:ind w:left="158" w:right="210"/>
              <w:jc w:val="center"/>
              <w:rPr>
                <w:w w:val="105"/>
                <w:sz w:val="24"/>
                <w:szCs w:val="24"/>
              </w:rPr>
            </w:pPr>
            <w:r>
              <w:rPr>
                <w:w w:val="105"/>
                <w:sz w:val="24"/>
                <w:szCs w:val="24"/>
              </w:rPr>
              <w:t>100</w:t>
            </w:r>
          </w:p>
        </w:tc>
      </w:tr>
      <w:tr w:rsidR="003C53C9">
        <w:trPr>
          <w:trHeight w:val="253"/>
        </w:trPr>
        <w:tc>
          <w:tcPr>
            <w:tcW w:w="987" w:type="dxa"/>
            <w:tcBorders>
              <w:top w:val="nil"/>
            </w:tcBorders>
          </w:tcPr>
          <w:p w:rsidR="003C53C9" w:rsidRDefault="003C53C9">
            <w:pPr>
              <w:spacing w:line="276" w:lineRule="auto"/>
              <w:rPr>
                <w:sz w:val="24"/>
                <w:szCs w:val="24"/>
              </w:rPr>
            </w:pPr>
          </w:p>
        </w:tc>
        <w:tc>
          <w:tcPr>
            <w:tcW w:w="5954" w:type="dxa"/>
            <w:gridSpan w:val="6"/>
          </w:tcPr>
          <w:p w:rsidR="003C53C9" w:rsidRDefault="00D00594">
            <w:pPr>
              <w:pStyle w:val="TableParagraph"/>
              <w:spacing w:line="276" w:lineRule="auto"/>
              <w:ind w:left="288"/>
              <w:jc w:val="center"/>
              <w:rPr>
                <w:w w:val="102"/>
                <w:sz w:val="24"/>
                <w:szCs w:val="24"/>
              </w:rPr>
            </w:pPr>
            <w:r>
              <w:rPr>
                <w:w w:val="102"/>
                <w:sz w:val="24"/>
                <w:szCs w:val="24"/>
              </w:rPr>
              <w:t>Total</w:t>
            </w:r>
          </w:p>
        </w:tc>
        <w:tc>
          <w:tcPr>
            <w:tcW w:w="624" w:type="dxa"/>
          </w:tcPr>
          <w:p w:rsidR="003C53C9" w:rsidRDefault="00D00594">
            <w:pPr>
              <w:pStyle w:val="TableParagraph"/>
              <w:spacing w:line="276" w:lineRule="auto"/>
              <w:ind w:left="288"/>
              <w:jc w:val="center"/>
              <w:rPr>
                <w:sz w:val="24"/>
                <w:szCs w:val="24"/>
              </w:rPr>
            </w:pPr>
            <w:r>
              <w:rPr>
                <w:sz w:val="24"/>
                <w:szCs w:val="24"/>
              </w:rPr>
              <w:t>30</w:t>
            </w:r>
          </w:p>
        </w:tc>
        <w:tc>
          <w:tcPr>
            <w:tcW w:w="630" w:type="dxa"/>
            <w:vAlign w:val="center"/>
          </w:tcPr>
          <w:p w:rsidR="003C53C9" w:rsidRDefault="00D00594">
            <w:pPr>
              <w:pStyle w:val="TableParagraph"/>
              <w:spacing w:line="276" w:lineRule="auto"/>
              <w:ind w:left="288"/>
              <w:jc w:val="center"/>
              <w:rPr>
                <w:sz w:val="24"/>
                <w:szCs w:val="24"/>
              </w:rPr>
            </w:pPr>
            <w:r>
              <w:rPr>
                <w:sz w:val="24"/>
                <w:szCs w:val="24"/>
              </w:rPr>
              <w:t>25</w:t>
            </w:r>
          </w:p>
        </w:tc>
        <w:tc>
          <w:tcPr>
            <w:tcW w:w="2465" w:type="dxa"/>
            <w:gridSpan w:val="3"/>
            <w:vAlign w:val="center"/>
          </w:tcPr>
          <w:p w:rsidR="003C53C9" w:rsidRDefault="003C53C9">
            <w:pPr>
              <w:pStyle w:val="TableParagraph"/>
              <w:spacing w:line="276" w:lineRule="auto"/>
              <w:ind w:left="158" w:right="210"/>
              <w:jc w:val="center"/>
              <w:rPr>
                <w:w w:val="105"/>
                <w:sz w:val="24"/>
                <w:szCs w:val="24"/>
              </w:rPr>
            </w:pPr>
          </w:p>
        </w:tc>
      </w:tr>
    </w:tbl>
    <w:p w:rsidR="003C53C9" w:rsidRDefault="003C53C9">
      <w:pPr>
        <w:spacing w:before="6"/>
        <w:rPr>
          <w:b/>
          <w:sz w:val="24"/>
          <w:szCs w:val="24"/>
        </w:rPr>
      </w:pPr>
    </w:p>
    <w:p w:rsidR="003C53C9" w:rsidRDefault="00D00594">
      <w:pPr>
        <w:widowControl/>
        <w:autoSpaceDE/>
        <w:autoSpaceDN/>
        <w:spacing w:after="160" w:line="259" w:lineRule="auto"/>
        <w:rPr>
          <w:b/>
          <w:sz w:val="24"/>
          <w:szCs w:val="24"/>
        </w:rPr>
      </w:pPr>
      <w:r>
        <w:rPr>
          <w:b/>
          <w:sz w:val="24"/>
          <w:szCs w:val="24"/>
        </w:rPr>
        <w:br w:type="page"/>
      </w:r>
    </w:p>
    <w:p w:rsidR="003C53C9" w:rsidRDefault="003C53C9">
      <w:pPr>
        <w:spacing w:before="6"/>
        <w:rPr>
          <w:b/>
          <w:sz w:val="24"/>
          <w:szCs w:val="24"/>
        </w:rPr>
      </w:pPr>
    </w:p>
    <w:p w:rsidR="003C53C9" w:rsidRDefault="003C53C9">
      <w:pPr>
        <w:rPr>
          <w:b/>
          <w:sz w:val="24"/>
          <w:szCs w:val="24"/>
        </w:rPr>
      </w:pPr>
    </w:p>
    <w:p w:rsidR="003C53C9" w:rsidRDefault="003C53C9">
      <w:pPr>
        <w:rPr>
          <w:b/>
          <w:sz w:val="24"/>
          <w:szCs w:val="24"/>
        </w:rPr>
      </w:pPr>
    </w:p>
    <w:tbl>
      <w:tblPr>
        <w:tblpPr w:leftFromText="180" w:rightFromText="180" w:vertAnchor="text" w:horzAnchor="margin" w:tblpXSpec="center" w:tblpY="-21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2"/>
        <w:gridCol w:w="1757"/>
        <w:gridCol w:w="67"/>
        <w:gridCol w:w="2544"/>
        <w:gridCol w:w="578"/>
        <w:gridCol w:w="433"/>
        <w:gridCol w:w="433"/>
        <w:gridCol w:w="385"/>
        <w:gridCol w:w="563"/>
        <w:gridCol w:w="563"/>
        <w:gridCol w:w="703"/>
        <w:gridCol w:w="703"/>
        <w:gridCol w:w="709"/>
      </w:tblGrid>
      <w:tr w:rsidR="003C53C9">
        <w:trPr>
          <w:trHeight w:val="503"/>
        </w:trPr>
        <w:tc>
          <w:tcPr>
            <w:tcW w:w="7762" w:type="dxa"/>
            <w:gridSpan w:val="9"/>
          </w:tcPr>
          <w:p w:rsidR="003C53C9" w:rsidRDefault="00D00594">
            <w:pPr>
              <w:pStyle w:val="TableParagraph"/>
              <w:spacing w:before="1"/>
              <w:rPr>
                <w:sz w:val="24"/>
                <w:szCs w:val="24"/>
              </w:rPr>
            </w:pPr>
            <w:r>
              <w:rPr>
                <w:sz w:val="24"/>
                <w:szCs w:val="24"/>
              </w:rPr>
              <w:t>Second year Vacation Internship -45 hours</w:t>
            </w:r>
          </w:p>
        </w:tc>
        <w:tc>
          <w:tcPr>
            <w:tcW w:w="2678" w:type="dxa"/>
            <w:gridSpan w:val="4"/>
          </w:tcPr>
          <w:p w:rsidR="003C53C9" w:rsidRDefault="00D00594">
            <w:pPr>
              <w:pStyle w:val="TableParagraph"/>
              <w:spacing w:before="1"/>
              <w:rPr>
                <w:b/>
                <w:sz w:val="24"/>
                <w:szCs w:val="24"/>
              </w:rPr>
            </w:pPr>
            <w:r>
              <w:rPr>
                <w:b/>
                <w:sz w:val="24"/>
                <w:szCs w:val="24"/>
              </w:rPr>
              <w:t xml:space="preserve">2 credits </w:t>
            </w:r>
          </w:p>
        </w:tc>
      </w:tr>
      <w:tr w:rsidR="003C53C9">
        <w:trPr>
          <w:trHeight w:val="503"/>
        </w:trPr>
        <w:tc>
          <w:tcPr>
            <w:tcW w:w="2826" w:type="dxa"/>
            <w:gridSpan w:val="3"/>
          </w:tcPr>
          <w:p w:rsidR="003C53C9" w:rsidRDefault="00D00594">
            <w:pPr>
              <w:pStyle w:val="TableParagraph"/>
              <w:spacing w:before="132"/>
              <w:ind w:left="102"/>
              <w:rPr>
                <w:b/>
                <w:sz w:val="24"/>
                <w:szCs w:val="24"/>
              </w:rPr>
            </w:pPr>
            <w:r>
              <w:rPr>
                <w:b/>
                <w:w w:val="105"/>
                <w:sz w:val="24"/>
                <w:szCs w:val="24"/>
              </w:rPr>
              <w:t>SEMESTER V</w:t>
            </w:r>
          </w:p>
        </w:tc>
        <w:tc>
          <w:tcPr>
            <w:tcW w:w="2544" w:type="dxa"/>
            <w:vMerge w:val="restart"/>
          </w:tcPr>
          <w:p w:rsidR="003C53C9" w:rsidRDefault="003C53C9">
            <w:pPr>
              <w:pStyle w:val="TableParagraph"/>
              <w:rPr>
                <w:b/>
                <w:sz w:val="24"/>
                <w:szCs w:val="24"/>
              </w:rPr>
            </w:pPr>
          </w:p>
          <w:p w:rsidR="003C53C9" w:rsidRDefault="00D00594">
            <w:pPr>
              <w:pStyle w:val="TableParagraph"/>
              <w:spacing w:before="175"/>
              <w:ind w:left="105"/>
              <w:rPr>
                <w:b/>
                <w:sz w:val="24"/>
                <w:szCs w:val="24"/>
              </w:rPr>
            </w:pPr>
            <w:r>
              <w:rPr>
                <w:b/>
                <w:w w:val="105"/>
                <w:sz w:val="24"/>
                <w:szCs w:val="24"/>
              </w:rPr>
              <w:t>SUBJECTS</w:t>
            </w:r>
          </w:p>
        </w:tc>
        <w:tc>
          <w:tcPr>
            <w:tcW w:w="578" w:type="dxa"/>
            <w:vMerge w:val="restart"/>
            <w:vAlign w:val="center"/>
          </w:tcPr>
          <w:p w:rsidR="003C53C9" w:rsidRDefault="00D00594">
            <w:pPr>
              <w:pStyle w:val="TableParagraph"/>
              <w:spacing w:before="1"/>
              <w:jc w:val="center"/>
              <w:rPr>
                <w:b/>
                <w:sz w:val="24"/>
                <w:szCs w:val="24"/>
                <w:lang w:val="en-IN"/>
              </w:rPr>
            </w:pPr>
            <w:r>
              <w:rPr>
                <w:b/>
                <w:sz w:val="24"/>
                <w:szCs w:val="24"/>
                <w:lang w:val="en-IN"/>
              </w:rPr>
              <w:t>L</w:t>
            </w:r>
          </w:p>
        </w:tc>
        <w:tc>
          <w:tcPr>
            <w:tcW w:w="433" w:type="dxa"/>
            <w:vMerge w:val="restart"/>
            <w:vAlign w:val="center"/>
          </w:tcPr>
          <w:p w:rsidR="003C53C9" w:rsidRDefault="00D00594">
            <w:pPr>
              <w:pStyle w:val="TableParagraph"/>
              <w:spacing w:before="1"/>
              <w:jc w:val="center"/>
              <w:rPr>
                <w:b/>
                <w:sz w:val="24"/>
                <w:szCs w:val="24"/>
              </w:rPr>
            </w:pPr>
            <w:r>
              <w:rPr>
                <w:b/>
                <w:sz w:val="24"/>
                <w:szCs w:val="24"/>
              </w:rPr>
              <w:t>T</w:t>
            </w:r>
          </w:p>
        </w:tc>
        <w:tc>
          <w:tcPr>
            <w:tcW w:w="433" w:type="dxa"/>
            <w:vMerge w:val="restart"/>
            <w:vAlign w:val="center"/>
          </w:tcPr>
          <w:p w:rsidR="003C53C9" w:rsidRDefault="00D00594">
            <w:pPr>
              <w:pStyle w:val="TableParagraph"/>
              <w:spacing w:before="1"/>
              <w:jc w:val="center"/>
              <w:rPr>
                <w:b/>
                <w:sz w:val="24"/>
                <w:szCs w:val="24"/>
              </w:rPr>
            </w:pPr>
            <w:r>
              <w:rPr>
                <w:b/>
                <w:sz w:val="24"/>
                <w:szCs w:val="24"/>
              </w:rPr>
              <w:t>P</w:t>
            </w:r>
          </w:p>
        </w:tc>
        <w:tc>
          <w:tcPr>
            <w:tcW w:w="385" w:type="dxa"/>
            <w:vMerge w:val="restart"/>
            <w:vAlign w:val="center"/>
          </w:tcPr>
          <w:p w:rsidR="003C53C9" w:rsidRDefault="00D00594">
            <w:pPr>
              <w:pStyle w:val="TableParagraph"/>
              <w:spacing w:before="1"/>
              <w:jc w:val="center"/>
              <w:rPr>
                <w:b/>
                <w:sz w:val="24"/>
                <w:szCs w:val="24"/>
              </w:rPr>
            </w:pPr>
            <w:r>
              <w:rPr>
                <w:b/>
                <w:sz w:val="24"/>
                <w:szCs w:val="24"/>
              </w:rPr>
              <w:t>O</w:t>
            </w:r>
          </w:p>
        </w:tc>
        <w:tc>
          <w:tcPr>
            <w:tcW w:w="563" w:type="dxa"/>
            <w:vMerge w:val="restart"/>
            <w:textDirection w:val="btLr"/>
          </w:tcPr>
          <w:p w:rsidR="003C53C9" w:rsidRDefault="00D00594">
            <w:pPr>
              <w:pStyle w:val="TableParagraph"/>
              <w:spacing w:before="1"/>
              <w:rPr>
                <w:b/>
                <w:sz w:val="24"/>
                <w:szCs w:val="24"/>
              </w:rPr>
            </w:pPr>
            <w:r>
              <w:rPr>
                <w:sz w:val="24"/>
                <w:szCs w:val="24"/>
              </w:rPr>
              <w:t>Hrs/week</w:t>
            </w:r>
          </w:p>
        </w:tc>
        <w:tc>
          <w:tcPr>
            <w:tcW w:w="563" w:type="dxa"/>
            <w:vMerge w:val="restart"/>
            <w:textDirection w:val="btLr"/>
          </w:tcPr>
          <w:p w:rsidR="003C53C9" w:rsidRDefault="003C53C9">
            <w:pPr>
              <w:pStyle w:val="TableParagraph"/>
              <w:spacing w:before="1"/>
              <w:rPr>
                <w:b/>
                <w:sz w:val="24"/>
                <w:szCs w:val="24"/>
              </w:rPr>
            </w:pPr>
          </w:p>
          <w:p w:rsidR="003C53C9" w:rsidRDefault="00D00594">
            <w:pPr>
              <w:pStyle w:val="TableParagraph"/>
              <w:ind w:left="144"/>
              <w:rPr>
                <w:b/>
                <w:sz w:val="24"/>
                <w:szCs w:val="24"/>
              </w:rPr>
            </w:pPr>
            <w:r>
              <w:rPr>
                <w:b/>
                <w:w w:val="105"/>
                <w:sz w:val="24"/>
                <w:szCs w:val="24"/>
              </w:rPr>
              <w:t>CREDIT</w:t>
            </w:r>
          </w:p>
        </w:tc>
        <w:tc>
          <w:tcPr>
            <w:tcW w:w="1406" w:type="dxa"/>
            <w:gridSpan w:val="2"/>
          </w:tcPr>
          <w:p w:rsidR="003C53C9" w:rsidRDefault="00D00594">
            <w:pPr>
              <w:pStyle w:val="TableParagraph"/>
              <w:spacing w:before="5" w:line="237" w:lineRule="auto"/>
              <w:ind w:left="273" w:firstLine="151"/>
              <w:rPr>
                <w:b/>
                <w:sz w:val="24"/>
                <w:szCs w:val="24"/>
              </w:rPr>
            </w:pPr>
            <w:r>
              <w:rPr>
                <w:b/>
                <w:w w:val="105"/>
                <w:sz w:val="24"/>
                <w:szCs w:val="24"/>
              </w:rPr>
              <w:t>MAX</w:t>
            </w:r>
            <w:r>
              <w:rPr>
                <w:b/>
                <w:sz w:val="24"/>
                <w:szCs w:val="24"/>
              </w:rPr>
              <w:t>MARKS</w:t>
            </w:r>
          </w:p>
        </w:tc>
        <w:tc>
          <w:tcPr>
            <w:tcW w:w="709" w:type="dxa"/>
            <w:vMerge w:val="restart"/>
            <w:textDirection w:val="btLr"/>
          </w:tcPr>
          <w:p w:rsidR="003C53C9" w:rsidRDefault="003C53C9">
            <w:pPr>
              <w:pStyle w:val="TableParagraph"/>
              <w:spacing w:before="1"/>
              <w:rPr>
                <w:b/>
                <w:sz w:val="24"/>
                <w:szCs w:val="24"/>
              </w:rPr>
            </w:pPr>
          </w:p>
          <w:p w:rsidR="003C53C9" w:rsidRDefault="00D00594">
            <w:pPr>
              <w:pStyle w:val="TableParagraph"/>
              <w:ind w:left="188"/>
              <w:rPr>
                <w:b/>
                <w:sz w:val="24"/>
                <w:szCs w:val="24"/>
              </w:rPr>
            </w:pPr>
            <w:r>
              <w:rPr>
                <w:b/>
                <w:w w:val="105"/>
                <w:sz w:val="24"/>
                <w:szCs w:val="24"/>
              </w:rPr>
              <w:t>TOTAL</w:t>
            </w:r>
          </w:p>
        </w:tc>
      </w:tr>
      <w:tr w:rsidR="003C53C9">
        <w:trPr>
          <w:cantSplit/>
          <w:trHeight w:val="1134"/>
        </w:trPr>
        <w:tc>
          <w:tcPr>
            <w:tcW w:w="2826" w:type="dxa"/>
            <w:gridSpan w:val="3"/>
          </w:tcPr>
          <w:p w:rsidR="003C53C9" w:rsidRDefault="00D00594">
            <w:pPr>
              <w:pStyle w:val="TableParagraph"/>
              <w:spacing w:before="195"/>
              <w:ind w:left="102"/>
              <w:rPr>
                <w:b/>
                <w:sz w:val="24"/>
                <w:szCs w:val="24"/>
              </w:rPr>
            </w:pPr>
            <w:r>
              <w:rPr>
                <w:b/>
                <w:w w:val="105"/>
                <w:sz w:val="24"/>
                <w:szCs w:val="24"/>
              </w:rPr>
              <w:t>COURSECOMPONENT</w:t>
            </w:r>
          </w:p>
        </w:tc>
        <w:tc>
          <w:tcPr>
            <w:tcW w:w="2544" w:type="dxa"/>
            <w:vMerge/>
            <w:tcBorders>
              <w:top w:val="nil"/>
            </w:tcBorders>
          </w:tcPr>
          <w:p w:rsidR="003C53C9" w:rsidRDefault="003C53C9">
            <w:pPr>
              <w:rPr>
                <w:sz w:val="24"/>
                <w:szCs w:val="24"/>
              </w:rPr>
            </w:pPr>
          </w:p>
        </w:tc>
        <w:tc>
          <w:tcPr>
            <w:tcW w:w="578" w:type="dxa"/>
            <w:vMerge/>
            <w:textDirection w:val="btLr"/>
          </w:tcPr>
          <w:p w:rsidR="003C53C9" w:rsidRDefault="003C53C9">
            <w:pPr>
              <w:rPr>
                <w:sz w:val="24"/>
                <w:szCs w:val="24"/>
              </w:rPr>
            </w:pPr>
          </w:p>
        </w:tc>
        <w:tc>
          <w:tcPr>
            <w:tcW w:w="433" w:type="dxa"/>
            <w:vMerge/>
            <w:textDirection w:val="btLr"/>
          </w:tcPr>
          <w:p w:rsidR="003C53C9" w:rsidRDefault="003C53C9">
            <w:pPr>
              <w:rPr>
                <w:sz w:val="24"/>
                <w:szCs w:val="24"/>
              </w:rPr>
            </w:pPr>
          </w:p>
        </w:tc>
        <w:tc>
          <w:tcPr>
            <w:tcW w:w="433" w:type="dxa"/>
            <w:vMerge/>
            <w:textDirection w:val="btLr"/>
          </w:tcPr>
          <w:p w:rsidR="003C53C9" w:rsidRDefault="003C53C9">
            <w:pPr>
              <w:rPr>
                <w:sz w:val="24"/>
                <w:szCs w:val="24"/>
              </w:rPr>
            </w:pPr>
          </w:p>
        </w:tc>
        <w:tc>
          <w:tcPr>
            <w:tcW w:w="385" w:type="dxa"/>
            <w:vMerge/>
            <w:textDirection w:val="btLr"/>
          </w:tcPr>
          <w:p w:rsidR="003C53C9" w:rsidRDefault="003C53C9">
            <w:pPr>
              <w:rPr>
                <w:sz w:val="24"/>
                <w:szCs w:val="24"/>
              </w:rPr>
            </w:pPr>
          </w:p>
        </w:tc>
        <w:tc>
          <w:tcPr>
            <w:tcW w:w="563" w:type="dxa"/>
            <w:vMerge/>
            <w:textDirection w:val="btLr"/>
          </w:tcPr>
          <w:p w:rsidR="003C53C9" w:rsidRDefault="003C53C9">
            <w:pPr>
              <w:rPr>
                <w:sz w:val="24"/>
                <w:szCs w:val="24"/>
              </w:rPr>
            </w:pPr>
          </w:p>
        </w:tc>
        <w:tc>
          <w:tcPr>
            <w:tcW w:w="563" w:type="dxa"/>
            <w:vMerge/>
            <w:tcBorders>
              <w:top w:val="nil"/>
            </w:tcBorders>
            <w:textDirection w:val="btLr"/>
          </w:tcPr>
          <w:p w:rsidR="003C53C9" w:rsidRDefault="003C53C9">
            <w:pPr>
              <w:rPr>
                <w:sz w:val="24"/>
                <w:szCs w:val="24"/>
              </w:rPr>
            </w:pPr>
          </w:p>
        </w:tc>
        <w:tc>
          <w:tcPr>
            <w:tcW w:w="703" w:type="dxa"/>
            <w:textDirection w:val="btLr"/>
          </w:tcPr>
          <w:p w:rsidR="003C53C9" w:rsidRDefault="00D00594">
            <w:pPr>
              <w:pStyle w:val="TableParagraph"/>
              <w:spacing w:before="195"/>
              <w:ind w:left="93" w:right="84"/>
              <w:jc w:val="center"/>
              <w:rPr>
                <w:b/>
                <w:sz w:val="24"/>
                <w:szCs w:val="24"/>
              </w:rPr>
            </w:pPr>
            <w:r>
              <w:rPr>
                <w:b/>
                <w:w w:val="105"/>
                <w:sz w:val="24"/>
                <w:szCs w:val="24"/>
              </w:rPr>
              <w:t>CIA</w:t>
            </w:r>
          </w:p>
        </w:tc>
        <w:tc>
          <w:tcPr>
            <w:tcW w:w="703" w:type="dxa"/>
            <w:textDirection w:val="btLr"/>
          </w:tcPr>
          <w:p w:rsidR="003C53C9" w:rsidRDefault="00D00594">
            <w:pPr>
              <w:pStyle w:val="TableParagraph"/>
              <w:spacing w:before="195"/>
              <w:ind w:left="93" w:right="93"/>
              <w:jc w:val="center"/>
              <w:rPr>
                <w:b/>
                <w:sz w:val="24"/>
                <w:szCs w:val="24"/>
              </w:rPr>
            </w:pPr>
            <w:r>
              <w:rPr>
                <w:b/>
                <w:w w:val="105"/>
                <w:sz w:val="24"/>
                <w:szCs w:val="24"/>
              </w:rPr>
              <w:t>EXT</w:t>
            </w:r>
          </w:p>
        </w:tc>
        <w:tc>
          <w:tcPr>
            <w:tcW w:w="709" w:type="dxa"/>
            <w:vMerge/>
            <w:tcBorders>
              <w:top w:val="nil"/>
            </w:tcBorders>
            <w:textDirection w:val="btLr"/>
          </w:tcPr>
          <w:p w:rsidR="003C53C9" w:rsidRDefault="003C53C9">
            <w:pPr>
              <w:rPr>
                <w:sz w:val="24"/>
                <w:szCs w:val="24"/>
              </w:rPr>
            </w:pPr>
          </w:p>
        </w:tc>
      </w:tr>
      <w:tr w:rsidR="003C53C9">
        <w:trPr>
          <w:trHeight w:val="463"/>
        </w:trPr>
        <w:tc>
          <w:tcPr>
            <w:tcW w:w="1002" w:type="dxa"/>
            <w:vMerge w:val="restart"/>
          </w:tcPr>
          <w:p w:rsidR="003C53C9" w:rsidRDefault="003C53C9">
            <w:pPr>
              <w:pStyle w:val="TableParagraph"/>
              <w:spacing w:line="276" w:lineRule="auto"/>
              <w:rPr>
                <w:b/>
                <w:sz w:val="24"/>
                <w:szCs w:val="24"/>
              </w:rPr>
            </w:pPr>
          </w:p>
          <w:p w:rsidR="003C53C9" w:rsidRDefault="003C53C9">
            <w:pPr>
              <w:pStyle w:val="TableParagraph"/>
              <w:spacing w:line="276" w:lineRule="auto"/>
              <w:rPr>
                <w:b/>
                <w:sz w:val="24"/>
                <w:szCs w:val="24"/>
              </w:rPr>
            </w:pPr>
          </w:p>
          <w:p w:rsidR="003C53C9" w:rsidRDefault="003C53C9">
            <w:pPr>
              <w:pStyle w:val="TableParagraph"/>
              <w:spacing w:line="276" w:lineRule="auto"/>
              <w:rPr>
                <w:b/>
                <w:sz w:val="24"/>
                <w:szCs w:val="24"/>
              </w:rPr>
            </w:pPr>
          </w:p>
          <w:p w:rsidR="003C53C9" w:rsidRDefault="003C53C9">
            <w:pPr>
              <w:pStyle w:val="TableParagraph"/>
              <w:spacing w:before="4" w:line="276" w:lineRule="auto"/>
              <w:rPr>
                <w:b/>
                <w:sz w:val="24"/>
                <w:szCs w:val="24"/>
              </w:rPr>
            </w:pPr>
          </w:p>
          <w:p w:rsidR="003C53C9" w:rsidRDefault="00D00594">
            <w:pPr>
              <w:pStyle w:val="TableParagraph"/>
              <w:spacing w:line="276" w:lineRule="auto"/>
              <w:ind w:left="102"/>
              <w:rPr>
                <w:sz w:val="24"/>
                <w:szCs w:val="24"/>
              </w:rPr>
            </w:pPr>
            <w:r>
              <w:rPr>
                <w:w w:val="105"/>
                <w:sz w:val="24"/>
                <w:szCs w:val="24"/>
              </w:rPr>
              <w:t>PartIII</w:t>
            </w:r>
          </w:p>
        </w:tc>
        <w:tc>
          <w:tcPr>
            <w:tcW w:w="1824" w:type="dxa"/>
            <w:gridSpan w:val="2"/>
          </w:tcPr>
          <w:p w:rsidR="003C53C9" w:rsidRDefault="00D00594">
            <w:pPr>
              <w:pStyle w:val="TableParagraph"/>
              <w:spacing w:line="276" w:lineRule="auto"/>
              <w:ind w:left="103"/>
              <w:rPr>
                <w:sz w:val="24"/>
                <w:szCs w:val="24"/>
              </w:rPr>
            </w:pPr>
            <w:r>
              <w:rPr>
                <w:w w:val="105"/>
                <w:sz w:val="24"/>
                <w:szCs w:val="24"/>
              </w:rPr>
              <w:t>CorePaper–IX</w:t>
            </w:r>
          </w:p>
        </w:tc>
        <w:tc>
          <w:tcPr>
            <w:tcW w:w="2544" w:type="dxa"/>
          </w:tcPr>
          <w:p w:rsidR="003C53C9" w:rsidRDefault="00D00594">
            <w:pPr>
              <w:pStyle w:val="TableParagraph"/>
              <w:spacing w:line="276" w:lineRule="auto"/>
              <w:ind w:left="105" w:right="527" w:hanging="1"/>
              <w:rPr>
                <w:b/>
                <w:spacing w:val="8"/>
                <w:w w:val="105"/>
                <w:sz w:val="24"/>
                <w:szCs w:val="24"/>
              </w:rPr>
            </w:pPr>
            <w:r>
              <w:rPr>
                <w:b/>
                <w:w w:val="105"/>
                <w:sz w:val="24"/>
                <w:szCs w:val="24"/>
              </w:rPr>
              <w:t>BBA-DSC09:</w:t>
            </w:r>
          </w:p>
          <w:p w:rsidR="003C53C9" w:rsidRDefault="00D00594">
            <w:pPr>
              <w:pStyle w:val="TableParagraph"/>
              <w:spacing w:line="276" w:lineRule="auto"/>
              <w:ind w:left="103"/>
              <w:rPr>
                <w:sz w:val="24"/>
                <w:szCs w:val="24"/>
              </w:rPr>
            </w:pPr>
            <w:r>
              <w:rPr>
                <w:sz w:val="24"/>
                <w:szCs w:val="24"/>
              </w:rPr>
              <w:t>Human Resource</w:t>
            </w:r>
          </w:p>
          <w:p w:rsidR="003C53C9" w:rsidRDefault="00D00594">
            <w:pPr>
              <w:pStyle w:val="TableParagraph"/>
              <w:spacing w:line="276" w:lineRule="auto"/>
              <w:ind w:left="105" w:right="527" w:hanging="1"/>
              <w:rPr>
                <w:sz w:val="24"/>
                <w:szCs w:val="24"/>
              </w:rPr>
            </w:pPr>
            <w:r>
              <w:rPr>
                <w:sz w:val="24"/>
                <w:szCs w:val="24"/>
              </w:rPr>
              <w:t>Management</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5</w:t>
            </w:r>
          </w:p>
        </w:tc>
        <w:tc>
          <w:tcPr>
            <w:tcW w:w="563" w:type="dxa"/>
          </w:tcPr>
          <w:p w:rsidR="003C53C9" w:rsidRDefault="00D00594">
            <w:pPr>
              <w:pStyle w:val="TableParagraph"/>
              <w:spacing w:line="276" w:lineRule="auto"/>
              <w:ind w:left="8"/>
              <w:jc w:val="center"/>
              <w:rPr>
                <w:sz w:val="24"/>
                <w:szCs w:val="24"/>
              </w:rPr>
            </w:pPr>
            <w:r>
              <w:rPr>
                <w:w w:val="102"/>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249"/>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CorePaper–X</w:t>
            </w:r>
          </w:p>
        </w:tc>
        <w:tc>
          <w:tcPr>
            <w:tcW w:w="2544" w:type="dxa"/>
          </w:tcPr>
          <w:p w:rsidR="003C53C9" w:rsidRDefault="00D00594">
            <w:pPr>
              <w:pStyle w:val="TableParagraph"/>
              <w:spacing w:line="276" w:lineRule="auto"/>
              <w:ind w:left="105"/>
              <w:rPr>
                <w:sz w:val="24"/>
                <w:szCs w:val="24"/>
              </w:rPr>
            </w:pPr>
            <w:r>
              <w:rPr>
                <w:b/>
                <w:w w:val="105"/>
                <w:sz w:val="24"/>
                <w:szCs w:val="24"/>
              </w:rPr>
              <w:t xml:space="preserve">BBA-DSC10: </w:t>
            </w:r>
            <w:r>
              <w:rPr>
                <w:w w:val="105"/>
                <w:sz w:val="24"/>
                <w:szCs w:val="24"/>
              </w:rPr>
              <w:t>Research Methodology</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5</w:t>
            </w:r>
          </w:p>
        </w:tc>
        <w:tc>
          <w:tcPr>
            <w:tcW w:w="563" w:type="dxa"/>
          </w:tcPr>
          <w:p w:rsidR="003C53C9" w:rsidRDefault="00D00594">
            <w:pPr>
              <w:pStyle w:val="TableParagraph"/>
              <w:spacing w:line="276" w:lineRule="auto"/>
              <w:ind w:left="8"/>
              <w:jc w:val="center"/>
              <w:rPr>
                <w:sz w:val="24"/>
                <w:szCs w:val="24"/>
              </w:rPr>
            </w:pPr>
            <w:r>
              <w:rPr>
                <w:w w:val="102"/>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254"/>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CorePaper–XI</w:t>
            </w:r>
          </w:p>
        </w:tc>
        <w:tc>
          <w:tcPr>
            <w:tcW w:w="2544" w:type="dxa"/>
          </w:tcPr>
          <w:p w:rsidR="003C53C9" w:rsidRDefault="00D00594">
            <w:pPr>
              <w:pStyle w:val="TableParagraph"/>
              <w:spacing w:line="276" w:lineRule="auto"/>
              <w:ind w:left="103"/>
              <w:rPr>
                <w:b/>
                <w:spacing w:val="20"/>
                <w:w w:val="105"/>
                <w:sz w:val="24"/>
                <w:szCs w:val="24"/>
              </w:rPr>
            </w:pPr>
            <w:r>
              <w:rPr>
                <w:b/>
                <w:w w:val="105"/>
                <w:sz w:val="24"/>
                <w:szCs w:val="24"/>
              </w:rPr>
              <w:t>BBA-DSC11:</w:t>
            </w:r>
          </w:p>
          <w:p w:rsidR="003C53C9" w:rsidRDefault="00D00594">
            <w:pPr>
              <w:pStyle w:val="TableParagraph"/>
              <w:spacing w:line="276" w:lineRule="auto"/>
              <w:ind w:left="103"/>
              <w:rPr>
                <w:sz w:val="24"/>
                <w:szCs w:val="24"/>
              </w:rPr>
            </w:pPr>
            <w:r>
              <w:rPr>
                <w:w w:val="105"/>
                <w:sz w:val="24"/>
                <w:szCs w:val="24"/>
              </w:rPr>
              <w:t>Business Taxation</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5</w:t>
            </w:r>
          </w:p>
        </w:tc>
        <w:tc>
          <w:tcPr>
            <w:tcW w:w="563" w:type="dxa"/>
          </w:tcPr>
          <w:p w:rsidR="003C53C9" w:rsidRDefault="00D00594">
            <w:pPr>
              <w:pStyle w:val="TableParagraph"/>
              <w:spacing w:line="276" w:lineRule="auto"/>
              <w:ind w:left="8"/>
              <w:jc w:val="center"/>
              <w:rPr>
                <w:sz w:val="24"/>
                <w:szCs w:val="24"/>
              </w:rPr>
            </w:pPr>
            <w:r>
              <w:rPr>
                <w:w w:val="102"/>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251"/>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CorePaper–XII</w:t>
            </w:r>
          </w:p>
        </w:tc>
        <w:tc>
          <w:tcPr>
            <w:tcW w:w="2544" w:type="dxa"/>
          </w:tcPr>
          <w:p w:rsidR="003C53C9" w:rsidRDefault="00D00594">
            <w:pPr>
              <w:pStyle w:val="TableParagraph"/>
              <w:spacing w:line="276" w:lineRule="auto"/>
              <w:ind w:left="105"/>
              <w:rPr>
                <w:b/>
                <w:sz w:val="24"/>
                <w:szCs w:val="24"/>
              </w:rPr>
            </w:pPr>
            <w:r>
              <w:rPr>
                <w:b/>
                <w:sz w:val="24"/>
                <w:szCs w:val="24"/>
              </w:rPr>
              <w:t>BBA-DSC12:</w:t>
            </w:r>
          </w:p>
          <w:p w:rsidR="003C53C9" w:rsidRDefault="00D00594">
            <w:pPr>
              <w:pStyle w:val="TableParagraph"/>
              <w:spacing w:line="276" w:lineRule="auto"/>
              <w:ind w:left="105"/>
              <w:rPr>
                <w:sz w:val="24"/>
                <w:szCs w:val="24"/>
              </w:rPr>
            </w:pPr>
            <w:r>
              <w:rPr>
                <w:sz w:val="24"/>
                <w:szCs w:val="24"/>
              </w:rPr>
              <w:t>Retail Supply Chain Management</w:t>
            </w:r>
          </w:p>
          <w:p w:rsidR="003C53C9" w:rsidRDefault="003C53C9">
            <w:pPr>
              <w:pStyle w:val="TableParagraph"/>
              <w:spacing w:line="276" w:lineRule="auto"/>
              <w:ind w:left="105"/>
              <w:rPr>
                <w:bCs/>
                <w:sz w:val="24"/>
                <w:szCs w:val="24"/>
              </w:rPr>
            </w:pP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3D6647">
            <w:pPr>
              <w:pStyle w:val="TableParagraph"/>
              <w:spacing w:line="276" w:lineRule="auto"/>
              <w:ind w:left="8"/>
              <w:jc w:val="center"/>
              <w:rPr>
                <w:w w:val="102"/>
                <w:sz w:val="24"/>
                <w:szCs w:val="24"/>
              </w:rPr>
            </w:pPr>
            <w:r>
              <w:rPr>
                <w:w w:val="102"/>
                <w:sz w:val="24"/>
                <w:szCs w:val="24"/>
              </w:rPr>
              <w:t>5</w:t>
            </w:r>
          </w:p>
        </w:tc>
        <w:tc>
          <w:tcPr>
            <w:tcW w:w="563" w:type="dxa"/>
          </w:tcPr>
          <w:p w:rsidR="003C53C9" w:rsidRDefault="003D6647">
            <w:pPr>
              <w:pStyle w:val="TableParagraph"/>
              <w:spacing w:line="276" w:lineRule="auto"/>
              <w:ind w:left="8"/>
              <w:jc w:val="center"/>
              <w:rPr>
                <w:sz w:val="24"/>
                <w:szCs w:val="24"/>
              </w:rPr>
            </w:pPr>
            <w:r>
              <w:rPr>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1173"/>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Elective–V</w:t>
            </w:r>
          </w:p>
        </w:tc>
        <w:tc>
          <w:tcPr>
            <w:tcW w:w="2544" w:type="dxa"/>
          </w:tcPr>
          <w:p w:rsidR="003C53C9" w:rsidRDefault="00D00594">
            <w:pPr>
              <w:pStyle w:val="TableParagraph"/>
              <w:spacing w:line="276" w:lineRule="auto"/>
              <w:ind w:left="105"/>
              <w:rPr>
                <w:b/>
                <w:sz w:val="24"/>
                <w:szCs w:val="24"/>
              </w:rPr>
            </w:pPr>
            <w:r>
              <w:rPr>
                <w:b/>
                <w:sz w:val="24"/>
                <w:szCs w:val="24"/>
              </w:rPr>
              <w:t>BBA – DSE 1A</w:t>
            </w:r>
          </w:p>
          <w:p w:rsidR="003C53C9" w:rsidRDefault="00D00594">
            <w:pPr>
              <w:pStyle w:val="TableParagraph"/>
              <w:spacing w:line="276" w:lineRule="auto"/>
              <w:ind w:left="104"/>
              <w:rPr>
                <w:bCs/>
                <w:w w:val="105"/>
                <w:sz w:val="24"/>
                <w:szCs w:val="24"/>
              </w:rPr>
            </w:pPr>
            <w:r>
              <w:rPr>
                <w:bCs/>
                <w:w w:val="105"/>
                <w:sz w:val="24"/>
                <w:szCs w:val="24"/>
              </w:rPr>
              <w:t>Digital  Marketing</w:t>
            </w:r>
          </w:p>
          <w:p w:rsidR="003C53C9" w:rsidRDefault="00D00594">
            <w:pPr>
              <w:pStyle w:val="TableParagraph"/>
              <w:spacing w:line="276" w:lineRule="auto"/>
              <w:ind w:left="972"/>
              <w:rPr>
                <w:sz w:val="24"/>
                <w:szCs w:val="24"/>
              </w:rPr>
            </w:pPr>
            <w:r>
              <w:rPr>
                <w:sz w:val="24"/>
                <w:szCs w:val="24"/>
              </w:rPr>
              <w:t>Or</w:t>
            </w:r>
          </w:p>
          <w:p w:rsidR="003C53C9" w:rsidRDefault="00D00594">
            <w:pPr>
              <w:pStyle w:val="TableParagraph"/>
              <w:spacing w:line="276" w:lineRule="auto"/>
              <w:ind w:left="105" w:right="509"/>
              <w:rPr>
                <w:b/>
                <w:sz w:val="24"/>
                <w:szCs w:val="24"/>
              </w:rPr>
            </w:pPr>
            <w:r>
              <w:rPr>
                <w:b/>
                <w:sz w:val="24"/>
                <w:szCs w:val="24"/>
              </w:rPr>
              <w:t>BBA-DSE 1B</w:t>
            </w:r>
          </w:p>
          <w:p w:rsidR="003C53C9" w:rsidRDefault="00D00594">
            <w:pPr>
              <w:pStyle w:val="TableParagraph"/>
              <w:spacing w:line="276" w:lineRule="auto"/>
              <w:ind w:left="105" w:right="509"/>
              <w:rPr>
                <w:bCs/>
                <w:sz w:val="24"/>
                <w:szCs w:val="24"/>
              </w:rPr>
            </w:pPr>
            <w:r>
              <w:rPr>
                <w:w w:val="105"/>
                <w:sz w:val="24"/>
                <w:szCs w:val="24"/>
              </w:rPr>
              <w:t>Management Information system</w:t>
            </w:r>
          </w:p>
          <w:p w:rsidR="003C53C9" w:rsidRDefault="00D00594">
            <w:pPr>
              <w:pStyle w:val="TableParagraph"/>
              <w:spacing w:line="276" w:lineRule="auto"/>
              <w:ind w:left="105" w:right="509"/>
              <w:rPr>
                <w:bCs/>
                <w:sz w:val="24"/>
                <w:szCs w:val="24"/>
              </w:rPr>
            </w:pPr>
            <w:r>
              <w:rPr>
                <w:bCs/>
                <w:sz w:val="24"/>
                <w:szCs w:val="24"/>
              </w:rPr>
              <w:t>or</w:t>
            </w:r>
          </w:p>
          <w:p w:rsidR="003C53C9" w:rsidRDefault="00D00594">
            <w:pPr>
              <w:pStyle w:val="TableParagraph"/>
              <w:spacing w:line="276" w:lineRule="auto"/>
              <w:ind w:left="105" w:right="509"/>
              <w:rPr>
                <w:b/>
                <w:sz w:val="24"/>
                <w:szCs w:val="24"/>
              </w:rPr>
            </w:pPr>
            <w:r>
              <w:rPr>
                <w:b/>
                <w:sz w:val="24"/>
                <w:szCs w:val="24"/>
              </w:rPr>
              <w:t>BBA-DSE 1C</w:t>
            </w:r>
          </w:p>
          <w:p w:rsidR="003C53C9" w:rsidRDefault="00D00594">
            <w:pPr>
              <w:pStyle w:val="TableParagraph"/>
              <w:spacing w:line="276" w:lineRule="auto"/>
              <w:ind w:left="105" w:right="509"/>
              <w:rPr>
                <w:b/>
                <w:sz w:val="24"/>
                <w:szCs w:val="24"/>
              </w:rPr>
            </w:pPr>
            <w:r>
              <w:rPr>
                <w:w w:val="105"/>
                <w:sz w:val="24"/>
                <w:szCs w:val="24"/>
              </w:rPr>
              <w:t>Financial Services</w:t>
            </w:r>
          </w:p>
          <w:p w:rsidR="003C53C9" w:rsidRDefault="003C53C9">
            <w:pPr>
              <w:pStyle w:val="TableParagraph"/>
              <w:spacing w:line="276" w:lineRule="auto"/>
              <w:ind w:left="105" w:right="509"/>
              <w:rPr>
                <w:bCs/>
                <w:sz w:val="24"/>
                <w:szCs w:val="24"/>
              </w:rPr>
            </w:pP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rPr>
                <w:b/>
                <w:sz w:val="24"/>
                <w:szCs w:val="24"/>
              </w:rPr>
            </w:pPr>
            <w:r>
              <w:rPr>
                <w:b/>
                <w:sz w:val="24"/>
                <w:szCs w:val="24"/>
              </w:rPr>
              <w:t>4</w:t>
            </w:r>
          </w:p>
        </w:tc>
        <w:tc>
          <w:tcPr>
            <w:tcW w:w="563" w:type="dxa"/>
          </w:tcPr>
          <w:p w:rsidR="003C53C9" w:rsidRDefault="003C53C9">
            <w:pPr>
              <w:pStyle w:val="TableParagraph"/>
              <w:spacing w:line="276" w:lineRule="auto"/>
              <w:rPr>
                <w:b/>
                <w:sz w:val="24"/>
                <w:szCs w:val="24"/>
              </w:rPr>
            </w:pPr>
          </w:p>
          <w:p w:rsidR="003C53C9" w:rsidRDefault="00D00594">
            <w:pPr>
              <w:pStyle w:val="TableParagraph"/>
              <w:spacing w:before="185" w:line="276" w:lineRule="auto"/>
              <w:ind w:left="8"/>
              <w:jc w:val="center"/>
              <w:rPr>
                <w:sz w:val="24"/>
                <w:szCs w:val="24"/>
              </w:rPr>
            </w:pPr>
            <w:r>
              <w:rPr>
                <w:w w:val="102"/>
                <w:sz w:val="24"/>
                <w:szCs w:val="24"/>
              </w:rPr>
              <w:t>3</w:t>
            </w:r>
          </w:p>
        </w:tc>
        <w:tc>
          <w:tcPr>
            <w:tcW w:w="703" w:type="dxa"/>
          </w:tcPr>
          <w:p w:rsidR="003C53C9" w:rsidRDefault="003C53C9">
            <w:pPr>
              <w:pStyle w:val="TableParagraph"/>
              <w:spacing w:line="276" w:lineRule="auto"/>
              <w:rPr>
                <w:b/>
                <w:sz w:val="24"/>
                <w:szCs w:val="24"/>
              </w:rPr>
            </w:pPr>
          </w:p>
          <w:p w:rsidR="003C53C9" w:rsidRDefault="00D00594">
            <w:pPr>
              <w:pStyle w:val="TableParagraph"/>
              <w:spacing w:before="188" w:line="276" w:lineRule="auto"/>
              <w:ind w:left="93" w:right="78"/>
              <w:jc w:val="center"/>
              <w:rPr>
                <w:sz w:val="24"/>
                <w:szCs w:val="24"/>
              </w:rPr>
            </w:pPr>
            <w:r>
              <w:rPr>
                <w:w w:val="105"/>
                <w:sz w:val="24"/>
                <w:szCs w:val="24"/>
              </w:rPr>
              <w:t>25</w:t>
            </w:r>
          </w:p>
        </w:tc>
        <w:tc>
          <w:tcPr>
            <w:tcW w:w="703" w:type="dxa"/>
          </w:tcPr>
          <w:p w:rsidR="003C53C9" w:rsidRDefault="003C53C9">
            <w:pPr>
              <w:pStyle w:val="TableParagraph"/>
              <w:spacing w:line="276" w:lineRule="auto"/>
              <w:rPr>
                <w:b/>
                <w:sz w:val="24"/>
                <w:szCs w:val="24"/>
              </w:rPr>
            </w:pPr>
          </w:p>
          <w:p w:rsidR="003C53C9" w:rsidRDefault="00D00594">
            <w:pPr>
              <w:pStyle w:val="TableParagraph"/>
              <w:spacing w:before="188" w:line="276" w:lineRule="auto"/>
              <w:ind w:left="93" w:right="81"/>
              <w:jc w:val="center"/>
              <w:rPr>
                <w:sz w:val="24"/>
                <w:szCs w:val="24"/>
              </w:rPr>
            </w:pPr>
            <w:r>
              <w:rPr>
                <w:w w:val="105"/>
                <w:sz w:val="24"/>
                <w:szCs w:val="24"/>
              </w:rPr>
              <w:t>75</w:t>
            </w:r>
          </w:p>
        </w:tc>
        <w:tc>
          <w:tcPr>
            <w:tcW w:w="709" w:type="dxa"/>
          </w:tcPr>
          <w:p w:rsidR="003C53C9" w:rsidRDefault="003C53C9">
            <w:pPr>
              <w:pStyle w:val="TableParagraph"/>
              <w:spacing w:line="276" w:lineRule="auto"/>
              <w:rPr>
                <w:b/>
                <w:sz w:val="24"/>
                <w:szCs w:val="24"/>
              </w:rPr>
            </w:pPr>
          </w:p>
          <w:p w:rsidR="003C53C9" w:rsidRDefault="00D00594">
            <w:pPr>
              <w:pStyle w:val="TableParagraph"/>
              <w:spacing w:before="188" w:line="276" w:lineRule="auto"/>
              <w:ind w:right="82"/>
              <w:jc w:val="right"/>
              <w:rPr>
                <w:sz w:val="24"/>
                <w:szCs w:val="24"/>
              </w:rPr>
            </w:pPr>
            <w:r>
              <w:rPr>
                <w:w w:val="105"/>
                <w:sz w:val="24"/>
                <w:szCs w:val="24"/>
              </w:rPr>
              <w:t>100</w:t>
            </w:r>
          </w:p>
        </w:tc>
      </w:tr>
      <w:tr w:rsidR="003C53C9">
        <w:trPr>
          <w:trHeight w:val="253"/>
        </w:trPr>
        <w:tc>
          <w:tcPr>
            <w:tcW w:w="1002" w:type="dxa"/>
          </w:tcPr>
          <w:p w:rsidR="003C53C9" w:rsidRDefault="003C53C9">
            <w:pPr>
              <w:pStyle w:val="TableParagraph"/>
              <w:spacing w:line="276" w:lineRule="auto"/>
              <w:ind w:left="102"/>
              <w:rPr>
                <w:sz w:val="24"/>
                <w:szCs w:val="24"/>
              </w:rPr>
            </w:pPr>
          </w:p>
        </w:tc>
        <w:tc>
          <w:tcPr>
            <w:tcW w:w="1757" w:type="dxa"/>
          </w:tcPr>
          <w:p w:rsidR="003C53C9" w:rsidRDefault="00D00594">
            <w:pPr>
              <w:pStyle w:val="TableParagraph"/>
              <w:spacing w:line="276" w:lineRule="auto"/>
              <w:ind w:left="105"/>
              <w:rPr>
                <w:sz w:val="24"/>
                <w:szCs w:val="24"/>
              </w:rPr>
            </w:pPr>
            <w:r>
              <w:rPr>
                <w:sz w:val="24"/>
                <w:szCs w:val="24"/>
              </w:rPr>
              <w:t xml:space="preserve"> Elective </w:t>
            </w:r>
            <w:r w:rsidR="003D6647">
              <w:rPr>
                <w:sz w:val="24"/>
                <w:szCs w:val="24"/>
              </w:rPr>
              <w:t xml:space="preserve">– VI </w:t>
            </w:r>
            <w:r>
              <w:rPr>
                <w:sz w:val="24"/>
                <w:szCs w:val="24"/>
              </w:rPr>
              <w:t>Project</w:t>
            </w:r>
          </w:p>
        </w:tc>
        <w:tc>
          <w:tcPr>
            <w:tcW w:w="2611" w:type="dxa"/>
            <w:gridSpan w:val="2"/>
          </w:tcPr>
          <w:p w:rsidR="003C53C9" w:rsidRDefault="00D00594">
            <w:pPr>
              <w:pStyle w:val="TableParagraph"/>
              <w:spacing w:line="276" w:lineRule="auto"/>
              <w:ind w:left="105"/>
              <w:jc w:val="both"/>
              <w:rPr>
                <w:sz w:val="24"/>
                <w:szCs w:val="24"/>
              </w:rPr>
            </w:pPr>
            <w:r>
              <w:rPr>
                <w:sz w:val="24"/>
                <w:szCs w:val="24"/>
              </w:rPr>
              <w:t>BBA DSE 2 Project with Viva –Voce</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Y</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3D6647">
            <w:pPr>
              <w:pStyle w:val="TableParagraph"/>
              <w:spacing w:line="276" w:lineRule="auto"/>
              <w:ind w:left="8"/>
              <w:jc w:val="center"/>
              <w:rPr>
                <w:w w:val="102"/>
                <w:sz w:val="24"/>
                <w:szCs w:val="24"/>
              </w:rPr>
            </w:pPr>
            <w:r>
              <w:rPr>
                <w:w w:val="102"/>
                <w:sz w:val="24"/>
                <w:szCs w:val="24"/>
              </w:rPr>
              <w:t>4</w:t>
            </w:r>
          </w:p>
        </w:tc>
        <w:tc>
          <w:tcPr>
            <w:tcW w:w="563" w:type="dxa"/>
          </w:tcPr>
          <w:p w:rsidR="003C53C9" w:rsidRDefault="003D6647">
            <w:pPr>
              <w:pStyle w:val="TableParagraph"/>
              <w:spacing w:line="276" w:lineRule="auto"/>
              <w:ind w:left="8"/>
              <w:jc w:val="center"/>
              <w:rPr>
                <w:w w:val="102"/>
                <w:sz w:val="24"/>
                <w:szCs w:val="24"/>
              </w:rPr>
            </w:pPr>
            <w:r>
              <w:rPr>
                <w:w w:val="102"/>
                <w:sz w:val="24"/>
                <w:szCs w:val="24"/>
              </w:rPr>
              <w:t>3</w:t>
            </w:r>
          </w:p>
        </w:tc>
        <w:tc>
          <w:tcPr>
            <w:tcW w:w="703" w:type="dxa"/>
          </w:tcPr>
          <w:p w:rsidR="003C53C9" w:rsidRDefault="00D00594">
            <w:pPr>
              <w:pStyle w:val="TableParagraph"/>
              <w:spacing w:line="276" w:lineRule="auto"/>
              <w:ind w:left="93" w:right="78"/>
              <w:jc w:val="center"/>
              <w:rPr>
                <w:w w:val="105"/>
                <w:sz w:val="24"/>
                <w:szCs w:val="24"/>
              </w:rPr>
            </w:pPr>
            <w:r>
              <w:rPr>
                <w:w w:val="105"/>
                <w:sz w:val="24"/>
                <w:szCs w:val="24"/>
              </w:rPr>
              <w:t>20</w:t>
            </w:r>
          </w:p>
        </w:tc>
        <w:tc>
          <w:tcPr>
            <w:tcW w:w="703" w:type="dxa"/>
          </w:tcPr>
          <w:p w:rsidR="003C53C9" w:rsidRDefault="00D00594">
            <w:pPr>
              <w:pStyle w:val="TableParagraph"/>
              <w:spacing w:line="276" w:lineRule="auto"/>
              <w:ind w:left="93" w:right="81"/>
              <w:jc w:val="center"/>
              <w:rPr>
                <w:w w:val="105"/>
                <w:sz w:val="24"/>
                <w:szCs w:val="24"/>
              </w:rPr>
            </w:pPr>
            <w:r>
              <w:rPr>
                <w:w w:val="105"/>
                <w:sz w:val="24"/>
                <w:szCs w:val="24"/>
              </w:rPr>
              <w:t>80</w:t>
            </w:r>
          </w:p>
        </w:tc>
        <w:tc>
          <w:tcPr>
            <w:tcW w:w="709" w:type="dxa"/>
          </w:tcPr>
          <w:p w:rsidR="003C53C9" w:rsidRDefault="00D00594">
            <w:pPr>
              <w:pStyle w:val="TableParagraph"/>
              <w:spacing w:line="276" w:lineRule="auto"/>
              <w:ind w:right="83"/>
              <w:jc w:val="right"/>
              <w:rPr>
                <w:w w:val="105"/>
                <w:sz w:val="24"/>
                <w:szCs w:val="24"/>
              </w:rPr>
            </w:pPr>
            <w:r>
              <w:rPr>
                <w:w w:val="105"/>
                <w:sz w:val="24"/>
                <w:szCs w:val="24"/>
              </w:rPr>
              <w:t>100</w:t>
            </w:r>
          </w:p>
        </w:tc>
      </w:tr>
      <w:tr w:rsidR="003C53C9">
        <w:trPr>
          <w:trHeight w:val="253"/>
        </w:trPr>
        <w:tc>
          <w:tcPr>
            <w:tcW w:w="1002" w:type="dxa"/>
          </w:tcPr>
          <w:p w:rsidR="003C53C9" w:rsidRDefault="00D00594">
            <w:pPr>
              <w:pStyle w:val="TableParagraph"/>
              <w:spacing w:line="276" w:lineRule="auto"/>
              <w:ind w:left="102"/>
              <w:rPr>
                <w:sz w:val="24"/>
                <w:szCs w:val="24"/>
              </w:rPr>
            </w:pPr>
            <w:r>
              <w:rPr>
                <w:sz w:val="24"/>
                <w:szCs w:val="24"/>
              </w:rPr>
              <w:t>PartIV</w:t>
            </w:r>
          </w:p>
        </w:tc>
        <w:tc>
          <w:tcPr>
            <w:tcW w:w="4368" w:type="dxa"/>
            <w:gridSpan w:val="3"/>
          </w:tcPr>
          <w:p w:rsidR="003C53C9" w:rsidRDefault="00D00594">
            <w:pPr>
              <w:pStyle w:val="TableParagraph"/>
              <w:spacing w:line="276" w:lineRule="auto"/>
              <w:ind w:left="105"/>
              <w:rPr>
                <w:sz w:val="24"/>
                <w:szCs w:val="24"/>
              </w:rPr>
            </w:pPr>
            <w:r>
              <w:rPr>
                <w:sz w:val="24"/>
                <w:szCs w:val="24"/>
              </w:rPr>
              <w:t>Value</w:t>
            </w:r>
            <w:r w:rsidR="003D6647">
              <w:rPr>
                <w:sz w:val="24"/>
                <w:szCs w:val="24"/>
              </w:rPr>
              <w:t xml:space="preserve"> </w:t>
            </w:r>
            <w:r>
              <w:rPr>
                <w:sz w:val="24"/>
                <w:szCs w:val="24"/>
              </w:rPr>
              <w:t>Education</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2</w:t>
            </w:r>
          </w:p>
        </w:tc>
        <w:tc>
          <w:tcPr>
            <w:tcW w:w="563" w:type="dxa"/>
          </w:tcPr>
          <w:p w:rsidR="003C53C9" w:rsidRDefault="00D00594">
            <w:pPr>
              <w:pStyle w:val="TableParagraph"/>
              <w:spacing w:line="276" w:lineRule="auto"/>
              <w:ind w:left="8"/>
              <w:jc w:val="center"/>
              <w:rPr>
                <w:sz w:val="24"/>
                <w:szCs w:val="24"/>
              </w:rPr>
            </w:pPr>
            <w:r>
              <w:rPr>
                <w:w w:val="102"/>
                <w:sz w:val="24"/>
                <w:szCs w:val="24"/>
              </w:rPr>
              <w:t>2</w:t>
            </w:r>
          </w:p>
        </w:tc>
        <w:tc>
          <w:tcPr>
            <w:tcW w:w="703" w:type="dxa"/>
          </w:tcPr>
          <w:p w:rsidR="003C53C9" w:rsidRDefault="003C53C9">
            <w:pPr>
              <w:pStyle w:val="TableParagraph"/>
              <w:spacing w:line="276" w:lineRule="auto"/>
              <w:ind w:left="93" w:right="78"/>
              <w:jc w:val="center"/>
              <w:rPr>
                <w:sz w:val="24"/>
                <w:szCs w:val="24"/>
              </w:rPr>
            </w:pPr>
          </w:p>
        </w:tc>
        <w:tc>
          <w:tcPr>
            <w:tcW w:w="703" w:type="dxa"/>
          </w:tcPr>
          <w:p w:rsidR="003C53C9" w:rsidRDefault="003C53C9">
            <w:pPr>
              <w:pStyle w:val="TableParagraph"/>
              <w:spacing w:line="276" w:lineRule="auto"/>
              <w:ind w:left="93" w:right="81"/>
              <w:jc w:val="center"/>
              <w:rPr>
                <w:sz w:val="24"/>
                <w:szCs w:val="24"/>
              </w:rPr>
            </w:pPr>
          </w:p>
        </w:tc>
        <w:tc>
          <w:tcPr>
            <w:tcW w:w="709" w:type="dxa"/>
          </w:tcPr>
          <w:p w:rsidR="003C53C9" w:rsidRDefault="003C53C9">
            <w:pPr>
              <w:pStyle w:val="TableParagraph"/>
              <w:spacing w:line="276" w:lineRule="auto"/>
              <w:ind w:right="83"/>
              <w:jc w:val="right"/>
              <w:rPr>
                <w:sz w:val="24"/>
                <w:szCs w:val="24"/>
              </w:rPr>
            </w:pPr>
          </w:p>
        </w:tc>
      </w:tr>
      <w:tr w:rsidR="003D6647">
        <w:trPr>
          <w:trHeight w:val="253"/>
        </w:trPr>
        <w:tc>
          <w:tcPr>
            <w:tcW w:w="1002" w:type="dxa"/>
          </w:tcPr>
          <w:p w:rsidR="003D6647" w:rsidRDefault="003D6647">
            <w:pPr>
              <w:pStyle w:val="TableParagraph"/>
              <w:spacing w:line="276" w:lineRule="auto"/>
              <w:ind w:left="102"/>
              <w:rPr>
                <w:sz w:val="24"/>
                <w:szCs w:val="24"/>
              </w:rPr>
            </w:pPr>
          </w:p>
        </w:tc>
        <w:tc>
          <w:tcPr>
            <w:tcW w:w="4368" w:type="dxa"/>
            <w:gridSpan w:val="3"/>
          </w:tcPr>
          <w:p w:rsidR="003D6647" w:rsidRDefault="003D6647">
            <w:pPr>
              <w:pStyle w:val="TableParagraph"/>
              <w:spacing w:line="276" w:lineRule="auto"/>
              <w:ind w:left="105"/>
              <w:rPr>
                <w:sz w:val="24"/>
                <w:szCs w:val="24"/>
              </w:rPr>
            </w:pPr>
            <w:r>
              <w:rPr>
                <w:sz w:val="24"/>
                <w:szCs w:val="24"/>
              </w:rPr>
              <w:t>Summer Internship Training</w:t>
            </w:r>
          </w:p>
        </w:tc>
        <w:tc>
          <w:tcPr>
            <w:tcW w:w="578" w:type="dxa"/>
          </w:tcPr>
          <w:p w:rsidR="003D6647" w:rsidRDefault="003D6647">
            <w:pPr>
              <w:pStyle w:val="TableParagraph"/>
              <w:spacing w:line="276" w:lineRule="auto"/>
              <w:ind w:left="8"/>
              <w:jc w:val="center"/>
              <w:rPr>
                <w:w w:val="102"/>
                <w:sz w:val="24"/>
                <w:szCs w:val="24"/>
              </w:rPr>
            </w:pPr>
          </w:p>
        </w:tc>
        <w:tc>
          <w:tcPr>
            <w:tcW w:w="433" w:type="dxa"/>
          </w:tcPr>
          <w:p w:rsidR="003D6647" w:rsidRDefault="003D6647">
            <w:pPr>
              <w:pStyle w:val="TableParagraph"/>
              <w:spacing w:line="276" w:lineRule="auto"/>
              <w:ind w:left="8"/>
              <w:jc w:val="center"/>
              <w:rPr>
                <w:w w:val="102"/>
                <w:sz w:val="24"/>
                <w:szCs w:val="24"/>
              </w:rPr>
            </w:pPr>
          </w:p>
        </w:tc>
        <w:tc>
          <w:tcPr>
            <w:tcW w:w="433" w:type="dxa"/>
          </w:tcPr>
          <w:p w:rsidR="003D6647" w:rsidRDefault="003D6647">
            <w:pPr>
              <w:pStyle w:val="TableParagraph"/>
              <w:spacing w:line="276" w:lineRule="auto"/>
              <w:ind w:left="8"/>
              <w:jc w:val="center"/>
              <w:rPr>
                <w:w w:val="102"/>
                <w:sz w:val="24"/>
                <w:szCs w:val="24"/>
              </w:rPr>
            </w:pPr>
          </w:p>
        </w:tc>
        <w:tc>
          <w:tcPr>
            <w:tcW w:w="385" w:type="dxa"/>
          </w:tcPr>
          <w:p w:rsidR="003D6647" w:rsidRDefault="003D6647">
            <w:pPr>
              <w:pStyle w:val="TableParagraph"/>
              <w:spacing w:line="276" w:lineRule="auto"/>
              <w:ind w:left="8"/>
              <w:jc w:val="center"/>
              <w:rPr>
                <w:w w:val="102"/>
                <w:sz w:val="24"/>
                <w:szCs w:val="24"/>
              </w:rPr>
            </w:pPr>
          </w:p>
        </w:tc>
        <w:tc>
          <w:tcPr>
            <w:tcW w:w="563" w:type="dxa"/>
          </w:tcPr>
          <w:p w:rsidR="003D6647" w:rsidRDefault="003D6647">
            <w:pPr>
              <w:pStyle w:val="TableParagraph"/>
              <w:spacing w:line="276" w:lineRule="auto"/>
              <w:ind w:left="8"/>
              <w:jc w:val="center"/>
              <w:rPr>
                <w:w w:val="102"/>
                <w:sz w:val="24"/>
                <w:szCs w:val="24"/>
              </w:rPr>
            </w:pPr>
            <w:r>
              <w:rPr>
                <w:w w:val="102"/>
                <w:sz w:val="24"/>
                <w:szCs w:val="24"/>
              </w:rPr>
              <w:t>-</w:t>
            </w:r>
          </w:p>
        </w:tc>
        <w:tc>
          <w:tcPr>
            <w:tcW w:w="563" w:type="dxa"/>
          </w:tcPr>
          <w:p w:rsidR="003D6647" w:rsidRDefault="003D6647">
            <w:pPr>
              <w:pStyle w:val="TableParagraph"/>
              <w:spacing w:line="276" w:lineRule="auto"/>
              <w:ind w:left="8"/>
              <w:jc w:val="center"/>
              <w:rPr>
                <w:w w:val="102"/>
                <w:sz w:val="24"/>
                <w:szCs w:val="24"/>
              </w:rPr>
            </w:pPr>
            <w:r>
              <w:rPr>
                <w:w w:val="102"/>
                <w:sz w:val="24"/>
                <w:szCs w:val="24"/>
              </w:rPr>
              <w:t>2</w:t>
            </w:r>
          </w:p>
        </w:tc>
        <w:tc>
          <w:tcPr>
            <w:tcW w:w="703" w:type="dxa"/>
          </w:tcPr>
          <w:p w:rsidR="003D6647" w:rsidRDefault="003D6647">
            <w:pPr>
              <w:pStyle w:val="TableParagraph"/>
              <w:spacing w:line="276" w:lineRule="auto"/>
              <w:ind w:left="93" w:right="78"/>
              <w:jc w:val="center"/>
              <w:rPr>
                <w:sz w:val="24"/>
                <w:szCs w:val="24"/>
              </w:rPr>
            </w:pPr>
          </w:p>
        </w:tc>
        <w:tc>
          <w:tcPr>
            <w:tcW w:w="703" w:type="dxa"/>
          </w:tcPr>
          <w:p w:rsidR="003D6647" w:rsidRDefault="003D6647">
            <w:pPr>
              <w:pStyle w:val="TableParagraph"/>
              <w:spacing w:line="276" w:lineRule="auto"/>
              <w:ind w:left="93" w:right="81"/>
              <w:jc w:val="center"/>
              <w:rPr>
                <w:sz w:val="24"/>
                <w:szCs w:val="24"/>
              </w:rPr>
            </w:pPr>
          </w:p>
        </w:tc>
        <w:tc>
          <w:tcPr>
            <w:tcW w:w="709" w:type="dxa"/>
          </w:tcPr>
          <w:p w:rsidR="003D6647" w:rsidRDefault="003D6647">
            <w:pPr>
              <w:pStyle w:val="TableParagraph"/>
              <w:spacing w:line="276" w:lineRule="auto"/>
              <w:ind w:right="83"/>
              <w:jc w:val="right"/>
              <w:rPr>
                <w:sz w:val="24"/>
                <w:szCs w:val="24"/>
              </w:rPr>
            </w:pPr>
          </w:p>
        </w:tc>
      </w:tr>
      <w:tr w:rsidR="003C53C9">
        <w:trPr>
          <w:trHeight w:val="253"/>
        </w:trPr>
        <w:tc>
          <w:tcPr>
            <w:tcW w:w="1002" w:type="dxa"/>
          </w:tcPr>
          <w:p w:rsidR="003C53C9" w:rsidRDefault="003C53C9">
            <w:pPr>
              <w:pStyle w:val="TableParagraph"/>
              <w:spacing w:line="276" w:lineRule="auto"/>
              <w:ind w:left="102"/>
              <w:rPr>
                <w:sz w:val="24"/>
                <w:szCs w:val="24"/>
              </w:rPr>
            </w:pPr>
          </w:p>
        </w:tc>
        <w:tc>
          <w:tcPr>
            <w:tcW w:w="6197" w:type="dxa"/>
            <w:gridSpan w:val="7"/>
          </w:tcPr>
          <w:p w:rsidR="003C53C9" w:rsidRDefault="00D00594">
            <w:pPr>
              <w:pStyle w:val="TableParagraph"/>
              <w:spacing w:line="276" w:lineRule="auto"/>
              <w:ind w:left="8"/>
              <w:jc w:val="center"/>
              <w:rPr>
                <w:w w:val="102"/>
                <w:sz w:val="24"/>
                <w:szCs w:val="24"/>
              </w:rPr>
            </w:pPr>
            <w:r>
              <w:rPr>
                <w:w w:val="102"/>
                <w:sz w:val="24"/>
                <w:szCs w:val="24"/>
              </w:rPr>
              <w:t>Total</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30</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26</w:t>
            </w:r>
          </w:p>
        </w:tc>
        <w:tc>
          <w:tcPr>
            <w:tcW w:w="703" w:type="dxa"/>
          </w:tcPr>
          <w:p w:rsidR="003C53C9" w:rsidRDefault="003C53C9">
            <w:pPr>
              <w:pStyle w:val="TableParagraph"/>
              <w:spacing w:line="276" w:lineRule="auto"/>
              <w:ind w:left="93" w:right="78"/>
              <w:jc w:val="center"/>
              <w:rPr>
                <w:w w:val="105"/>
                <w:sz w:val="24"/>
                <w:szCs w:val="24"/>
              </w:rPr>
            </w:pPr>
          </w:p>
        </w:tc>
        <w:tc>
          <w:tcPr>
            <w:tcW w:w="703" w:type="dxa"/>
          </w:tcPr>
          <w:p w:rsidR="003C53C9" w:rsidRDefault="003C53C9">
            <w:pPr>
              <w:pStyle w:val="TableParagraph"/>
              <w:spacing w:line="276" w:lineRule="auto"/>
              <w:ind w:left="93" w:right="81"/>
              <w:jc w:val="center"/>
              <w:rPr>
                <w:w w:val="105"/>
                <w:sz w:val="24"/>
                <w:szCs w:val="24"/>
              </w:rPr>
            </w:pPr>
          </w:p>
        </w:tc>
        <w:tc>
          <w:tcPr>
            <w:tcW w:w="709" w:type="dxa"/>
          </w:tcPr>
          <w:p w:rsidR="003C53C9" w:rsidRDefault="003C53C9">
            <w:pPr>
              <w:pStyle w:val="TableParagraph"/>
              <w:spacing w:line="276" w:lineRule="auto"/>
              <w:ind w:right="83"/>
              <w:jc w:val="right"/>
              <w:rPr>
                <w:w w:val="105"/>
                <w:sz w:val="24"/>
                <w:szCs w:val="24"/>
              </w:rPr>
            </w:pPr>
          </w:p>
        </w:tc>
      </w:tr>
    </w:tbl>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spacing w:before="10"/>
        <w:rPr>
          <w:b/>
          <w:sz w:val="24"/>
          <w:szCs w:val="24"/>
        </w:rPr>
      </w:pPr>
    </w:p>
    <w:p w:rsidR="003C53C9" w:rsidRDefault="003C53C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7"/>
        <w:gridCol w:w="1617"/>
        <w:gridCol w:w="2172"/>
        <w:gridCol w:w="375"/>
        <w:gridCol w:w="170"/>
        <w:gridCol w:w="187"/>
        <w:gridCol w:w="196"/>
        <w:gridCol w:w="537"/>
        <w:gridCol w:w="590"/>
        <w:gridCol w:w="784"/>
        <w:gridCol w:w="979"/>
        <w:gridCol w:w="634"/>
      </w:tblGrid>
      <w:tr w:rsidR="003C53C9">
        <w:trPr>
          <w:jc w:val="center"/>
        </w:trPr>
        <w:tc>
          <w:tcPr>
            <w:tcW w:w="1450" w:type="pct"/>
            <w:gridSpan w:val="2"/>
          </w:tcPr>
          <w:p w:rsidR="003C53C9" w:rsidRDefault="00D00594">
            <w:pPr>
              <w:pStyle w:val="TableParagraph"/>
              <w:spacing w:before="132"/>
              <w:ind w:left="102"/>
              <w:rPr>
                <w:b/>
                <w:sz w:val="24"/>
                <w:szCs w:val="24"/>
              </w:rPr>
            </w:pPr>
            <w:r>
              <w:rPr>
                <w:b/>
                <w:w w:val="105"/>
                <w:sz w:val="24"/>
                <w:szCs w:val="24"/>
              </w:rPr>
              <w:t>SEMESTERVI</w:t>
            </w:r>
          </w:p>
        </w:tc>
        <w:tc>
          <w:tcPr>
            <w:tcW w:w="1164" w:type="pct"/>
            <w:vMerge w:val="restart"/>
          </w:tcPr>
          <w:p w:rsidR="003C53C9" w:rsidRDefault="003C53C9">
            <w:pPr>
              <w:pStyle w:val="TableParagraph"/>
              <w:rPr>
                <w:b/>
                <w:sz w:val="24"/>
                <w:szCs w:val="24"/>
              </w:rPr>
            </w:pPr>
          </w:p>
          <w:p w:rsidR="003C53C9" w:rsidRDefault="00D00594">
            <w:pPr>
              <w:pStyle w:val="TableParagraph"/>
              <w:spacing w:before="178"/>
              <w:ind w:left="104"/>
              <w:rPr>
                <w:b/>
                <w:sz w:val="24"/>
                <w:szCs w:val="24"/>
              </w:rPr>
            </w:pPr>
            <w:r>
              <w:rPr>
                <w:b/>
                <w:w w:val="105"/>
                <w:sz w:val="24"/>
                <w:szCs w:val="24"/>
              </w:rPr>
              <w:t>SUBJECTS</w:t>
            </w:r>
          </w:p>
        </w:tc>
        <w:tc>
          <w:tcPr>
            <w:tcW w:w="201" w:type="pct"/>
            <w:vMerge w:val="restart"/>
            <w:vAlign w:val="center"/>
          </w:tcPr>
          <w:p w:rsidR="003C53C9" w:rsidRDefault="00D00594">
            <w:pPr>
              <w:pStyle w:val="TableParagraph"/>
              <w:spacing w:before="10"/>
              <w:jc w:val="center"/>
              <w:rPr>
                <w:b/>
                <w:sz w:val="24"/>
                <w:szCs w:val="24"/>
              </w:rPr>
            </w:pPr>
            <w:r>
              <w:rPr>
                <w:b/>
                <w:sz w:val="24"/>
                <w:szCs w:val="24"/>
              </w:rPr>
              <w:t>L</w:t>
            </w:r>
          </w:p>
        </w:tc>
        <w:tc>
          <w:tcPr>
            <w:tcW w:w="91" w:type="pct"/>
            <w:vMerge w:val="restart"/>
            <w:vAlign w:val="center"/>
          </w:tcPr>
          <w:p w:rsidR="003C53C9" w:rsidRDefault="00D00594">
            <w:pPr>
              <w:pStyle w:val="TableParagraph"/>
              <w:spacing w:before="10"/>
              <w:jc w:val="center"/>
              <w:rPr>
                <w:b/>
                <w:sz w:val="24"/>
                <w:szCs w:val="24"/>
                <w:lang w:val="en-IN"/>
              </w:rPr>
            </w:pPr>
            <w:r>
              <w:rPr>
                <w:b/>
                <w:sz w:val="24"/>
                <w:szCs w:val="24"/>
                <w:lang w:val="en-IN"/>
              </w:rPr>
              <w:t>T</w:t>
            </w:r>
          </w:p>
        </w:tc>
        <w:tc>
          <w:tcPr>
            <w:tcW w:w="100" w:type="pct"/>
            <w:vMerge w:val="restart"/>
            <w:vAlign w:val="center"/>
          </w:tcPr>
          <w:p w:rsidR="003C53C9" w:rsidRDefault="00D00594">
            <w:pPr>
              <w:pStyle w:val="TableParagraph"/>
              <w:spacing w:before="10"/>
              <w:jc w:val="center"/>
              <w:rPr>
                <w:b/>
                <w:sz w:val="24"/>
                <w:szCs w:val="24"/>
              </w:rPr>
            </w:pPr>
            <w:r>
              <w:rPr>
                <w:b/>
                <w:sz w:val="24"/>
                <w:szCs w:val="24"/>
              </w:rPr>
              <w:t>P</w:t>
            </w:r>
          </w:p>
        </w:tc>
        <w:tc>
          <w:tcPr>
            <w:tcW w:w="105" w:type="pct"/>
            <w:vMerge w:val="restart"/>
            <w:vAlign w:val="center"/>
          </w:tcPr>
          <w:p w:rsidR="003C53C9" w:rsidRDefault="00D00594">
            <w:pPr>
              <w:pStyle w:val="TableParagraph"/>
              <w:spacing w:before="10"/>
              <w:jc w:val="center"/>
              <w:rPr>
                <w:b/>
                <w:sz w:val="24"/>
                <w:szCs w:val="24"/>
              </w:rPr>
            </w:pPr>
            <w:r>
              <w:rPr>
                <w:b/>
                <w:sz w:val="24"/>
                <w:szCs w:val="24"/>
              </w:rPr>
              <w:t>O</w:t>
            </w:r>
          </w:p>
        </w:tc>
        <w:tc>
          <w:tcPr>
            <w:tcW w:w="288" w:type="pct"/>
            <w:vMerge w:val="restart"/>
            <w:textDirection w:val="btLr"/>
          </w:tcPr>
          <w:p w:rsidR="003C53C9" w:rsidRDefault="00D00594">
            <w:pPr>
              <w:pStyle w:val="TableParagraph"/>
              <w:spacing w:before="10"/>
              <w:rPr>
                <w:b/>
                <w:sz w:val="24"/>
                <w:szCs w:val="24"/>
              </w:rPr>
            </w:pPr>
            <w:r>
              <w:rPr>
                <w:sz w:val="24"/>
                <w:szCs w:val="24"/>
              </w:rPr>
              <w:t>Hrs/week</w:t>
            </w:r>
          </w:p>
        </w:tc>
        <w:tc>
          <w:tcPr>
            <w:tcW w:w="316" w:type="pct"/>
            <w:vMerge w:val="restart"/>
            <w:textDirection w:val="btLr"/>
          </w:tcPr>
          <w:p w:rsidR="003C53C9" w:rsidRDefault="003C53C9">
            <w:pPr>
              <w:pStyle w:val="TableParagraph"/>
              <w:spacing w:before="10"/>
              <w:rPr>
                <w:b/>
                <w:sz w:val="24"/>
                <w:szCs w:val="24"/>
              </w:rPr>
            </w:pPr>
          </w:p>
          <w:p w:rsidR="003C53C9" w:rsidRDefault="00D00594">
            <w:pPr>
              <w:pStyle w:val="TableParagraph"/>
              <w:ind w:left="143"/>
              <w:rPr>
                <w:b/>
                <w:sz w:val="24"/>
                <w:szCs w:val="24"/>
              </w:rPr>
            </w:pPr>
            <w:r>
              <w:rPr>
                <w:b/>
                <w:w w:val="105"/>
                <w:sz w:val="24"/>
                <w:szCs w:val="24"/>
              </w:rPr>
              <w:t>CREDIT</w:t>
            </w:r>
          </w:p>
        </w:tc>
        <w:tc>
          <w:tcPr>
            <w:tcW w:w="945" w:type="pct"/>
            <w:gridSpan w:val="2"/>
          </w:tcPr>
          <w:p w:rsidR="003C53C9" w:rsidRDefault="00D00594">
            <w:pPr>
              <w:pStyle w:val="TableParagraph"/>
              <w:spacing w:before="9" w:line="235" w:lineRule="auto"/>
              <w:ind w:left="271" w:firstLine="148"/>
              <w:rPr>
                <w:b/>
                <w:sz w:val="24"/>
                <w:szCs w:val="24"/>
              </w:rPr>
            </w:pPr>
            <w:r>
              <w:rPr>
                <w:b/>
                <w:w w:val="105"/>
                <w:sz w:val="24"/>
                <w:szCs w:val="24"/>
              </w:rPr>
              <w:t>MAX</w:t>
            </w:r>
            <w:r>
              <w:rPr>
                <w:b/>
                <w:sz w:val="24"/>
                <w:szCs w:val="24"/>
              </w:rPr>
              <w:t>MARKS</w:t>
            </w:r>
          </w:p>
        </w:tc>
        <w:tc>
          <w:tcPr>
            <w:tcW w:w="340" w:type="pct"/>
            <w:vMerge w:val="restart"/>
            <w:textDirection w:val="btLr"/>
          </w:tcPr>
          <w:p w:rsidR="003C53C9" w:rsidRDefault="003C53C9">
            <w:pPr>
              <w:pStyle w:val="TableParagraph"/>
              <w:spacing w:before="10"/>
              <w:rPr>
                <w:b/>
                <w:sz w:val="24"/>
                <w:szCs w:val="24"/>
              </w:rPr>
            </w:pPr>
          </w:p>
          <w:p w:rsidR="003C53C9" w:rsidRDefault="00D00594">
            <w:pPr>
              <w:pStyle w:val="TableParagraph"/>
              <w:ind w:left="189"/>
              <w:rPr>
                <w:b/>
                <w:sz w:val="24"/>
                <w:szCs w:val="24"/>
              </w:rPr>
            </w:pPr>
            <w:r>
              <w:rPr>
                <w:b/>
                <w:w w:val="105"/>
                <w:sz w:val="24"/>
                <w:szCs w:val="24"/>
              </w:rPr>
              <w:t>TOTAL</w:t>
            </w:r>
          </w:p>
        </w:tc>
      </w:tr>
      <w:tr w:rsidR="003C53C9">
        <w:trPr>
          <w:cantSplit/>
          <w:jc w:val="center"/>
        </w:trPr>
        <w:tc>
          <w:tcPr>
            <w:tcW w:w="1450" w:type="pct"/>
            <w:gridSpan w:val="2"/>
          </w:tcPr>
          <w:p w:rsidR="003C53C9" w:rsidRDefault="00D00594">
            <w:pPr>
              <w:pStyle w:val="TableParagraph"/>
              <w:spacing w:before="197"/>
              <w:ind w:left="102"/>
              <w:rPr>
                <w:b/>
                <w:sz w:val="24"/>
                <w:szCs w:val="24"/>
              </w:rPr>
            </w:pPr>
            <w:r>
              <w:rPr>
                <w:b/>
                <w:w w:val="105"/>
                <w:sz w:val="24"/>
                <w:szCs w:val="24"/>
              </w:rPr>
              <w:t>COURSECOMPONENT</w:t>
            </w:r>
          </w:p>
        </w:tc>
        <w:tc>
          <w:tcPr>
            <w:tcW w:w="1164" w:type="pct"/>
            <w:vMerge/>
            <w:tcBorders>
              <w:top w:val="nil"/>
            </w:tcBorders>
          </w:tcPr>
          <w:p w:rsidR="003C53C9" w:rsidRDefault="003C53C9">
            <w:pPr>
              <w:rPr>
                <w:sz w:val="24"/>
                <w:szCs w:val="24"/>
              </w:rPr>
            </w:pPr>
          </w:p>
        </w:tc>
        <w:tc>
          <w:tcPr>
            <w:tcW w:w="201" w:type="pct"/>
            <w:vMerge/>
            <w:textDirection w:val="btLr"/>
          </w:tcPr>
          <w:p w:rsidR="003C53C9" w:rsidRDefault="003C53C9">
            <w:pPr>
              <w:rPr>
                <w:sz w:val="24"/>
                <w:szCs w:val="24"/>
              </w:rPr>
            </w:pPr>
          </w:p>
        </w:tc>
        <w:tc>
          <w:tcPr>
            <w:tcW w:w="91" w:type="pct"/>
            <w:vMerge/>
            <w:textDirection w:val="btLr"/>
          </w:tcPr>
          <w:p w:rsidR="003C53C9" w:rsidRDefault="003C53C9">
            <w:pPr>
              <w:rPr>
                <w:sz w:val="24"/>
                <w:szCs w:val="24"/>
              </w:rPr>
            </w:pPr>
          </w:p>
        </w:tc>
        <w:tc>
          <w:tcPr>
            <w:tcW w:w="100" w:type="pct"/>
            <w:vMerge/>
            <w:textDirection w:val="btLr"/>
          </w:tcPr>
          <w:p w:rsidR="003C53C9" w:rsidRDefault="003C53C9">
            <w:pPr>
              <w:rPr>
                <w:sz w:val="24"/>
                <w:szCs w:val="24"/>
              </w:rPr>
            </w:pPr>
          </w:p>
        </w:tc>
        <w:tc>
          <w:tcPr>
            <w:tcW w:w="105" w:type="pct"/>
            <w:vMerge/>
            <w:textDirection w:val="btLr"/>
          </w:tcPr>
          <w:p w:rsidR="003C53C9" w:rsidRDefault="003C53C9">
            <w:pPr>
              <w:rPr>
                <w:sz w:val="24"/>
                <w:szCs w:val="24"/>
              </w:rPr>
            </w:pPr>
          </w:p>
        </w:tc>
        <w:tc>
          <w:tcPr>
            <w:tcW w:w="288" w:type="pct"/>
            <w:vMerge/>
            <w:textDirection w:val="btLr"/>
          </w:tcPr>
          <w:p w:rsidR="003C53C9" w:rsidRDefault="003C53C9">
            <w:pPr>
              <w:rPr>
                <w:sz w:val="24"/>
                <w:szCs w:val="24"/>
              </w:rPr>
            </w:pPr>
          </w:p>
        </w:tc>
        <w:tc>
          <w:tcPr>
            <w:tcW w:w="316" w:type="pct"/>
            <w:vMerge/>
            <w:tcBorders>
              <w:top w:val="nil"/>
            </w:tcBorders>
            <w:textDirection w:val="btLr"/>
          </w:tcPr>
          <w:p w:rsidR="003C53C9" w:rsidRDefault="003C53C9">
            <w:pPr>
              <w:rPr>
                <w:sz w:val="24"/>
                <w:szCs w:val="24"/>
              </w:rPr>
            </w:pPr>
          </w:p>
        </w:tc>
        <w:tc>
          <w:tcPr>
            <w:tcW w:w="420" w:type="pct"/>
            <w:textDirection w:val="btLr"/>
          </w:tcPr>
          <w:p w:rsidR="003C53C9" w:rsidRDefault="00D00594">
            <w:pPr>
              <w:pStyle w:val="TableParagraph"/>
              <w:spacing w:before="197"/>
              <w:ind w:left="99" w:right="99"/>
              <w:jc w:val="center"/>
              <w:rPr>
                <w:b/>
                <w:sz w:val="24"/>
                <w:szCs w:val="24"/>
              </w:rPr>
            </w:pPr>
            <w:r>
              <w:rPr>
                <w:b/>
                <w:w w:val="105"/>
                <w:sz w:val="24"/>
                <w:szCs w:val="24"/>
              </w:rPr>
              <w:t>CIA</w:t>
            </w:r>
          </w:p>
        </w:tc>
        <w:tc>
          <w:tcPr>
            <w:tcW w:w="525" w:type="pct"/>
            <w:textDirection w:val="btLr"/>
          </w:tcPr>
          <w:p w:rsidR="003C53C9" w:rsidRDefault="00D00594">
            <w:pPr>
              <w:pStyle w:val="TableParagraph"/>
              <w:spacing w:before="197"/>
              <w:ind w:left="116" w:right="117"/>
              <w:jc w:val="center"/>
              <w:rPr>
                <w:b/>
                <w:sz w:val="24"/>
                <w:szCs w:val="24"/>
              </w:rPr>
            </w:pPr>
            <w:r>
              <w:rPr>
                <w:b/>
                <w:w w:val="105"/>
                <w:sz w:val="24"/>
                <w:szCs w:val="24"/>
              </w:rPr>
              <w:t>EXT</w:t>
            </w:r>
          </w:p>
        </w:tc>
        <w:tc>
          <w:tcPr>
            <w:tcW w:w="340" w:type="pct"/>
            <w:vMerge/>
            <w:tcBorders>
              <w:top w:val="nil"/>
            </w:tcBorders>
            <w:textDirection w:val="btLr"/>
          </w:tcPr>
          <w:p w:rsidR="003C53C9" w:rsidRDefault="003C53C9">
            <w:pPr>
              <w:rPr>
                <w:sz w:val="24"/>
                <w:szCs w:val="24"/>
              </w:rPr>
            </w:pPr>
          </w:p>
        </w:tc>
      </w:tr>
      <w:tr w:rsidR="003C53C9">
        <w:trPr>
          <w:jc w:val="center"/>
        </w:trPr>
        <w:tc>
          <w:tcPr>
            <w:tcW w:w="583" w:type="pct"/>
            <w:tcBorders>
              <w:bottom w:val="nil"/>
            </w:tcBorders>
          </w:tcPr>
          <w:p w:rsidR="003C53C9" w:rsidRDefault="003C53C9">
            <w:pPr>
              <w:pStyle w:val="TableParagraph"/>
              <w:rPr>
                <w:sz w:val="24"/>
                <w:szCs w:val="24"/>
              </w:rPr>
            </w:pPr>
          </w:p>
        </w:tc>
        <w:tc>
          <w:tcPr>
            <w:tcW w:w="867" w:type="pct"/>
            <w:vMerge w:val="restart"/>
          </w:tcPr>
          <w:p w:rsidR="003C53C9" w:rsidRDefault="00D00594">
            <w:pPr>
              <w:pStyle w:val="TableParagraph"/>
              <w:spacing w:line="276" w:lineRule="auto"/>
              <w:ind w:left="127"/>
              <w:rPr>
                <w:sz w:val="24"/>
                <w:szCs w:val="24"/>
              </w:rPr>
            </w:pPr>
            <w:r>
              <w:rPr>
                <w:w w:val="105"/>
                <w:sz w:val="24"/>
                <w:szCs w:val="24"/>
              </w:rPr>
              <w:t>CorePaper–XIII</w:t>
            </w:r>
          </w:p>
        </w:tc>
        <w:tc>
          <w:tcPr>
            <w:tcW w:w="1164" w:type="pct"/>
            <w:tcBorders>
              <w:bottom w:val="nil"/>
            </w:tcBorders>
          </w:tcPr>
          <w:p w:rsidR="003C53C9" w:rsidRDefault="00D00594">
            <w:pPr>
              <w:pStyle w:val="TableParagraph"/>
              <w:spacing w:line="276" w:lineRule="auto"/>
              <w:ind w:left="104"/>
              <w:jc w:val="center"/>
              <w:rPr>
                <w:b/>
                <w:spacing w:val="15"/>
                <w:w w:val="105"/>
                <w:sz w:val="24"/>
                <w:szCs w:val="24"/>
              </w:rPr>
            </w:pPr>
            <w:r>
              <w:rPr>
                <w:b/>
                <w:w w:val="105"/>
                <w:sz w:val="24"/>
                <w:szCs w:val="24"/>
              </w:rPr>
              <w:t>BBA-DSC13:</w:t>
            </w:r>
          </w:p>
          <w:p w:rsidR="003C53C9" w:rsidRDefault="00D00594">
            <w:pPr>
              <w:pStyle w:val="TableParagraph"/>
              <w:spacing w:line="276" w:lineRule="auto"/>
              <w:ind w:left="104"/>
              <w:jc w:val="center"/>
              <w:rPr>
                <w:b/>
                <w:spacing w:val="15"/>
                <w:w w:val="105"/>
                <w:sz w:val="24"/>
                <w:szCs w:val="24"/>
              </w:rPr>
            </w:pPr>
            <w:r>
              <w:rPr>
                <w:b/>
                <w:spacing w:val="15"/>
                <w:w w:val="105"/>
                <w:sz w:val="24"/>
                <w:szCs w:val="24"/>
              </w:rPr>
              <w:t xml:space="preserve">Entrepreneurial </w:t>
            </w:r>
          </w:p>
          <w:p w:rsidR="003C53C9" w:rsidRDefault="00D00594">
            <w:pPr>
              <w:pStyle w:val="TableParagraph"/>
              <w:spacing w:line="276" w:lineRule="auto"/>
              <w:ind w:left="104"/>
              <w:jc w:val="center"/>
              <w:rPr>
                <w:sz w:val="24"/>
                <w:szCs w:val="24"/>
              </w:rPr>
            </w:pPr>
            <w:r>
              <w:rPr>
                <w:b/>
                <w:spacing w:val="15"/>
                <w:w w:val="105"/>
                <w:sz w:val="24"/>
                <w:szCs w:val="24"/>
              </w:rPr>
              <w:t>Development</w:t>
            </w:r>
          </w:p>
        </w:tc>
        <w:tc>
          <w:tcPr>
            <w:tcW w:w="201" w:type="pct"/>
            <w:vMerge w:val="restart"/>
          </w:tcPr>
          <w:p w:rsidR="003C53C9" w:rsidRDefault="00D00594">
            <w:pPr>
              <w:pStyle w:val="TableParagraph"/>
              <w:spacing w:line="276" w:lineRule="auto"/>
              <w:jc w:val="center"/>
              <w:rPr>
                <w:w w:val="102"/>
                <w:sz w:val="24"/>
                <w:szCs w:val="24"/>
              </w:rPr>
            </w:pPr>
            <w:r>
              <w:rPr>
                <w:w w:val="102"/>
                <w:sz w:val="24"/>
                <w:szCs w:val="24"/>
              </w:rPr>
              <w:t>Y</w:t>
            </w:r>
          </w:p>
        </w:tc>
        <w:tc>
          <w:tcPr>
            <w:tcW w:w="91"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0"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5"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288" w:type="pct"/>
            <w:vMerge w:val="restart"/>
          </w:tcPr>
          <w:p w:rsidR="003C53C9" w:rsidRDefault="00D00594">
            <w:pPr>
              <w:pStyle w:val="TableParagraph"/>
              <w:spacing w:line="276" w:lineRule="auto"/>
              <w:rPr>
                <w:w w:val="102"/>
                <w:sz w:val="24"/>
                <w:szCs w:val="24"/>
              </w:rPr>
            </w:pPr>
            <w:r>
              <w:rPr>
                <w:w w:val="102"/>
                <w:sz w:val="24"/>
                <w:szCs w:val="24"/>
              </w:rPr>
              <w:t>6</w:t>
            </w:r>
          </w:p>
        </w:tc>
        <w:tc>
          <w:tcPr>
            <w:tcW w:w="316" w:type="pct"/>
            <w:vMerge w:val="restart"/>
          </w:tcPr>
          <w:p w:rsidR="003C53C9" w:rsidRDefault="00D00594">
            <w:pPr>
              <w:pStyle w:val="TableParagraph"/>
              <w:spacing w:line="276" w:lineRule="auto"/>
              <w:rPr>
                <w:sz w:val="24"/>
                <w:szCs w:val="24"/>
              </w:rPr>
            </w:pPr>
            <w:r>
              <w:rPr>
                <w:sz w:val="24"/>
                <w:szCs w:val="24"/>
              </w:rPr>
              <w:t>4</w:t>
            </w:r>
          </w:p>
        </w:tc>
        <w:tc>
          <w:tcPr>
            <w:tcW w:w="420" w:type="pct"/>
            <w:vMerge w:val="restart"/>
          </w:tcPr>
          <w:p w:rsidR="003C53C9" w:rsidRDefault="00D00594">
            <w:pPr>
              <w:pStyle w:val="TableParagraph"/>
              <w:spacing w:line="276" w:lineRule="auto"/>
              <w:ind w:left="206"/>
              <w:rPr>
                <w:sz w:val="24"/>
                <w:szCs w:val="24"/>
              </w:rPr>
            </w:pPr>
            <w:r>
              <w:rPr>
                <w:w w:val="105"/>
                <w:sz w:val="24"/>
                <w:szCs w:val="24"/>
              </w:rPr>
              <w:t>25</w:t>
            </w:r>
          </w:p>
        </w:tc>
        <w:tc>
          <w:tcPr>
            <w:tcW w:w="525" w:type="pct"/>
            <w:vMerge w:val="restart"/>
          </w:tcPr>
          <w:p w:rsidR="003C53C9" w:rsidRDefault="00D00594">
            <w:pPr>
              <w:pStyle w:val="TableParagraph"/>
              <w:spacing w:line="276" w:lineRule="auto"/>
              <w:ind w:left="234" w:right="232"/>
              <w:rPr>
                <w:sz w:val="24"/>
                <w:szCs w:val="24"/>
              </w:rPr>
            </w:pPr>
            <w:r>
              <w:rPr>
                <w:w w:val="105"/>
                <w:sz w:val="24"/>
                <w:szCs w:val="24"/>
              </w:rPr>
              <w:t>75</w:t>
            </w:r>
          </w:p>
        </w:tc>
        <w:tc>
          <w:tcPr>
            <w:tcW w:w="340" w:type="pct"/>
            <w:vMerge w:val="restart"/>
          </w:tcPr>
          <w:p w:rsidR="003C53C9" w:rsidRDefault="00D00594">
            <w:pPr>
              <w:pStyle w:val="TableParagraph"/>
              <w:spacing w:line="276" w:lineRule="auto"/>
              <w:ind w:left="175"/>
              <w:rPr>
                <w:sz w:val="24"/>
                <w:szCs w:val="24"/>
              </w:rPr>
            </w:pPr>
            <w:r>
              <w:rPr>
                <w:w w:val="105"/>
                <w:sz w:val="24"/>
                <w:szCs w:val="24"/>
              </w:rPr>
              <w:t>100</w:t>
            </w:r>
          </w:p>
        </w:tc>
      </w:tr>
      <w:tr w:rsidR="003C53C9">
        <w:trPr>
          <w:jc w:val="center"/>
        </w:trPr>
        <w:tc>
          <w:tcPr>
            <w:tcW w:w="583" w:type="pct"/>
            <w:tcBorders>
              <w:top w:val="nil"/>
              <w:bottom w:val="nil"/>
            </w:tcBorders>
          </w:tcPr>
          <w:p w:rsidR="003C53C9" w:rsidRDefault="003C53C9">
            <w:pPr>
              <w:pStyle w:val="TableParagraph"/>
              <w:rPr>
                <w:sz w:val="24"/>
                <w:szCs w:val="24"/>
              </w:rPr>
            </w:pPr>
          </w:p>
        </w:tc>
        <w:tc>
          <w:tcPr>
            <w:tcW w:w="867" w:type="pct"/>
            <w:vMerge/>
            <w:tcBorders>
              <w:top w:val="nil"/>
            </w:tcBorders>
          </w:tcPr>
          <w:p w:rsidR="003C53C9" w:rsidRDefault="003C53C9">
            <w:pPr>
              <w:spacing w:line="276" w:lineRule="auto"/>
              <w:rPr>
                <w:sz w:val="24"/>
                <w:szCs w:val="24"/>
              </w:rPr>
            </w:pPr>
          </w:p>
        </w:tc>
        <w:tc>
          <w:tcPr>
            <w:tcW w:w="1164" w:type="pct"/>
            <w:tcBorders>
              <w:top w:val="nil"/>
            </w:tcBorders>
          </w:tcPr>
          <w:p w:rsidR="003C53C9" w:rsidRDefault="003C53C9">
            <w:pPr>
              <w:pStyle w:val="TableParagraph"/>
              <w:spacing w:line="276" w:lineRule="auto"/>
              <w:rPr>
                <w:sz w:val="24"/>
                <w:szCs w:val="24"/>
              </w:rPr>
            </w:pPr>
          </w:p>
        </w:tc>
        <w:tc>
          <w:tcPr>
            <w:tcW w:w="201" w:type="pct"/>
            <w:vMerge/>
          </w:tcPr>
          <w:p w:rsidR="003C53C9" w:rsidRDefault="003C53C9">
            <w:pPr>
              <w:spacing w:line="276" w:lineRule="auto"/>
              <w:jc w:val="center"/>
              <w:rPr>
                <w:sz w:val="24"/>
                <w:szCs w:val="24"/>
              </w:rPr>
            </w:pPr>
          </w:p>
        </w:tc>
        <w:tc>
          <w:tcPr>
            <w:tcW w:w="91" w:type="pct"/>
            <w:vMerge/>
          </w:tcPr>
          <w:p w:rsidR="003C53C9" w:rsidRDefault="003C53C9">
            <w:pPr>
              <w:spacing w:line="276" w:lineRule="auto"/>
              <w:jc w:val="center"/>
              <w:rPr>
                <w:sz w:val="24"/>
                <w:szCs w:val="24"/>
              </w:rPr>
            </w:pPr>
          </w:p>
        </w:tc>
        <w:tc>
          <w:tcPr>
            <w:tcW w:w="100" w:type="pct"/>
            <w:vMerge/>
          </w:tcPr>
          <w:p w:rsidR="003C53C9" w:rsidRDefault="003C53C9">
            <w:pPr>
              <w:spacing w:line="276" w:lineRule="auto"/>
              <w:jc w:val="center"/>
              <w:rPr>
                <w:sz w:val="24"/>
                <w:szCs w:val="24"/>
              </w:rPr>
            </w:pPr>
          </w:p>
        </w:tc>
        <w:tc>
          <w:tcPr>
            <w:tcW w:w="105" w:type="pct"/>
            <w:vMerge/>
          </w:tcPr>
          <w:p w:rsidR="003C53C9" w:rsidRDefault="003C53C9">
            <w:pPr>
              <w:spacing w:line="276" w:lineRule="auto"/>
              <w:jc w:val="center"/>
              <w:rPr>
                <w:sz w:val="24"/>
                <w:szCs w:val="24"/>
              </w:rPr>
            </w:pPr>
          </w:p>
        </w:tc>
        <w:tc>
          <w:tcPr>
            <w:tcW w:w="288" w:type="pct"/>
            <w:vMerge/>
          </w:tcPr>
          <w:p w:rsidR="003C53C9" w:rsidRDefault="003C53C9">
            <w:pPr>
              <w:spacing w:line="276" w:lineRule="auto"/>
              <w:rPr>
                <w:sz w:val="24"/>
                <w:szCs w:val="24"/>
              </w:rPr>
            </w:pPr>
          </w:p>
        </w:tc>
        <w:tc>
          <w:tcPr>
            <w:tcW w:w="316" w:type="pct"/>
            <w:vMerge/>
            <w:tcBorders>
              <w:top w:val="nil"/>
            </w:tcBorders>
          </w:tcPr>
          <w:p w:rsidR="003C53C9" w:rsidRDefault="003C53C9">
            <w:pPr>
              <w:spacing w:line="276" w:lineRule="auto"/>
              <w:rPr>
                <w:sz w:val="24"/>
                <w:szCs w:val="24"/>
              </w:rPr>
            </w:pPr>
          </w:p>
        </w:tc>
        <w:tc>
          <w:tcPr>
            <w:tcW w:w="420" w:type="pct"/>
            <w:vMerge/>
            <w:tcBorders>
              <w:top w:val="nil"/>
            </w:tcBorders>
          </w:tcPr>
          <w:p w:rsidR="003C53C9" w:rsidRDefault="003C53C9">
            <w:pPr>
              <w:spacing w:line="276" w:lineRule="auto"/>
              <w:rPr>
                <w:sz w:val="24"/>
                <w:szCs w:val="24"/>
              </w:rPr>
            </w:pPr>
          </w:p>
        </w:tc>
        <w:tc>
          <w:tcPr>
            <w:tcW w:w="525" w:type="pct"/>
            <w:vMerge/>
            <w:tcBorders>
              <w:top w:val="nil"/>
            </w:tcBorders>
          </w:tcPr>
          <w:p w:rsidR="003C53C9" w:rsidRDefault="003C53C9">
            <w:pPr>
              <w:spacing w:line="276" w:lineRule="auto"/>
              <w:rPr>
                <w:sz w:val="24"/>
                <w:szCs w:val="24"/>
              </w:rPr>
            </w:pPr>
          </w:p>
        </w:tc>
        <w:tc>
          <w:tcPr>
            <w:tcW w:w="340" w:type="pct"/>
            <w:vMerge/>
            <w:tcBorders>
              <w:top w:val="nil"/>
            </w:tcBorders>
          </w:tcPr>
          <w:p w:rsidR="003C53C9" w:rsidRDefault="003C53C9">
            <w:pPr>
              <w:spacing w:line="276" w:lineRule="auto"/>
              <w:rPr>
                <w:sz w:val="24"/>
                <w:szCs w:val="24"/>
              </w:rPr>
            </w:pPr>
          </w:p>
        </w:tc>
      </w:tr>
      <w:tr w:rsidR="003C53C9">
        <w:trPr>
          <w:jc w:val="center"/>
        </w:trPr>
        <w:tc>
          <w:tcPr>
            <w:tcW w:w="583" w:type="pct"/>
            <w:tcBorders>
              <w:top w:val="nil"/>
              <w:bottom w:val="nil"/>
            </w:tcBorders>
          </w:tcPr>
          <w:p w:rsidR="003C53C9" w:rsidRDefault="003C53C9">
            <w:pPr>
              <w:pStyle w:val="TableParagraph"/>
              <w:rPr>
                <w:b/>
                <w:sz w:val="24"/>
                <w:szCs w:val="24"/>
              </w:rPr>
            </w:pPr>
          </w:p>
        </w:tc>
        <w:tc>
          <w:tcPr>
            <w:tcW w:w="867" w:type="pct"/>
          </w:tcPr>
          <w:p w:rsidR="003C53C9" w:rsidRDefault="00D00594">
            <w:pPr>
              <w:pStyle w:val="TableParagraph"/>
              <w:spacing w:line="276" w:lineRule="auto"/>
              <w:ind w:left="127"/>
              <w:rPr>
                <w:w w:val="105"/>
                <w:sz w:val="24"/>
                <w:szCs w:val="24"/>
              </w:rPr>
            </w:pPr>
            <w:r>
              <w:rPr>
                <w:w w:val="105"/>
                <w:sz w:val="24"/>
                <w:szCs w:val="24"/>
              </w:rPr>
              <w:t>CorePaper–XIV</w:t>
            </w:r>
          </w:p>
        </w:tc>
        <w:tc>
          <w:tcPr>
            <w:tcW w:w="1164" w:type="pct"/>
          </w:tcPr>
          <w:p w:rsidR="003C53C9" w:rsidRDefault="00D00594">
            <w:pPr>
              <w:pStyle w:val="TableParagraph"/>
              <w:spacing w:line="276" w:lineRule="auto"/>
              <w:ind w:left="102"/>
              <w:jc w:val="center"/>
              <w:rPr>
                <w:b/>
                <w:w w:val="105"/>
                <w:sz w:val="24"/>
                <w:szCs w:val="24"/>
              </w:rPr>
            </w:pPr>
            <w:r>
              <w:rPr>
                <w:b/>
                <w:w w:val="105"/>
                <w:sz w:val="24"/>
                <w:szCs w:val="24"/>
              </w:rPr>
              <w:t>BBA-DSC14</w:t>
            </w:r>
          </w:p>
          <w:p w:rsidR="003C53C9" w:rsidRDefault="00D00594">
            <w:pPr>
              <w:pStyle w:val="TableParagraph"/>
              <w:spacing w:line="276" w:lineRule="auto"/>
              <w:ind w:left="102"/>
              <w:jc w:val="center"/>
              <w:rPr>
                <w:b/>
                <w:w w:val="105"/>
                <w:sz w:val="24"/>
                <w:szCs w:val="24"/>
              </w:rPr>
            </w:pPr>
            <w:r>
              <w:rPr>
                <w:b/>
                <w:w w:val="105"/>
                <w:sz w:val="24"/>
                <w:szCs w:val="24"/>
              </w:rPr>
              <w:t>Channel Management</w:t>
            </w:r>
          </w:p>
          <w:p w:rsidR="003C53C9" w:rsidRDefault="003C53C9">
            <w:pPr>
              <w:pStyle w:val="TableParagraph"/>
              <w:spacing w:line="276" w:lineRule="auto"/>
              <w:ind w:left="102"/>
              <w:jc w:val="center"/>
              <w:rPr>
                <w:b/>
                <w:w w:val="105"/>
                <w:sz w:val="24"/>
                <w:szCs w:val="24"/>
              </w:rPr>
            </w:pPr>
          </w:p>
        </w:tc>
        <w:tc>
          <w:tcPr>
            <w:tcW w:w="201" w:type="pct"/>
          </w:tcPr>
          <w:p w:rsidR="003C53C9" w:rsidRDefault="00D00594">
            <w:pPr>
              <w:spacing w:line="276" w:lineRule="auto"/>
              <w:jc w:val="center"/>
              <w:rPr>
                <w:sz w:val="24"/>
                <w:szCs w:val="24"/>
              </w:rPr>
            </w:pPr>
            <w:r>
              <w:rPr>
                <w:sz w:val="24"/>
                <w:szCs w:val="24"/>
              </w:rPr>
              <w:t>Y</w:t>
            </w:r>
          </w:p>
        </w:tc>
        <w:tc>
          <w:tcPr>
            <w:tcW w:w="91" w:type="pct"/>
          </w:tcPr>
          <w:p w:rsidR="003C53C9" w:rsidRDefault="003C53C9">
            <w:pPr>
              <w:spacing w:line="276" w:lineRule="auto"/>
              <w:jc w:val="center"/>
              <w:rPr>
                <w:sz w:val="24"/>
                <w:szCs w:val="24"/>
              </w:rPr>
            </w:pPr>
          </w:p>
        </w:tc>
        <w:tc>
          <w:tcPr>
            <w:tcW w:w="100" w:type="pct"/>
          </w:tcPr>
          <w:p w:rsidR="003C53C9" w:rsidRDefault="003C53C9">
            <w:pPr>
              <w:spacing w:line="276" w:lineRule="auto"/>
              <w:jc w:val="center"/>
              <w:rPr>
                <w:sz w:val="24"/>
                <w:szCs w:val="24"/>
              </w:rPr>
            </w:pPr>
          </w:p>
        </w:tc>
        <w:tc>
          <w:tcPr>
            <w:tcW w:w="105" w:type="pct"/>
          </w:tcPr>
          <w:p w:rsidR="003C53C9" w:rsidRDefault="003C53C9">
            <w:pPr>
              <w:spacing w:line="276" w:lineRule="auto"/>
              <w:jc w:val="center"/>
              <w:rPr>
                <w:sz w:val="24"/>
                <w:szCs w:val="24"/>
              </w:rPr>
            </w:pPr>
          </w:p>
        </w:tc>
        <w:tc>
          <w:tcPr>
            <w:tcW w:w="288" w:type="pct"/>
          </w:tcPr>
          <w:p w:rsidR="003C53C9" w:rsidRDefault="003D6647">
            <w:pPr>
              <w:pStyle w:val="TableParagraph"/>
              <w:spacing w:line="276" w:lineRule="auto"/>
              <w:ind w:left="286"/>
              <w:rPr>
                <w:w w:val="102"/>
                <w:sz w:val="24"/>
                <w:szCs w:val="24"/>
              </w:rPr>
            </w:pPr>
            <w:r>
              <w:rPr>
                <w:w w:val="102"/>
                <w:sz w:val="24"/>
                <w:szCs w:val="24"/>
              </w:rPr>
              <w:t>6</w:t>
            </w:r>
          </w:p>
        </w:tc>
        <w:tc>
          <w:tcPr>
            <w:tcW w:w="316" w:type="pct"/>
          </w:tcPr>
          <w:p w:rsidR="003C53C9" w:rsidRDefault="00D00594">
            <w:pPr>
              <w:pStyle w:val="TableParagraph"/>
              <w:spacing w:line="276" w:lineRule="auto"/>
              <w:ind w:left="286"/>
              <w:rPr>
                <w:w w:val="102"/>
                <w:sz w:val="24"/>
                <w:szCs w:val="24"/>
              </w:rPr>
            </w:pPr>
            <w:r>
              <w:rPr>
                <w:w w:val="102"/>
                <w:sz w:val="24"/>
                <w:szCs w:val="24"/>
              </w:rPr>
              <w:t>4</w:t>
            </w:r>
          </w:p>
        </w:tc>
        <w:tc>
          <w:tcPr>
            <w:tcW w:w="420" w:type="pct"/>
          </w:tcPr>
          <w:p w:rsidR="003C53C9" w:rsidRDefault="003C53C9">
            <w:pPr>
              <w:pStyle w:val="TableParagraph"/>
              <w:spacing w:line="276" w:lineRule="auto"/>
              <w:ind w:left="99" w:right="95"/>
              <w:rPr>
                <w:w w:val="105"/>
                <w:sz w:val="24"/>
                <w:szCs w:val="24"/>
              </w:rPr>
            </w:pPr>
          </w:p>
        </w:tc>
        <w:tc>
          <w:tcPr>
            <w:tcW w:w="525" w:type="pct"/>
          </w:tcPr>
          <w:p w:rsidR="003C53C9" w:rsidRDefault="003C53C9">
            <w:pPr>
              <w:pStyle w:val="TableParagraph"/>
              <w:spacing w:line="276" w:lineRule="auto"/>
              <w:ind w:left="116" w:right="114"/>
              <w:rPr>
                <w:w w:val="105"/>
                <w:sz w:val="24"/>
                <w:szCs w:val="24"/>
              </w:rPr>
            </w:pPr>
          </w:p>
        </w:tc>
        <w:tc>
          <w:tcPr>
            <w:tcW w:w="340" w:type="pct"/>
          </w:tcPr>
          <w:p w:rsidR="003C53C9" w:rsidRDefault="003C53C9">
            <w:pPr>
              <w:pStyle w:val="TableParagraph"/>
              <w:spacing w:line="276" w:lineRule="auto"/>
              <w:ind w:left="157" w:right="94"/>
              <w:rPr>
                <w:w w:val="105"/>
                <w:sz w:val="24"/>
                <w:szCs w:val="24"/>
              </w:rPr>
            </w:pPr>
          </w:p>
        </w:tc>
      </w:tr>
      <w:tr w:rsidR="003C53C9">
        <w:trPr>
          <w:jc w:val="center"/>
        </w:trPr>
        <w:tc>
          <w:tcPr>
            <w:tcW w:w="583" w:type="pct"/>
            <w:vMerge w:val="restart"/>
            <w:tcBorders>
              <w:top w:val="nil"/>
              <w:bottom w:val="nil"/>
            </w:tcBorders>
          </w:tcPr>
          <w:p w:rsidR="003C53C9" w:rsidRDefault="003C53C9">
            <w:pPr>
              <w:pStyle w:val="TableParagraph"/>
              <w:rPr>
                <w:b/>
                <w:sz w:val="24"/>
                <w:szCs w:val="24"/>
              </w:rPr>
            </w:pPr>
          </w:p>
          <w:p w:rsidR="003C53C9" w:rsidRDefault="00D00594">
            <w:pPr>
              <w:pStyle w:val="TableParagraph"/>
              <w:spacing w:before="1"/>
              <w:ind w:left="102"/>
              <w:rPr>
                <w:sz w:val="24"/>
                <w:szCs w:val="24"/>
              </w:rPr>
            </w:pPr>
            <w:r>
              <w:rPr>
                <w:w w:val="105"/>
                <w:sz w:val="24"/>
                <w:szCs w:val="24"/>
              </w:rPr>
              <w:t>PartIII</w:t>
            </w:r>
          </w:p>
        </w:tc>
        <w:tc>
          <w:tcPr>
            <w:tcW w:w="867" w:type="pct"/>
          </w:tcPr>
          <w:p w:rsidR="003C53C9" w:rsidRDefault="00D00594">
            <w:pPr>
              <w:pStyle w:val="TableParagraph"/>
              <w:spacing w:line="276" w:lineRule="auto"/>
              <w:ind w:left="127"/>
              <w:rPr>
                <w:w w:val="105"/>
                <w:sz w:val="24"/>
                <w:szCs w:val="24"/>
              </w:rPr>
            </w:pPr>
            <w:r>
              <w:rPr>
                <w:w w:val="105"/>
                <w:sz w:val="24"/>
                <w:szCs w:val="24"/>
              </w:rPr>
              <w:t>CorePaper–</w:t>
            </w:r>
          </w:p>
          <w:p w:rsidR="003C53C9" w:rsidRDefault="00D00594">
            <w:pPr>
              <w:pStyle w:val="TableParagraph"/>
              <w:spacing w:line="276" w:lineRule="auto"/>
              <w:ind w:left="127"/>
              <w:rPr>
                <w:sz w:val="24"/>
                <w:szCs w:val="24"/>
              </w:rPr>
            </w:pPr>
            <w:r>
              <w:rPr>
                <w:w w:val="105"/>
                <w:sz w:val="24"/>
                <w:szCs w:val="24"/>
              </w:rPr>
              <w:t>XV</w:t>
            </w:r>
          </w:p>
        </w:tc>
        <w:tc>
          <w:tcPr>
            <w:tcW w:w="1164" w:type="pct"/>
          </w:tcPr>
          <w:p w:rsidR="003C53C9" w:rsidRDefault="00D00594">
            <w:pPr>
              <w:pStyle w:val="TableParagraph"/>
              <w:spacing w:line="276" w:lineRule="auto"/>
              <w:ind w:left="102"/>
              <w:jc w:val="center"/>
              <w:rPr>
                <w:b/>
                <w:w w:val="105"/>
                <w:sz w:val="24"/>
                <w:szCs w:val="24"/>
              </w:rPr>
            </w:pPr>
            <w:r>
              <w:rPr>
                <w:b/>
                <w:w w:val="105"/>
                <w:sz w:val="24"/>
                <w:szCs w:val="24"/>
              </w:rPr>
              <w:t>BBA-DSC15</w:t>
            </w:r>
          </w:p>
          <w:p w:rsidR="003C53C9" w:rsidRDefault="00D00594">
            <w:pPr>
              <w:pStyle w:val="TableParagraph"/>
              <w:spacing w:line="276" w:lineRule="auto"/>
              <w:ind w:left="102"/>
              <w:jc w:val="center"/>
              <w:rPr>
                <w:b/>
                <w:spacing w:val="16"/>
                <w:w w:val="105"/>
                <w:sz w:val="24"/>
                <w:szCs w:val="24"/>
              </w:rPr>
            </w:pPr>
            <w:r>
              <w:rPr>
                <w:b/>
                <w:sz w:val="24"/>
                <w:szCs w:val="24"/>
              </w:rPr>
              <w:t>Production and Materials Management</w:t>
            </w:r>
          </w:p>
          <w:p w:rsidR="003C53C9" w:rsidRDefault="003C53C9">
            <w:pPr>
              <w:pStyle w:val="TableParagraph"/>
              <w:spacing w:line="276" w:lineRule="auto"/>
              <w:ind w:left="102"/>
              <w:jc w:val="center"/>
              <w:rPr>
                <w:sz w:val="24"/>
                <w:szCs w:val="24"/>
              </w:rPr>
            </w:pPr>
          </w:p>
        </w:tc>
        <w:tc>
          <w:tcPr>
            <w:tcW w:w="201" w:type="pct"/>
          </w:tcPr>
          <w:p w:rsidR="003C53C9" w:rsidRDefault="00D00594">
            <w:pPr>
              <w:spacing w:line="276" w:lineRule="auto"/>
              <w:jc w:val="center"/>
              <w:rPr>
                <w:sz w:val="24"/>
                <w:szCs w:val="24"/>
              </w:rPr>
            </w:pPr>
            <w:r>
              <w:rPr>
                <w:sz w:val="24"/>
                <w:szCs w:val="24"/>
              </w:rPr>
              <w:t>Y</w:t>
            </w:r>
          </w:p>
        </w:tc>
        <w:tc>
          <w:tcPr>
            <w:tcW w:w="91" w:type="pct"/>
          </w:tcPr>
          <w:p w:rsidR="003C53C9" w:rsidRDefault="003C53C9">
            <w:pPr>
              <w:spacing w:line="276" w:lineRule="auto"/>
              <w:jc w:val="center"/>
              <w:rPr>
                <w:sz w:val="24"/>
                <w:szCs w:val="24"/>
              </w:rPr>
            </w:pPr>
          </w:p>
        </w:tc>
        <w:tc>
          <w:tcPr>
            <w:tcW w:w="100" w:type="pct"/>
          </w:tcPr>
          <w:p w:rsidR="003C53C9" w:rsidRDefault="003C53C9">
            <w:pPr>
              <w:spacing w:line="276" w:lineRule="auto"/>
              <w:jc w:val="center"/>
              <w:rPr>
                <w:sz w:val="24"/>
                <w:szCs w:val="24"/>
              </w:rPr>
            </w:pPr>
          </w:p>
        </w:tc>
        <w:tc>
          <w:tcPr>
            <w:tcW w:w="105" w:type="pct"/>
          </w:tcPr>
          <w:p w:rsidR="003C53C9" w:rsidRDefault="003C53C9">
            <w:pPr>
              <w:spacing w:line="276" w:lineRule="auto"/>
              <w:jc w:val="center"/>
              <w:rPr>
                <w:sz w:val="24"/>
                <w:szCs w:val="24"/>
              </w:rPr>
            </w:pPr>
          </w:p>
        </w:tc>
        <w:tc>
          <w:tcPr>
            <w:tcW w:w="288" w:type="pct"/>
          </w:tcPr>
          <w:p w:rsidR="003C53C9" w:rsidRDefault="003D6647">
            <w:pPr>
              <w:pStyle w:val="TableParagraph"/>
              <w:spacing w:line="276" w:lineRule="auto"/>
              <w:ind w:left="286"/>
              <w:rPr>
                <w:w w:val="102"/>
                <w:sz w:val="24"/>
                <w:szCs w:val="24"/>
              </w:rPr>
            </w:pPr>
            <w:r>
              <w:rPr>
                <w:w w:val="102"/>
                <w:sz w:val="24"/>
                <w:szCs w:val="24"/>
              </w:rPr>
              <w:t>6</w:t>
            </w:r>
          </w:p>
        </w:tc>
        <w:tc>
          <w:tcPr>
            <w:tcW w:w="316" w:type="pct"/>
          </w:tcPr>
          <w:p w:rsidR="003C53C9" w:rsidRDefault="00D00594">
            <w:pPr>
              <w:pStyle w:val="TableParagraph"/>
              <w:spacing w:line="276" w:lineRule="auto"/>
              <w:ind w:left="286"/>
              <w:rPr>
                <w:sz w:val="24"/>
                <w:szCs w:val="24"/>
              </w:rPr>
            </w:pPr>
            <w:r>
              <w:rPr>
                <w:sz w:val="24"/>
                <w:szCs w:val="24"/>
              </w:rPr>
              <w:t>4</w:t>
            </w:r>
          </w:p>
        </w:tc>
        <w:tc>
          <w:tcPr>
            <w:tcW w:w="420" w:type="pct"/>
          </w:tcPr>
          <w:p w:rsidR="003C53C9" w:rsidRDefault="00D00594">
            <w:pPr>
              <w:pStyle w:val="TableParagraph"/>
              <w:spacing w:line="276" w:lineRule="auto"/>
              <w:ind w:left="99" w:right="95"/>
              <w:rPr>
                <w:sz w:val="24"/>
                <w:szCs w:val="24"/>
              </w:rPr>
            </w:pPr>
            <w:r>
              <w:rPr>
                <w:w w:val="105"/>
                <w:sz w:val="24"/>
                <w:szCs w:val="24"/>
              </w:rPr>
              <w:t>25</w:t>
            </w:r>
          </w:p>
        </w:tc>
        <w:tc>
          <w:tcPr>
            <w:tcW w:w="525" w:type="pct"/>
          </w:tcPr>
          <w:p w:rsidR="003C53C9" w:rsidRDefault="00D00594">
            <w:pPr>
              <w:pStyle w:val="TableParagraph"/>
              <w:spacing w:line="276" w:lineRule="auto"/>
              <w:ind w:left="116" w:right="114"/>
              <w:rPr>
                <w:sz w:val="24"/>
                <w:szCs w:val="24"/>
              </w:rPr>
            </w:pPr>
            <w:r>
              <w:rPr>
                <w:w w:val="105"/>
                <w:sz w:val="24"/>
                <w:szCs w:val="24"/>
              </w:rPr>
              <w:t>75</w:t>
            </w:r>
          </w:p>
        </w:tc>
        <w:tc>
          <w:tcPr>
            <w:tcW w:w="340" w:type="pct"/>
          </w:tcPr>
          <w:p w:rsidR="003C53C9" w:rsidRDefault="00D00594">
            <w:pPr>
              <w:pStyle w:val="TableParagraph"/>
              <w:spacing w:line="276" w:lineRule="auto"/>
              <w:ind w:left="157" w:right="94"/>
              <w:rPr>
                <w:sz w:val="24"/>
                <w:szCs w:val="24"/>
              </w:rPr>
            </w:pPr>
            <w:r>
              <w:rPr>
                <w:w w:val="105"/>
                <w:sz w:val="24"/>
                <w:szCs w:val="24"/>
              </w:rPr>
              <w:t>100</w:t>
            </w:r>
          </w:p>
        </w:tc>
      </w:tr>
      <w:tr w:rsidR="003C53C9">
        <w:trPr>
          <w:jc w:val="center"/>
        </w:trPr>
        <w:tc>
          <w:tcPr>
            <w:tcW w:w="583" w:type="pct"/>
            <w:vMerge/>
            <w:tcBorders>
              <w:top w:val="nil"/>
              <w:bottom w:val="nil"/>
            </w:tcBorders>
          </w:tcPr>
          <w:p w:rsidR="003C53C9" w:rsidRDefault="003C53C9">
            <w:pPr>
              <w:rPr>
                <w:sz w:val="24"/>
                <w:szCs w:val="24"/>
              </w:rPr>
            </w:pPr>
          </w:p>
        </w:tc>
        <w:tc>
          <w:tcPr>
            <w:tcW w:w="867" w:type="pct"/>
            <w:tcBorders>
              <w:bottom w:val="nil"/>
            </w:tcBorders>
          </w:tcPr>
          <w:p w:rsidR="003C53C9" w:rsidRDefault="00D00594">
            <w:pPr>
              <w:pStyle w:val="TableParagraph"/>
              <w:spacing w:line="276" w:lineRule="auto"/>
              <w:ind w:left="127"/>
              <w:rPr>
                <w:sz w:val="24"/>
                <w:szCs w:val="24"/>
              </w:rPr>
            </w:pPr>
            <w:r>
              <w:rPr>
                <w:w w:val="105"/>
                <w:sz w:val="24"/>
                <w:szCs w:val="24"/>
              </w:rPr>
              <w:t>Elective–VI</w:t>
            </w:r>
            <w:r w:rsidR="003D6647">
              <w:rPr>
                <w:w w:val="105"/>
                <w:sz w:val="24"/>
                <w:szCs w:val="24"/>
              </w:rPr>
              <w:t>I</w:t>
            </w:r>
          </w:p>
        </w:tc>
        <w:tc>
          <w:tcPr>
            <w:tcW w:w="1164" w:type="pct"/>
            <w:tcBorders>
              <w:bottom w:val="nil"/>
            </w:tcBorders>
          </w:tcPr>
          <w:p w:rsidR="003C53C9" w:rsidRDefault="00D00594">
            <w:pPr>
              <w:pStyle w:val="TableParagraph"/>
              <w:spacing w:line="276" w:lineRule="auto"/>
              <w:ind w:left="104"/>
              <w:rPr>
                <w:b/>
                <w:w w:val="105"/>
                <w:sz w:val="24"/>
                <w:szCs w:val="24"/>
              </w:rPr>
            </w:pPr>
            <w:r>
              <w:rPr>
                <w:b/>
                <w:w w:val="105"/>
                <w:sz w:val="24"/>
                <w:szCs w:val="24"/>
              </w:rPr>
              <w:t>BBA-DSE3A:</w:t>
            </w:r>
          </w:p>
          <w:p w:rsidR="003C53C9" w:rsidRDefault="00D00594">
            <w:pPr>
              <w:pStyle w:val="TableParagraph"/>
              <w:spacing w:line="276" w:lineRule="auto"/>
              <w:ind w:left="105"/>
              <w:jc w:val="both"/>
              <w:rPr>
                <w:bCs/>
                <w:sz w:val="24"/>
                <w:szCs w:val="24"/>
              </w:rPr>
            </w:pPr>
            <w:r>
              <w:rPr>
                <w:bCs/>
                <w:sz w:val="24"/>
                <w:szCs w:val="24"/>
              </w:rPr>
              <w:t>Merchandising Management</w:t>
            </w:r>
          </w:p>
          <w:p w:rsidR="003C53C9" w:rsidRDefault="003C53C9">
            <w:pPr>
              <w:pStyle w:val="TableParagraph"/>
              <w:spacing w:line="276" w:lineRule="auto"/>
              <w:ind w:left="104"/>
              <w:rPr>
                <w:bCs/>
                <w:sz w:val="24"/>
                <w:szCs w:val="24"/>
              </w:rPr>
            </w:pPr>
          </w:p>
        </w:tc>
        <w:tc>
          <w:tcPr>
            <w:tcW w:w="201" w:type="pct"/>
            <w:vMerge w:val="restart"/>
          </w:tcPr>
          <w:p w:rsidR="003C53C9" w:rsidRDefault="00D00594">
            <w:pPr>
              <w:pStyle w:val="TableParagraph"/>
              <w:spacing w:line="276" w:lineRule="auto"/>
              <w:jc w:val="center"/>
              <w:rPr>
                <w:w w:val="102"/>
                <w:sz w:val="24"/>
                <w:szCs w:val="24"/>
              </w:rPr>
            </w:pPr>
            <w:r>
              <w:rPr>
                <w:w w:val="102"/>
                <w:sz w:val="24"/>
                <w:szCs w:val="24"/>
              </w:rPr>
              <w:t>Y</w:t>
            </w:r>
          </w:p>
        </w:tc>
        <w:tc>
          <w:tcPr>
            <w:tcW w:w="91"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0"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5"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288" w:type="pct"/>
            <w:vMerge w:val="restart"/>
          </w:tcPr>
          <w:p w:rsidR="003C53C9" w:rsidRDefault="00D00594">
            <w:pPr>
              <w:pStyle w:val="TableParagraph"/>
              <w:spacing w:line="276" w:lineRule="auto"/>
              <w:ind w:left="286"/>
              <w:rPr>
                <w:w w:val="102"/>
                <w:sz w:val="24"/>
                <w:szCs w:val="24"/>
              </w:rPr>
            </w:pPr>
            <w:r>
              <w:rPr>
                <w:w w:val="102"/>
                <w:sz w:val="24"/>
                <w:szCs w:val="24"/>
              </w:rPr>
              <w:t>5</w:t>
            </w:r>
          </w:p>
        </w:tc>
        <w:tc>
          <w:tcPr>
            <w:tcW w:w="316" w:type="pct"/>
            <w:vMerge w:val="restart"/>
          </w:tcPr>
          <w:p w:rsidR="003C53C9" w:rsidRDefault="00D00594">
            <w:pPr>
              <w:pStyle w:val="TableParagraph"/>
              <w:spacing w:line="276" w:lineRule="auto"/>
              <w:ind w:left="286"/>
              <w:rPr>
                <w:sz w:val="24"/>
                <w:szCs w:val="24"/>
              </w:rPr>
            </w:pPr>
            <w:r>
              <w:rPr>
                <w:w w:val="102"/>
                <w:sz w:val="24"/>
                <w:szCs w:val="24"/>
              </w:rPr>
              <w:t>3</w:t>
            </w:r>
          </w:p>
        </w:tc>
        <w:tc>
          <w:tcPr>
            <w:tcW w:w="420" w:type="pct"/>
            <w:vMerge w:val="restart"/>
          </w:tcPr>
          <w:p w:rsidR="003C53C9" w:rsidRDefault="00D00594">
            <w:pPr>
              <w:pStyle w:val="TableParagraph"/>
              <w:spacing w:line="276" w:lineRule="auto"/>
              <w:ind w:left="99" w:right="95"/>
              <w:rPr>
                <w:sz w:val="24"/>
                <w:szCs w:val="24"/>
              </w:rPr>
            </w:pPr>
            <w:r>
              <w:rPr>
                <w:sz w:val="24"/>
                <w:szCs w:val="24"/>
              </w:rPr>
              <w:t>25</w:t>
            </w:r>
          </w:p>
        </w:tc>
        <w:tc>
          <w:tcPr>
            <w:tcW w:w="525" w:type="pct"/>
            <w:vMerge w:val="restart"/>
          </w:tcPr>
          <w:p w:rsidR="003C53C9" w:rsidRDefault="00D00594">
            <w:pPr>
              <w:pStyle w:val="TableParagraph"/>
              <w:spacing w:line="276" w:lineRule="auto"/>
              <w:rPr>
                <w:sz w:val="24"/>
                <w:szCs w:val="24"/>
              </w:rPr>
            </w:pPr>
            <w:r>
              <w:rPr>
                <w:sz w:val="24"/>
                <w:szCs w:val="24"/>
              </w:rPr>
              <w:t>75</w:t>
            </w:r>
          </w:p>
        </w:tc>
        <w:tc>
          <w:tcPr>
            <w:tcW w:w="340" w:type="pct"/>
            <w:vMerge w:val="restart"/>
          </w:tcPr>
          <w:p w:rsidR="003C53C9" w:rsidRDefault="00D00594">
            <w:pPr>
              <w:pStyle w:val="TableParagraph"/>
              <w:spacing w:line="276" w:lineRule="auto"/>
              <w:rPr>
                <w:sz w:val="24"/>
                <w:szCs w:val="24"/>
              </w:rPr>
            </w:pPr>
            <w:r>
              <w:rPr>
                <w:sz w:val="24"/>
                <w:szCs w:val="24"/>
              </w:rPr>
              <w:t>100</w:t>
            </w:r>
          </w:p>
        </w:tc>
      </w:tr>
      <w:tr w:rsidR="003C53C9">
        <w:trPr>
          <w:jc w:val="center"/>
        </w:trPr>
        <w:tc>
          <w:tcPr>
            <w:tcW w:w="583" w:type="pct"/>
            <w:tcBorders>
              <w:top w:val="nil"/>
              <w:bottom w:val="nil"/>
            </w:tcBorders>
          </w:tcPr>
          <w:p w:rsidR="003C53C9" w:rsidRDefault="003C53C9">
            <w:pPr>
              <w:pStyle w:val="TableParagraph"/>
              <w:rPr>
                <w:sz w:val="24"/>
                <w:szCs w:val="24"/>
              </w:rPr>
            </w:pPr>
          </w:p>
        </w:tc>
        <w:tc>
          <w:tcPr>
            <w:tcW w:w="867" w:type="pct"/>
            <w:tcBorders>
              <w:top w:val="nil"/>
            </w:tcBorders>
          </w:tcPr>
          <w:p w:rsidR="003C53C9" w:rsidRDefault="003C53C9">
            <w:pPr>
              <w:pStyle w:val="TableParagraph"/>
              <w:spacing w:line="276" w:lineRule="auto"/>
              <w:rPr>
                <w:sz w:val="24"/>
                <w:szCs w:val="24"/>
              </w:rPr>
            </w:pPr>
          </w:p>
        </w:tc>
        <w:tc>
          <w:tcPr>
            <w:tcW w:w="1164" w:type="pct"/>
            <w:tcBorders>
              <w:top w:val="nil"/>
            </w:tcBorders>
          </w:tcPr>
          <w:p w:rsidR="003C53C9" w:rsidRDefault="00D00594">
            <w:pPr>
              <w:pStyle w:val="TableParagraph"/>
              <w:spacing w:line="276" w:lineRule="auto"/>
              <w:ind w:left="104"/>
              <w:jc w:val="center"/>
              <w:rPr>
                <w:bCs/>
                <w:w w:val="105"/>
                <w:sz w:val="24"/>
                <w:szCs w:val="24"/>
              </w:rPr>
            </w:pPr>
            <w:r>
              <w:rPr>
                <w:bCs/>
                <w:w w:val="105"/>
                <w:sz w:val="24"/>
                <w:szCs w:val="24"/>
              </w:rPr>
              <w:t>Or</w:t>
            </w:r>
          </w:p>
          <w:p w:rsidR="003C53C9" w:rsidRDefault="00D00594">
            <w:pPr>
              <w:pStyle w:val="TableParagraph"/>
              <w:spacing w:line="276" w:lineRule="auto"/>
              <w:ind w:left="104"/>
              <w:rPr>
                <w:b/>
                <w:w w:val="105"/>
                <w:sz w:val="24"/>
                <w:szCs w:val="24"/>
              </w:rPr>
            </w:pPr>
            <w:r>
              <w:rPr>
                <w:b/>
                <w:w w:val="105"/>
                <w:sz w:val="24"/>
                <w:szCs w:val="24"/>
              </w:rPr>
              <w:t xml:space="preserve">BBA DSE3B: </w:t>
            </w:r>
          </w:p>
          <w:p w:rsidR="003C53C9" w:rsidRDefault="00D00594">
            <w:pPr>
              <w:pStyle w:val="TableParagraph"/>
              <w:spacing w:line="276" w:lineRule="auto"/>
              <w:ind w:left="104"/>
              <w:rPr>
                <w:bCs/>
                <w:w w:val="105"/>
                <w:sz w:val="24"/>
                <w:szCs w:val="24"/>
              </w:rPr>
            </w:pPr>
            <w:r>
              <w:rPr>
                <w:bCs/>
                <w:w w:val="105"/>
                <w:sz w:val="24"/>
                <w:szCs w:val="24"/>
              </w:rPr>
              <w:t>Franchise Operations Management</w:t>
            </w:r>
          </w:p>
          <w:p w:rsidR="003C53C9" w:rsidRDefault="00D00594">
            <w:pPr>
              <w:pStyle w:val="TableParagraph"/>
              <w:spacing w:line="276" w:lineRule="auto"/>
              <w:ind w:left="104"/>
              <w:rPr>
                <w:bCs/>
                <w:w w:val="105"/>
                <w:sz w:val="24"/>
                <w:szCs w:val="24"/>
              </w:rPr>
            </w:pPr>
            <w:r>
              <w:rPr>
                <w:bCs/>
                <w:w w:val="105"/>
                <w:sz w:val="24"/>
                <w:szCs w:val="24"/>
              </w:rPr>
              <w:t>Or</w:t>
            </w:r>
          </w:p>
          <w:p w:rsidR="003C53C9" w:rsidRDefault="00D00594">
            <w:pPr>
              <w:pStyle w:val="TableParagraph"/>
              <w:spacing w:line="276" w:lineRule="auto"/>
              <w:ind w:left="104"/>
              <w:rPr>
                <w:b/>
                <w:w w:val="105"/>
                <w:sz w:val="24"/>
                <w:szCs w:val="24"/>
              </w:rPr>
            </w:pPr>
            <w:r>
              <w:rPr>
                <w:b/>
                <w:w w:val="105"/>
                <w:sz w:val="24"/>
                <w:szCs w:val="24"/>
              </w:rPr>
              <w:t>BBADSE 3C:</w:t>
            </w:r>
          </w:p>
          <w:p w:rsidR="003C53C9" w:rsidRDefault="00D00594">
            <w:pPr>
              <w:pStyle w:val="TableParagraph"/>
              <w:spacing w:line="276" w:lineRule="auto"/>
              <w:ind w:left="102"/>
              <w:rPr>
                <w:b/>
                <w:w w:val="105"/>
                <w:sz w:val="24"/>
                <w:szCs w:val="24"/>
              </w:rPr>
            </w:pPr>
            <w:r>
              <w:rPr>
                <w:b/>
                <w:bCs/>
                <w:w w:val="105"/>
                <w:sz w:val="24"/>
                <w:szCs w:val="24"/>
              </w:rPr>
              <w:t>Services Marketing</w:t>
            </w:r>
          </w:p>
          <w:p w:rsidR="003C53C9" w:rsidRDefault="003C53C9">
            <w:pPr>
              <w:pStyle w:val="TableParagraph"/>
              <w:spacing w:line="276" w:lineRule="auto"/>
              <w:ind w:left="104"/>
              <w:rPr>
                <w:bCs/>
                <w:sz w:val="24"/>
                <w:szCs w:val="24"/>
              </w:rPr>
            </w:pPr>
          </w:p>
        </w:tc>
        <w:tc>
          <w:tcPr>
            <w:tcW w:w="201" w:type="pct"/>
            <w:vMerge/>
          </w:tcPr>
          <w:p w:rsidR="003C53C9" w:rsidRDefault="003C53C9">
            <w:pPr>
              <w:pStyle w:val="TableParagraph"/>
              <w:spacing w:line="276" w:lineRule="auto"/>
              <w:jc w:val="center"/>
              <w:rPr>
                <w:sz w:val="24"/>
                <w:szCs w:val="24"/>
              </w:rPr>
            </w:pPr>
          </w:p>
        </w:tc>
        <w:tc>
          <w:tcPr>
            <w:tcW w:w="91" w:type="pct"/>
            <w:vMerge/>
          </w:tcPr>
          <w:p w:rsidR="003C53C9" w:rsidRDefault="003C53C9">
            <w:pPr>
              <w:pStyle w:val="TableParagraph"/>
              <w:spacing w:line="276" w:lineRule="auto"/>
              <w:jc w:val="center"/>
              <w:rPr>
                <w:sz w:val="24"/>
                <w:szCs w:val="24"/>
              </w:rPr>
            </w:pPr>
          </w:p>
        </w:tc>
        <w:tc>
          <w:tcPr>
            <w:tcW w:w="100" w:type="pct"/>
            <w:vMerge/>
          </w:tcPr>
          <w:p w:rsidR="003C53C9" w:rsidRDefault="003C53C9">
            <w:pPr>
              <w:pStyle w:val="TableParagraph"/>
              <w:spacing w:line="276" w:lineRule="auto"/>
              <w:jc w:val="center"/>
              <w:rPr>
                <w:sz w:val="24"/>
                <w:szCs w:val="24"/>
              </w:rPr>
            </w:pPr>
          </w:p>
        </w:tc>
        <w:tc>
          <w:tcPr>
            <w:tcW w:w="105" w:type="pct"/>
            <w:vMerge/>
          </w:tcPr>
          <w:p w:rsidR="003C53C9" w:rsidRDefault="003C53C9">
            <w:pPr>
              <w:pStyle w:val="TableParagraph"/>
              <w:spacing w:line="276" w:lineRule="auto"/>
              <w:jc w:val="center"/>
              <w:rPr>
                <w:sz w:val="24"/>
                <w:szCs w:val="24"/>
              </w:rPr>
            </w:pPr>
          </w:p>
        </w:tc>
        <w:tc>
          <w:tcPr>
            <w:tcW w:w="288" w:type="pct"/>
            <w:vMerge/>
          </w:tcPr>
          <w:p w:rsidR="003C53C9" w:rsidRDefault="003C53C9">
            <w:pPr>
              <w:pStyle w:val="TableParagraph"/>
              <w:spacing w:line="276" w:lineRule="auto"/>
              <w:rPr>
                <w:sz w:val="24"/>
                <w:szCs w:val="24"/>
              </w:rPr>
            </w:pPr>
          </w:p>
        </w:tc>
        <w:tc>
          <w:tcPr>
            <w:tcW w:w="316" w:type="pct"/>
            <w:vMerge/>
          </w:tcPr>
          <w:p w:rsidR="003C53C9" w:rsidRDefault="003C53C9">
            <w:pPr>
              <w:pStyle w:val="TableParagraph"/>
              <w:spacing w:line="276" w:lineRule="auto"/>
              <w:rPr>
                <w:sz w:val="24"/>
                <w:szCs w:val="24"/>
              </w:rPr>
            </w:pPr>
          </w:p>
        </w:tc>
        <w:tc>
          <w:tcPr>
            <w:tcW w:w="420" w:type="pct"/>
            <w:vMerge/>
          </w:tcPr>
          <w:p w:rsidR="003C53C9" w:rsidRDefault="003C53C9">
            <w:pPr>
              <w:pStyle w:val="TableParagraph"/>
              <w:spacing w:line="276" w:lineRule="auto"/>
              <w:ind w:left="99" w:right="95"/>
              <w:rPr>
                <w:sz w:val="24"/>
                <w:szCs w:val="24"/>
              </w:rPr>
            </w:pPr>
          </w:p>
        </w:tc>
        <w:tc>
          <w:tcPr>
            <w:tcW w:w="525" w:type="pct"/>
            <w:vMerge/>
          </w:tcPr>
          <w:p w:rsidR="003C53C9" w:rsidRDefault="003C53C9">
            <w:pPr>
              <w:pStyle w:val="TableParagraph"/>
              <w:spacing w:line="276" w:lineRule="auto"/>
              <w:ind w:left="116" w:right="114"/>
              <w:rPr>
                <w:sz w:val="24"/>
                <w:szCs w:val="24"/>
              </w:rPr>
            </w:pPr>
          </w:p>
        </w:tc>
        <w:tc>
          <w:tcPr>
            <w:tcW w:w="340" w:type="pct"/>
            <w:vMerge/>
          </w:tcPr>
          <w:p w:rsidR="003C53C9" w:rsidRDefault="003C53C9">
            <w:pPr>
              <w:pStyle w:val="TableParagraph"/>
              <w:spacing w:line="276" w:lineRule="auto"/>
              <w:ind w:left="157" w:right="94"/>
              <w:rPr>
                <w:sz w:val="24"/>
                <w:szCs w:val="24"/>
              </w:rPr>
            </w:pPr>
          </w:p>
        </w:tc>
      </w:tr>
      <w:tr w:rsidR="003C53C9">
        <w:trPr>
          <w:jc w:val="center"/>
        </w:trPr>
        <w:tc>
          <w:tcPr>
            <w:tcW w:w="583" w:type="pct"/>
            <w:tcBorders>
              <w:top w:val="nil"/>
            </w:tcBorders>
          </w:tcPr>
          <w:p w:rsidR="003C53C9" w:rsidRDefault="003C53C9">
            <w:pPr>
              <w:pStyle w:val="TableParagraph"/>
              <w:rPr>
                <w:sz w:val="24"/>
                <w:szCs w:val="24"/>
              </w:rPr>
            </w:pPr>
          </w:p>
        </w:tc>
        <w:tc>
          <w:tcPr>
            <w:tcW w:w="867" w:type="pct"/>
          </w:tcPr>
          <w:p w:rsidR="003C53C9" w:rsidRDefault="00D00594">
            <w:pPr>
              <w:pStyle w:val="TableParagraph"/>
              <w:spacing w:line="276" w:lineRule="auto"/>
              <w:ind w:left="127"/>
              <w:rPr>
                <w:sz w:val="24"/>
                <w:szCs w:val="24"/>
              </w:rPr>
            </w:pPr>
            <w:r>
              <w:rPr>
                <w:w w:val="105"/>
                <w:sz w:val="24"/>
                <w:szCs w:val="24"/>
              </w:rPr>
              <w:t>Elective–VII</w:t>
            </w:r>
            <w:r w:rsidR="003D6647">
              <w:rPr>
                <w:w w:val="105"/>
                <w:sz w:val="24"/>
                <w:szCs w:val="24"/>
              </w:rPr>
              <w:t>I</w:t>
            </w:r>
          </w:p>
        </w:tc>
        <w:tc>
          <w:tcPr>
            <w:tcW w:w="1164" w:type="pct"/>
          </w:tcPr>
          <w:p w:rsidR="003C53C9" w:rsidRDefault="00D00594">
            <w:pPr>
              <w:pStyle w:val="TableParagraph"/>
              <w:spacing w:line="276" w:lineRule="auto"/>
              <w:ind w:left="105" w:right="509"/>
              <w:rPr>
                <w:b/>
                <w:sz w:val="24"/>
                <w:szCs w:val="24"/>
              </w:rPr>
            </w:pPr>
            <w:r>
              <w:rPr>
                <w:b/>
                <w:sz w:val="24"/>
                <w:szCs w:val="24"/>
              </w:rPr>
              <w:t xml:space="preserve">BBA-DSE 4A </w:t>
            </w:r>
          </w:p>
          <w:p w:rsidR="003C53C9" w:rsidRDefault="00D00594">
            <w:pPr>
              <w:pStyle w:val="TableParagraph"/>
              <w:spacing w:line="276" w:lineRule="auto"/>
              <w:ind w:left="104"/>
              <w:rPr>
                <w:sz w:val="24"/>
                <w:szCs w:val="24"/>
              </w:rPr>
            </w:pPr>
            <w:r>
              <w:rPr>
                <w:sz w:val="24"/>
                <w:szCs w:val="24"/>
              </w:rPr>
              <w:t>Consumer Behaviour</w:t>
            </w:r>
          </w:p>
          <w:p w:rsidR="003C53C9" w:rsidRDefault="003C53C9">
            <w:pPr>
              <w:pStyle w:val="TableParagraph"/>
              <w:spacing w:line="276" w:lineRule="auto"/>
              <w:ind w:right="509"/>
              <w:rPr>
                <w:b/>
                <w:sz w:val="24"/>
                <w:szCs w:val="24"/>
              </w:rPr>
            </w:pPr>
          </w:p>
          <w:p w:rsidR="003C53C9" w:rsidRDefault="00D00594">
            <w:pPr>
              <w:pStyle w:val="TableParagraph"/>
              <w:spacing w:line="276" w:lineRule="auto"/>
              <w:ind w:left="105"/>
              <w:jc w:val="center"/>
              <w:rPr>
                <w:sz w:val="24"/>
                <w:szCs w:val="24"/>
              </w:rPr>
            </w:pPr>
            <w:r>
              <w:rPr>
                <w:sz w:val="24"/>
                <w:szCs w:val="24"/>
              </w:rPr>
              <w:t>Or</w:t>
            </w:r>
          </w:p>
          <w:p w:rsidR="003C53C9" w:rsidRDefault="00D00594">
            <w:pPr>
              <w:pStyle w:val="TableParagraph"/>
              <w:spacing w:line="276" w:lineRule="auto"/>
              <w:ind w:left="104"/>
              <w:jc w:val="center"/>
              <w:rPr>
                <w:b/>
                <w:spacing w:val="-3"/>
                <w:w w:val="105"/>
                <w:sz w:val="24"/>
                <w:szCs w:val="24"/>
              </w:rPr>
            </w:pPr>
            <w:r>
              <w:rPr>
                <w:b/>
                <w:w w:val="105"/>
                <w:sz w:val="24"/>
                <w:szCs w:val="24"/>
              </w:rPr>
              <w:t>BBA-DSE4B:</w:t>
            </w:r>
          </w:p>
          <w:p w:rsidR="003C53C9" w:rsidRDefault="00D00594">
            <w:pPr>
              <w:pStyle w:val="TableParagraph"/>
              <w:spacing w:line="276" w:lineRule="auto"/>
              <w:ind w:left="104"/>
              <w:jc w:val="center"/>
              <w:rPr>
                <w:bCs/>
                <w:w w:val="105"/>
                <w:sz w:val="24"/>
                <w:szCs w:val="24"/>
              </w:rPr>
            </w:pPr>
            <w:r>
              <w:rPr>
                <w:bCs/>
                <w:spacing w:val="-3"/>
                <w:w w:val="105"/>
                <w:sz w:val="24"/>
                <w:szCs w:val="24"/>
              </w:rPr>
              <w:t>E-business</w:t>
            </w:r>
          </w:p>
          <w:p w:rsidR="003C53C9" w:rsidRDefault="00D00594">
            <w:pPr>
              <w:pStyle w:val="TableParagraph"/>
              <w:spacing w:line="276" w:lineRule="auto"/>
              <w:ind w:left="104"/>
              <w:jc w:val="center"/>
              <w:rPr>
                <w:w w:val="105"/>
                <w:sz w:val="24"/>
                <w:szCs w:val="24"/>
              </w:rPr>
            </w:pPr>
            <w:r>
              <w:rPr>
                <w:w w:val="105"/>
                <w:sz w:val="24"/>
                <w:szCs w:val="24"/>
              </w:rPr>
              <w:t>or</w:t>
            </w:r>
          </w:p>
          <w:p w:rsidR="003C53C9" w:rsidRDefault="00D00594">
            <w:pPr>
              <w:pStyle w:val="TableParagraph"/>
              <w:spacing w:line="276" w:lineRule="auto"/>
              <w:ind w:left="104"/>
              <w:jc w:val="center"/>
              <w:rPr>
                <w:b/>
                <w:bCs/>
                <w:w w:val="105"/>
                <w:sz w:val="24"/>
                <w:szCs w:val="24"/>
              </w:rPr>
            </w:pPr>
            <w:r>
              <w:rPr>
                <w:b/>
                <w:bCs/>
                <w:w w:val="105"/>
                <w:sz w:val="24"/>
                <w:szCs w:val="24"/>
              </w:rPr>
              <w:t>BBA DSE4C :</w:t>
            </w:r>
          </w:p>
          <w:p w:rsidR="003C53C9" w:rsidRDefault="00D00594">
            <w:pPr>
              <w:pStyle w:val="TableParagraph"/>
              <w:spacing w:line="276" w:lineRule="auto"/>
              <w:ind w:left="104"/>
              <w:jc w:val="center"/>
              <w:rPr>
                <w:bCs/>
                <w:w w:val="105"/>
                <w:sz w:val="24"/>
                <w:szCs w:val="24"/>
              </w:rPr>
            </w:pPr>
            <w:r>
              <w:rPr>
                <w:bCs/>
                <w:w w:val="105"/>
                <w:sz w:val="24"/>
                <w:szCs w:val="24"/>
              </w:rPr>
              <w:t>Strategic Management</w:t>
            </w:r>
          </w:p>
        </w:tc>
        <w:tc>
          <w:tcPr>
            <w:tcW w:w="201" w:type="pct"/>
          </w:tcPr>
          <w:p w:rsidR="003C53C9" w:rsidRDefault="00D00594">
            <w:pPr>
              <w:pStyle w:val="TableParagraph"/>
              <w:spacing w:line="276" w:lineRule="auto"/>
              <w:ind w:left="-12"/>
              <w:jc w:val="center"/>
              <w:rPr>
                <w:w w:val="102"/>
                <w:sz w:val="24"/>
                <w:szCs w:val="24"/>
              </w:rPr>
            </w:pPr>
            <w:r>
              <w:rPr>
                <w:w w:val="102"/>
                <w:sz w:val="24"/>
                <w:szCs w:val="24"/>
              </w:rPr>
              <w:t>Y</w:t>
            </w:r>
          </w:p>
        </w:tc>
        <w:tc>
          <w:tcPr>
            <w:tcW w:w="91" w:type="pct"/>
          </w:tcPr>
          <w:p w:rsidR="003C53C9" w:rsidRDefault="00D00594">
            <w:pPr>
              <w:pStyle w:val="TableParagraph"/>
              <w:spacing w:line="276" w:lineRule="auto"/>
              <w:jc w:val="center"/>
              <w:rPr>
                <w:w w:val="102"/>
                <w:sz w:val="24"/>
                <w:szCs w:val="24"/>
              </w:rPr>
            </w:pPr>
            <w:r>
              <w:rPr>
                <w:w w:val="102"/>
                <w:sz w:val="24"/>
                <w:szCs w:val="24"/>
              </w:rPr>
              <w:t>-</w:t>
            </w:r>
          </w:p>
        </w:tc>
        <w:tc>
          <w:tcPr>
            <w:tcW w:w="100" w:type="pct"/>
          </w:tcPr>
          <w:p w:rsidR="003C53C9" w:rsidRDefault="00D00594">
            <w:pPr>
              <w:pStyle w:val="TableParagraph"/>
              <w:spacing w:line="276" w:lineRule="auto"/>
              <w:jc w:val="center"/>
              <w:rPr>
                <w:w w:val="102"/>
                <w:sz w:val="24"/>
                <w:szCs w:val="24"/>
              </w:rPr>
            </w:pPr>
            <w:r>
              <w:rPr>
                <w:w w:val="102"/>
                <w:sz w:val="24"/>
                <w:szCs w:val="24"/>
              </w:rPr>
              <w:t>-</w:t>
            </w:r>
          </w:p>
        </w:tc>
        <w:tc>
          <w:tcPr>
            <w:tcW w:w="105" w:type="pct"/>
          </w:tcPr>
          <w:p w:rsidR="003C53C9" w:rsidRDefault="00D00594">
            <w:pPr>
              <w:pStyle w:val="TableParagraph"/>
              <w:spacing w:line="276" w:lineRule="auto"/>
              <w:jc w:val="center"/>
              <w:rPr>
                <w:w w:val="102"/>
                <w:sz w:val="24"/>
                <w:szCs w:val="24"/>
              </w:rPr>
            </w:pPr>
            <w:r>
              <w:rPr>
                <w:w w:val="102"/>
                <w:sz w:val="24"/>
                <w:szCs w:val="24"/>
              </w:rPr>
              <w:t>-</w:t>
            </w:r>
          </w:p>
        </w:tc>
        <w:tc>
          <w:tcPr>
            <w:tcW w:w="288" w:type="pct"/>
          </w:tcPr>
          <w:p w:rsidR="003C53C9" w:rsidRDefault="00D00594">
            <w:pPr>
              <w:pStyle w:val="TableParagraph"/>
              <w:spacing w:line="276" w:lineRule="auto"/>
              <w:ind w:left="286"/>
              <w:rPr>
                <w:w w:val="102"/>
                <w:sz w:val="24"/>
                <w:szCs w:val="24"/>
              </w:rPr>
            </w:pPr>
            <w:r>
              <w:rPr>
                <w:w w:val="102"/>
                <w:sz w:val="24"/>
                <w:szCs w:val="24"/>
              </w:rPr>
              <w:t xml:space="preserve">5                        </w:t>
            </w:r>
          </w:p>
        </w:tc>
        <w:tc>
          <w:tcPr>
            <w:tcW w:w="316" w:type="pct"/>
          </w:tcPr>
          <w:p w:rsidR="003C53C9" w:rsidRDefault="00D00594">
            <w:pPr>
              <w:pStyle w:val="TableParagraph"/>
              <w:spacing w:line="276" w:lineRule="auto"/>
              <w:ind w:left="286"/>
              <w:rPr>
                <w:sz w:val="24"/>
                <w:szCs w:val="24"/>
                <w:lang w:val="en-IN"/>
              </w:rPr>
            </w:pPr>
            <w:r>
              <w:rPr>
                <w:w w:val="102"/>
                <w:sz w:val="24"/>
                <w:szCs w:val="24"/>
              </w:rPr>
              <w:t>3</w:t>
            </w:r>
          </w:p>
        </w:tc>
        <w:tc>
          <w:tcPr>
            <w:tcW w:w="420" w:type="pct"/>
          </w:tcPr>
          <w:p w:rsidR="003C53C9" w:rsidRDefault="00D00594">
            <w:pPr>
              <w:pStyle w:val="TableParagraph"/>
              <w:spacing w:line="276" w:lineRule="auto"/>
              <w:ind w:left="99" w:right="95"/>
              <w:rPr>
                <w:sz w:val="24"/>
                <w:szCs w:val="24"/>
              </w:rPr>
            </w:pPr>
            <w:r>
              <w:rPr>
                <w:sz w:val="24"/>
                <w:szCs w:val="24"/>
              </w:rPr>
              <w:t>25</w:t>
            </w:r>
          </w:p>
        </w:tc>
        <w:tc>
          <w:tcPr>
            <w:tcW w:w="525" w:type="pct"/>
          </w:tcPr>
          <w:p w:rsidR="003C53C9" w:rsidRDefault="00D00594">
            <w:pPr>
              <w:pStyle w:val="TableParagraph"/>
              <w:spacing w:line="276" w:lineRule="auto"/>
              <w:ind w:left="116" w:right="114"/>
              <w:rPr>
                <w:sz w:val="24"/>
                <w:szCs w:val="24"/>
              </w:rPr>
            </w:pPr>
            <w:r>
              <w:rPr>
                <w:sz w:val="24"/>
                <w:szCs w:val="24"/>
              </w:rPr>
              <w:t>75</w:t>
            </w:r>
          </w:p>
        </w:tc>
        <w:tc>
          <w:tcPr>
            <w:tcW w:w="340" w:type="pct"/>
          </w:tcPr>
          <w:p w:rsidR="003C53C9" w:rsidRDefault="00D00594">
            <w:pPr>
              <w:pStyle w:val="TableParagraph"/>
              <w:spacing w:line="276" w:lineRule="auto"/>
              <w:ind w:left="157" w:right="94"/>
              <w:rPr>
                <w:sz w:val="24"/>
                <w:szCs w:val="24"/>
              </w:rPr>
            </w:pPr>
            <w:r>
              <w:rPr>
                <w:sz w:val="24"/>
                <w:szCs w:val="24"/>
              </w:rPr>
              <w:t>100</w:t>
            </w:r>
          </w:p>
        </w:tc>
      </w:tr>
      <w:tr w:rsidR="003C53C9">
        <w:trPr>
          <w:jc w:val="center"/>
        </w:trPr>
        <w:tc>
          <w:tcPr>
            <w:tcW w:w="583" w:type="pct"/>
          </w:tcPr>
          <w:p w:rsidR="003C53C9" w:rsidRDefault="003C53C9">
            <w:pPr>
              <w:pStyle w:val="TableParagraph"/>
              <w:spacing w:line="233" w:lineRule="exact"/>
              <w:ind w:left="102"/>
              <w:rPr>
                <w:sz w:val="24"/>
                <w:szCs w:val="24"/>
              </w:rPr>
            </w:pPr>
          </w:p>
        </w:tc>
        <w:tc>
          <w:tcPr>
            <w:tcW w:w="2031" w:type="pct"/>
            <w:gridSpan w:val="2"/>
            <w:vMerge w:val="restart"/>
          </w:tcPr>
          <w:p w:rsidR="003C53C9" w:rsidRDefault="00D00594">
            <w:pPr>
              <w:pStyle w:val="TableParagraph"/>
              <w:spacing w:line="276" w:lineRule="auto"/>
              <w:ind w:left="105"/>
              <w:jc w:val="center"/>
              <w:rPr>
                <w:sz w:val="24"/>
                <w:szCs w:val="24"/>
              </w:rPr>
            </w:pPr>
            <w:r>
              <w:rPr>
                <w:sz w:val="24"/>
                <w:szCs w:val="24"/>
              </w:rPr>
              <w:t xml:space="preserve">Professional Competency Enhancement </w:t>
            </w:r>
          </w:p>
          <w:p w:rsidR="003C53C9" w:rsidRDefault="00D00594">
            <w:pPr>
              <w:pStyle w:val="TableParagraph"/>
              <w:spacing w:line="276" w:lineRule="auto"/>
              <w:ind w:left="105"/>
              <w:jc w:val="center"/>
              <w:rPr>
                <w:sz w:val="24"/>
                <w:szCs w:val="24"/>
              </w:rPr>
            </w:pPr>
            <w:r>
              <w:rPr>
                <w:sz w:val="24"/>
                <w:szCs w:val="24"/>
              </w:rPr>
              <w:t xml:space="preserve">Quantitative Aptitude I </w:t>
            </w:r>
          </w:p>
          <w:p w:rsidR="003C53C9" w:rsidRDefault="00D00594">
            <w:pPr>
              <w:pStyle w:val="TableParagraph"/>
              <w:spacing w:line="276" w:lineRule="auto"/>
              <w:ind w:left="105"/>
              <w:jc w:val="center"/>
              <w:rPr>
                <w:sz w:val="24"/>
                <w:szCs w:val="24"/>
              </w:rPr>
            </w:pPr>
            <w:r>
              <w:rPr>
                <w:sz w:val="24"/>
                <w:szCs w:val="24"/>
              </w:rPr>
              <w:t xml:space="preserve">And Quantitative Aptitude II </w:t>
            </w:r>
          </w:p>
          <w:p w:rsidR="003C53C9" w:rsidRDefault="00D00594">
            <w:pPr>
              <w:pStyle w:val="TableParagraph"/>
              <w:spacing w:line="276" w:lineRule="auto"/>
              <w:ind w:left="105"/>
              <w:jc w:val="center"/>
              <w:rPr>
                <w:sz w:val="24"/>
                <w:szCs w:val="24"/>
              </w:rPr>
            </w:pPr>
            <w:r>
              <w:rPr>
                <w:sz w:val="24"/>
                <w:szCs w:val="24"/>
              </w:rPr>
              <w:t xml:space="preserve">(2 hours each) </w:t>
            </w: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tc>
        <w:tc>
          <w:tcPr>
            <w:tcW w:w="201" w:type="pct"/>
          </w:tcPr>
          <w:p w:rsidR="003C53C9" w:rsidRDefault="003C53C9">
            <w:pPr>
              <w:rPr>
                <w:sz w:val="24"/>
                <w:szCs w:val="24"/>
              </w:rPr>
            </w:pPr>
          </w:p>
        </w:tc>
        <w:tc>
          <w:tcPr>
            <w:tcW w:w="91" w:type="pct"/>
          </w:tcPr>
          <w:p w:rsidR="003C53C9" w:rsidRDefault="003C53C9">
            <w:pPr>
              <w:rPr>
                <w:sz w:val="24"/>
                <w:szCs w:val="24"/>
              </w:rPr>
            </w:pPr>
          </w:p>
        </w:tc>
        <w:tc>
          <w:tcPr>
            <w:tcW w:w="100" w:type="pct"/>
          </w:tcPr>
          <w:p w:rsidR="003C53C9" w:rsidRDefault="003C53C9">
            <w:pPr>
              <w:rPr>
                <w:sz w:val="24"/>
                <w:szCs w:val="24"/>
              </w:rPr>
            </w:pPr>
          </w:p>
        </w:tc>
        <w:tc>
          <w:tcPr>
            <w:tcW w:w="105" w:type="pct"/>
          </w:tcPr>
          <w:p w:rsidR="003C53C9" w:rsidRDefault="003C53C9">
            <w:pPr>
              <w:rPr>
                <w:sz w:val="24"/>
                <w:szCs w:val="24"/>
              </w:rPr>
            </w:pPr>
          </w:p>
        </w:tc>
        <w:tc>
          <w:tcPr>
            <w:tcW w:w="288" w:type="pct"/>
          </w:tcPr>
          <w:p w:rsidR="003C53C9" w:rsidRDefault="003C53C9">
            <w:pPr>
              <w:rPr>
                <w:sz w:val="24"/>
                <w:szCs w:val="24"/>
              </w:rPr>
            </w:pPr>
          </w:p>
        </w:tc>
        <w:tc>
          <w:tcPr>
            <w:tcW w:w="316" w:type="pct"/>
          </w:tcPr>
          <w:p w:rsidR="003C53C9" w:rsidRDefault="003C53C9">
            <w:pPr>
              <w:rPr>
                <w:sz w:val="24"/>
                <w:szCs w:val="24"/>
              </w:rPr>
            </w:pPr>
          </w:p>
        </w:tc>
        <w:tc>
          <w:tcPr>
            <w:tcW w:w="420" w:type="pct"/>
          </w:tcPr>
          <w:p w:rsidR="003C53C9" w:rsidRDefault="003C53C9">
            <w:pPr>
              <w:rPr>
                <w:sz w:val="24"/>
                <w:szCs w:val="24"/>
              </w:rPr>
            </w:pPr>
          </w:p>
        </w:tc>
        <w:tc>
          <w:tcPr>
            <w:tcW w:w="525" w:type="pct"/>
          </w:tcPr>
          <w:p w:rsidR="003C53C9" w:rsidRDefault="003C53C9">
            <w:pPr>
              <w:rPr>
                <w:sz w:val="24"/>
                <w:szCs w:val="24"/>
              </w:rPr>
            </w:pPr>
          </w:p>
        </w:tc>
        <w:tc>
          <w:tcPr>
            <w:tcW w:w="340" w:type="pct"/>
          </w:tcPr>
          <w:p w:rsidR="003C53C9" w:rsidRDefault="003C53C9">
            <w:pPr>
              <w:rPr>
                <w:sz w:val="24"/>
                <w:szCs w:val="24"/>
              </w:rPr>
            </w:pPr>
          </w:p>
        </w:tc>
      </w:tr>
      <w:tr w:rsidR="003C53C9">
        <w:trPr>
          <w:jc w:val="center"/>
        </w:trPr>
        <w:tc>
          <w:tcPr>
            <w:tcW w:w="583" w:type="pct"/>
          </w:tcPr>
          <w:p w:rsidR="003C53C9" w:rsidRDefault="003C53C9">
            <w:pPr>
              <w:pStyle w:val="TableParagraph"/>
              <w:spacing w:line="233" w:lineRule="exact"/>
              <w:ind w:left="102"/>
              <w:rPr>
                <w:sz w:val="24"/>
                <w:szCs w:val="24"/>
              </w:rPr>
            </w:pPr>
          </w:p>
        </w:tc>
        <w:tc>
          <w:tcPr>
            <w:tcW w:w="2031" w:type="pct"/>
            <w:gridSpan w:val="2"/>
            <w:vMerge/>
          </w:tcPr>
          <w:p w:rsidR="003C53C9" w:rsidRDefault="003C53C9">
            <w:pPr>
              <w:pStyle w:val="TableParagraph"/>
              <w:spacing w:line="276" w:lineRule="auto"/>
              <w:ind w:left="105"/>
              <w:jc w:val="center"/>
              <w:rPr>
                <w:sz w:val="24"/>
                <w:szCs w:val="24"/>
              </w:rPr>
            </w:pPr>
          </w:p>
        </w:tc>
        <w:tc>
          <w:tcPr>
            <w:tcW w:w="201" w:type="pct"/>
          </w:tcPr>
          <w:p w:rsidR="003C53C9" w:rsidRDefault="003C53C9">
            <w:pPr>
              <w:rPr>
                <w:sz w:val="24"/>
                <w:szCs w:val="24"/>
              </w:rPr>
            </w:pPr>
          </w:p>
        </w:tc>
        <w:tc>
          <w:tcPr>
            <w:tcW w:w="91" w:type="pct"/>
          </w:tcPr>
          <w:p w:rsidR="003C53C9" w:rsidRDefault="003C53C9">
            <w:pPr>
              <w:rPr>
                <w:sz w:val="24"/>
                <w:szCs w:val="24"/>
              </w:rPr>
            </w:pPr>
          </w:p>
        </w:tc>
        <w:tc>
          <w:tcPr>
            <w:tcW w:w="100" w:type="pct"/>
          </w:tcPr>
          <w:p w:rsidR="003C53C9" w:rsidRDefault="003C53C9">
            <w:pPr>
              <w:jc w:val="center"/>
              <w:rPr>
                <w:sz w:val="24"/>
                <w:szCs w:val="24"/>
              </w:rPr>
            </w:pPr>
          </w:p>
        </w:tc>
        <w:tc>
          <w:tcPr>
            <w:tcW w:w="105" w:type="pct"/>
          </w:tcPr>
          <w:p w:rsidR="003C53C9" w:rsidRDefault="003C53C9">
            <w:pPr>
              <w:jc w:val="center"/>
              <w:rPr>
                <w:sz w:val="24"/>
                <w:szCs w:val="24"/>
              </w:rPr>
            </w:pPr>
          </w:p>
        </w:tc>
        <w:tc>
          <w:tcPr>
            <w:tcW w:w="288" w:type="pct"/>
          </w:tcPr>
          <w:p w:rsidR="003C53C9" w:rsidRDefault="003D6647">
            <w:pPr>
              <w:jc w:val="center"/>
              <w:rPr>
                <w:sz w:val="24"/>
                <w:szCs w:val="24"/>
              </w:rPr>
            </w:pPr>
            <w:r>
              <w:rPr>
                <w:sz w:val="24"/>
                <w:szCs w:val="24"/>
              </w:rPr>
              <w:t>2</w:t>
            </w:r>
          </w:p>
        </w:tc>
        <w:tc>
          <w:tcPr>
            <w:tcW w:w="316" w:type="pct"/>
          </w:tcPr>
          <w:p w:rsidR="003C53C9" w:rsidRDefault="00D00594">
            <w:pPr>
              <w:jc w:val="center"/>
              <w:rPr>
                <w:sz w:val="24"/>
                <w:szCs w:val="24"/>
              </w:rPr>
            </w:pPr>
            <w:r>
              <w:rPr>
                <w:sz w:val="24"/>
                <w:szCs w:val="24"/>
              </w:rPr>
              <w:t>2</w:t>
            </w:r>
          </w:p>
        </w:tc>
        <w:tc>
          <w:tcPr>
            <w:tcW w:w="420" w:type="pct"/>
          </w:tcPr>
          <w:p w:rsidR="003C53C9" w:rsidRDefault="00D00594">
            <w:pPr>
              <w:jc w:val="center"/>
              <w:rPr>
                <w:sz w:val="24"/>
                <w:szCs w:val="24"/>
              </w:rPr>
            </w:pPr>
            <w:r>
              <w:rPr>
                <w:sz w:val="24"/>
                <w:szCs w:val="24"/>
              </w:rPr>
              <w:t>25</w:t>
            </w:r>
          </w:p>
        </w:tc>
        <w:tc>
          <w:tcPr>
            <w:tcW w:w="525" w:type="pct"/>
          </w:tcPr>
          <w:p w:rsidR="003C53C9" w:rsidRDefault="00D00594">
            <w:pPr>
              <w:jc w:val="center"/>
              <w:rPr>
                <w:sz w:val="24"/>
                <w:szCs w:val="24"/>
              </w:rPr>
            </w:pPr>
            <w:r>
              <w:rPr>
                <w:sz w:val="24"/>
                <w:szCs w:val="24"/>
              </w:rPr>
              <w:t>75</w:t>
            </w:r>
          </w:p>
        </w:tc>
        <w:tc>
          <w:tcPr>
            <w:tcW w:w="340" w:type="pct"/>
          </w:tcPr>
          <w:p w:rsidR="003C53C9" w:rsidRDefault="00D00594">
            <w:pPr>
              <w:jc w:val="center"/>
              <w:rPr>
                <w:sz w:val="24"/>
                <w:szCs w:val="24"/>
              </w:rPr>
            </w:pPr>
            <w:r>
              <w:rPr>
                <w:sz w:val="24"/>
                <w:szCs w:val="24"/>
              </w:rPr>
              <w:t>100</w:t>
            </w:r>
          </w:p>
        </w:tc>
      </w:tr>
      <w:tr w:rsidR="003C53C9">
        <w:trPr>
          <w:jc w:val="center"/>
        </w:trPr>
        <w:tc>
          <w:tcPr>
            <w:tcW w:w="583" w:type="pct"/>
          </w:tcPr>
          <w:p w:rsidR="003C53C9" w:rsidRDefault="00D00594">
            <w:pPr>
              <w:pStyle w:val="TableParagraph"/>
              <w:spacing w:line="233" w:lineRule="exact"/>
              <w:ind w:left="102"/>
              <w:rPr>
                <w:sz w:val="24"/>
                <w:szCs w:val="24"/>
              </w:rPr>
            </w:pPr>
            <w:r>
              <w:rPr>
                <w:sz w:val="24"/>
                <w:szCs w:val="24"/>
              </w:rPr>
              <w:t>PartV</w:t>
            </w:r>
          </w:p>
        </w:tc>
        <w:tc>
          <w:tcPr>
            <w:tcW w:w="2031" w:type="pct"/>
            <w:gridSpan w:val="2"/>
          </w:tcPr>
          <w:p w:rsidR="003C53C9" w:rsidRDefault="00D00594">
            <w:pPr>
              <w:pStyle w:val="TableParagraph"/>
              <w:spacing w:line="276" w:lineRule="auto"/>
              <w:ind w:left="105"/>
              <w:jc w:val="center"/>
              <w:rPr>
                <w:sz w:val="24"/>
                <w:szCs w:val="24"/>
              </w:rPr>
            </w:pPr>
            <w:r>
              <w:rPr>
                <w:sz w:val="24"/>
                <w:szCs w:val="24"/>
              </w:rPr>
              <w:t>Extension Activities</w:t>
            </w:r>
          </w:p>
        </w:tc>
        <w:tc>
          <w:tcPr>
            <w:tcW w:w="201" w:type="pct"/>
          </w:tcPr>
          <w:p w:rsidR="003C53C9" w:rsidRDefault="00D00594">
            <w:pPr>
              <w:pStyle w:val="TableParagraph"/>
              <w:spacing w:line="276" w:lineRule="auto"/>
              <w:ind w:left="286"/>
              <w:jc w:val="center"/>
              <w:rPr>
                <w:w w:val="102"/>
                <w:sz w:val="24"/>
                <w:szCs w:val="24"/>
              </w:rPr>
            </w:pPr>
            <w:r>
              <w:rPr>
                <w:w w:val="102"/>
                <w:sz w:val="24"/>
                <w:szCs w:val="24"/>
              </w:rPr>
              <w:t>-</w:t>
            </w:r>
          </w:p>
        </w:tc>
        <w:tc>
          <w:tcPr>
            <w:tcW w:w="91" w:type="pct"/>
          </w:tcPr>
          <w:p w:rsidR="003C53C9" w:rsidRDefault="00D00594">
            <w:pPr>
              <w:pStyle w:val="TableParagraph"/>
              <w:spacing w:line="276" w:lineRule="auto"/>
              <w:rPr>
                <w:w w:val="102"/>
                <w:sz w:val="24"/>
                <w:szCs w:val="24"/>
              </w:rPr>
            </w:pPr>
            <w:r>
              <w:rPr>
                <w:w w:val="102"/>
                <w:sz w:val="24"/>
                <w:szCs w:val="24"/>
              </w:rPr>
              <w:t xml:space="preserve">   -</w:t>
            </w:r>
          </w:p>
        </w:tc>
        <w:tc>
          <w:tcPr>
            <w:tcW w:w="100" w:type="pct"/>
          </w:tcPr>
          <w:p w:rsidR="003C53C9" w:rsidRDefault="00D00594">
            <w:pPr>
              <w:pStyle w:val="TableParagraph"/>
              <w:spacing w:line="276" w:lineRule="auto"/>
              <w:jc w:val="center"/>
              <w:rPr>
                <w:w w:val="102"/>
                <w:sz w:val="24"/>
                <w:szCs w:val="24"/>
              </w:rPr>
            </w:pPr>
            <w:r>
              <w:rPr>
                <w:w w:val="102"/>
                <w:sz w:val="24"/>
                <w:szCs w:val="24"/>
              </w:rPr>
              <w:t>Y</w:t>
            </w:r>
          </w:p>
        </w:tc>
        <w:tc>
          <w:tcPr>
            <w:tcW w:w="105" w:type="pct"/>
          </w:tcPr>
          <w:p w:rsidR="003C53C9" w:rsidRDefault="00D00594">
            <w:pPr>
              <w:pStyle w:val="TableParagraph"/>
              <w:spacing w:line="276" w:lineRule="auto"/>
              <w:jc w:val="center"/>
              <w:rPr>
                <w:w w:val="102"/>
                <w:sz w:val="24"/>
                <w:szCs w:val="24"/>
              </w:rPr>
            </w:pPr>
            <w:r>
              <w:rPr>
                <w:w w:val="102"/>
                <w:sz w:val="24"/>
                <w:szCs w:val="24"/>
              </w:rPr>
              <w:t>-</w:t>
            </w:r>
          </w:p>
        </w:tc>
        <w:tc>
          <w:tcPr>
            <w:tcW w:w="288" w:type="pct"/>
          </w:tcPr>
          <w:p w:rsidR="003C53C9" w:rsidRDefault="003D6647">
            <w:pPr>
              <w:pStyle w:val="TableParagraph"/>
              <w:spacing w:line="276" w:lineRule="auto"/>
              <w:ind w:left="286"/>
              <w:jc w:val="center"/>
              <w:rPr>
                <w:w w:val="102"/>
                <w:sz w:val="24"/>
                <w:szCs w:val="24"/>
              </w:rPr>
            </w:pPr>
            <w:r>
              <w:rPr>
                <w:w w:val="102"/>
                <w:sz w:val="24"/>
                <w:szCs w:val="24"/>
              </w:rPr>
              <w:t>-</w:t>
            </w:r>
          </w:p>
        </w:tc>
        <w:tc>
          <w:tcPr>
            <w:tcW w:w="316" w:type="pct"/>
          </w:tcPr>
          <w:p w:rsidR="003C53C9" w:rsidRDefault="00D00594">
            <w:pPr>
              <w:pStyle w:val="TableParagraph"/>
              <w:spacing w:line="276" w:lineRule="auto"/>
              <w:ind w:left="286"/>
              <w:jc w:val="center"/>
              <w:rPr>
                <w:w w:val="102"/>
                <w:sz w:val="24"/>
                <w:szCs w:val="24"/>
              </w:rPr>
            </w:pPr>
            <w:r>
              <w:rPr>
                <w:w w:val="102"/>
                <w:sz w:val="24"/>
                <w:szCs w:val="24"/>
              </w:rPr>
              <w:t>1</w:t>
            </w:r>
          </w:p>
        </w:tc>
        <w:tc>
          <w:tcPr>
            <w:tcW w:w="420" w:type="pct"/>
          </w:tcPr>
          <w:p w:rsidR="003C53C9" w:rsidRDefault="003C53C9">
            <w:pPr>
              <w:pStyle w:val="TableParagraph"/>
              <w:spacing w:line="276" w:lineRule="auto"/>
              <w:jc w:val="center"/>
              <w:rPr>
                <w:sz w:val="24"/>
                <w:szCs w:val="24"/>
              </w:rPr>
            </w:pPr>
          </w:p>
        </w:tc>
        <w:tc>
          <w:tcPr>
            <w:tcW w:w="525" w:type="pct"/>
          </w:tcPr>
          <w:p w:rsidR="003C53C9" w:rsidRDefault="003C53C9">
            <w:pPr>
              <w:pStyle w:val="TableParagraph"/>
              <w:spacing w:line="276" w:lineRule="auto"/>
              <w:jc w:val="center"/>
              <w:rPr>
                <w:sz w:val="24"/>
                <w:szCs w:val="24"/>
              </w:rPr>
            </w:pPr>
          </w:p>
        </w:tc>
        <w:tc>
          <w:tcPr>
            <w:tcW w:w="340" w:type="pct"/>
          </w:tcPr>
          <w:p w:rsidR="003C53C9" w:rsidRDefault="003C53C9">
            <w:pPr>
              <w:pStyle w:val="TableParagraph"/>
              <w:spacing w:line="276" w:lineRule="auto"/>
              <w:jc w:val="center"/>
              <w:rPr>
                <w:sz w:val="24"/>
                <w:szCs w:val="24"/>
              </w:rPr>
            </w:pPr>
          </w:p>
        </w:tc>
      </w:tr>
      <w:tr w:rsidR="003C53C9">
        <w:trPr>
          <w:jc w:val="center"/>
        </w:trPr>
        <w:tc>
          <w:tcPr>
            <w:tcW w:w="583" w:type="pct"/>
          </w:tcPr>
          <w:p w:rsidR="003C53C9" w:rsidRDefault="003C53C9">
            <w:pPr>
              <w:pStyle w:val="TableParagraph"/>
              <w:spacing w:line="233" w:lineRule="exact"/>
              <w:ind w:left="102"/>
              <w:rPr>
                <w:sz w:val="24"/>
                <w:szCs w:val="24"/>
              </w:rPr>
            </w:pPr>
          </w:p>
        </w:tc>
        <w:tc>
          <w:tcPr>
            <w:tcW w:w="2528" w:type="pct"/>
            <w:gridSpan w:val="6"/>
          </w:tcPr>
          <w:p w:rsidR="003C53C9" w:rsidRDefault="00D00594">
            <w:pPr>
              <w:pStyle w:val="TableParagraph"/>
              <w:spacing w:line="276" w:lineRule="auto"/>
              <w:rPr>
                <w:w w:val="102"/>
                <w:sz w:val="24"/>
                <w:szCs w:val="24"/>
              </w:rPr>
            </w:pPr>
            <w:r>
              <w:rPr>
                <w:sz w:val="24"/>
                <w:szCs w:val="24"/>
              </w:rPr>
              <w:t xml:space="preserve">Total </w:t>
            </w:r>
          </w:p>
        </w:tc>
        <w:tc>
          <w:tcPr>
            <w:tcW w:w="288" w:type="pct"/>
          </w:tcPr>
          <w:p w:rsidR="003C53C9" w:rsidRDefault="00D00594" w:rsidP="00B00E91">
            <w:pPr>
              <w:pStyle w:val="TableParagraph"/>
              <w:spacing w:line="276" w:lineRule="auto"/>
              <w:rPr>
                <w:w w:val="102"/>
                <w:sz w:val="24"/>
                <w:szCs w:val="24"/>
              </w:rPr>
            </w:pPr>
            <w:r>
              <w:rPr>
                <w:w w:val="102"/>
                <w:sz w:val="24"/>
                <w:szCs w:val="24"/>
              </w:rPr>
              <w:t>30</w:t>
            </w:r>
          </w:p>
        </w:tc>
        <w:tc>
          <w:tcPr>
            <w:tcW w:w="316" w:type="pct"/>
          </w:tcPr>
          <w:p w:rsidR="003C53C9" w:rsidRDefault="00D00594">
            <w:pPr>
              <w:pStyle w:val="TableParagraph"/>
              <w:spacing w:line="276" w:lineRule="auto"/>
              <w:ind w:left="286"/>
              <w:jc w:val="center"/>
              <w:rPr>
                <w:w w:val="102"/>
                <w:sz w:val="24"/>
                <w:szCs w:val="24"/>
              </w:rPr>
            </w:pPr>
            <w:r>
              <w:rPr>
                <w:w w:val="102"/>
                <w:sz w:val="24"/>
                <w:szCs w:val="24"/>
              </w:rPr>
              <w:t>21</w:t>
            </w:r>
          </w:p>
        </w:tc>
        <w:tc>
          <w:tcPr>
            <w:tcW w:w="420" w:type="pct"/>
          </w:tcPr>
          <w:p w:rsidR="003C53C9" w:rsidRDefault="003C53C9">
            <w:pPr>
              <w:pStyle w:val="TableParagraph"/>
              <w:spacing w:line="276" w:lineRule="auto"/>
              <w:jc w:val="center"/>
              <w:rPr>
                <w:sz w:val="24"/>
                <w:szCs w:val="24"/>
              </w:rPr>
            </w:pPr>
          </w:p>
        </w:tc>
        <w:tc>
          <w:tcPr>
            <w:tcW w:w="525" w:type="pct"/>
          </w:tcPr>
          <w:p w:rsidR="003C53C9" w:rsidRDefault="003C53C9">
            <w:pPr>
              <w:pStyle w:val="TableParagraph"/>
              <w:spacing w:line="276" w:lineRule="auto"/>
              <w:jc w:val="center"/>
              <w:rPr>
                <w:sz w:val="24"/>
                <w:szCs w:val="24"/>
              </w:rPr>
            </w:pPr>
          </w:p>
        </w:tc>
        <w:tc>
          <w:tcPr>
            <w:tcW w:w="340" w:type="pct"/>
          </w:tcPr>
          <w:p w:rsidR="003C53C9" w:rsidRDefault="003C53C9">
            <w:pPr>
              <w:pStyle w:val="TableParagraph"/>
              <w:spacing w:line="276" w:lineRule="auto"/>
              <w:jc w:val="center"/>
              <w:rPr>
                <w:sz w:val="24"/>
                <w:szCs w:val="24"/>
              </w:rPr>
            </w:pPr>
          </w:p>
        </w:tc>
      </w:tr>
    </w:tbl>
    <w:p w:rsidR="003C53C9" w:rsidRDefault="003C53C9">
      <w:pPr>
        <w:widowControl/>
        <w:autoSpaceDE/>
        <w:autoSpaceDN/>
        <w:spacing w:after="160" w:line="259" w:lineRule="auto"/>
        <w:rPr>
          <w:sz w:val="24"/>
          <w:szCs w:val="24"/>
        </w:rPr>
      </w:pPr>
    </w:p>
    <w:p w:rsidR="003C53C9" w:rsidRDefault="00B00E91">
      <w:pPr>
        <w:rPr>
          <w:sz w:val="24"/>
          <w:szCs w:val="24"/>
        </w:rPr>
      </w:pPr>
      <w:r>
        <w:rPr>
          <w:sz w:val="24"/>
          <w:szCs w:val="24"/>
        </w:rPr>
        <w:t>Total Credits = 140</w:t>
      </w:r>
    </w:p>
    <w:p w:rsidR="00B00E91" w:rsidRDefault="00B00E91" w:rsidP="00B00E91">
      <w:pPr>
        <w:ind w:left="130"/>
        <w:rPr>
          <w:b/>
          <w:sz w:val="24"/>
          <w:szCs w:val="24"/>
        </w:rPr>
      </w:pPr>
      <w:r>
        <w:rPr>
          <w:b/>
          <w:sz w:val="24"/>
          <w:szCs w:val="24"/>
        </w:rPr>
        <w:t>Remarks: English Soft Skill Two Hours Will be handled by English Teachers</w:t>
      </w:r>
    </w:p>
    <w:p w:rsidR="00B00E91" w:rsidRPr="00DA658E" w:rsidRDefault="00B00E91" w:rsidP="00B00E91">
      <w:pPr>
        <w:ind w:left="130"/>
        <w:rPr>
          <w:b/>
          <w:sz w:val="24"/>
          <w:szCs w:val="24"/>
        </w:rPr>
      </w:pPr>
      <w:r>
        <w:rPr>
          <w:b/>
          <w:sz w:val="24"/>
          <w:szCs w:val="24"/>
        </w:rPr>
        <w:t>(4+2 = 6 hours for English).</w:t>
      </w:r>
    </w:p>
    <w:p w:rsidR="00B00E91" w:rsidRDefault="00B00E91">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B00E91" w:rsidRDefault="00B00E91">
      <w:r>
        <w:br w:type="page"/>
      </w:r>
    </w:p>
    <w:tbl>
      <w:tblPr>
        <w:tblStyle w:val="TableGrid"/>
        <w:tblW w:w="5000" w:type="pct"/>
        <w:jc w:val="center"/>
        <w:tblLook w:val="04A0"/>
      </w:tblPr>
      <w:tblGrid>
        <w:gridCol w:w="1563"/>
        <w:gridCol w:w="3099"/>
        <w:gridCol w:w="683"/>
        <w:gridCol w:w="390"/>
        <w:gridCol w:w="377"/>
        <w:gridCol w:w="363"/>
        <w:gridCol w:w="167"/>
        <w:gridCol w:w="236"/>
        <w:gridCol w:w="295"/>
        <w:gridCol w:w="211"/>
        <w:gridCol w:w="506"/>
        <w:gridCol w:w="315"/>
        <w:gridCol w:w="193"/>
        <w:gridCol w:w="507"/>
        <w:gridCol w:w="629"/>
      </w:tblGrid>
      <w:tr w:rsidR="003C53C9" w:rsidTr="00B00E91">
        <w:trPr>
          <w:trHeight w:val="333"/>
          <w:jc w:val="center"/>
        </w:trPr>
        <w:tc>
          <w:tcPr>
            <w:tcW w:w="820" w:type="pct"/>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1626" w:type="pct"/>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358" w:type="pct"/>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205" w:type="pct"/>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198" w:type="pct"/>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190" w:type="pct"/>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211" w:type="pct"/>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265" w:type="pct"/>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265" w:type="pct"/>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861" w:type="pct"/>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rsidTr="00B00E91">
        <w:trPr>
          <w:cantSplit/>
          <w:trHeight w:val="1235"/>
          <w:jc w:val="center"/>
        </w:trPr>
        <w:tc>
          <w:tcPr>
            <w:tcW w:w="820" w:type="pct"/>
            <w:vMerge/>
            <w:vAlign w:val="center"/>
          </w:tcPr>
          <w:p w:rsidR="003C53C9" w:rsidRDefault="003C53C9">
            <w:pPr>
              <w:jc w:val="center"/>
              <w:rPr>
                <w:b/>
                <w:color w:val="000000" w:themeColor="text1"/>
                <w:sz w:val="24"/>
                <w:szCs w:val="24"/>
              </w:rPr>
            </w:pPr>
          </w:p>
        </w:tc>
        <w:tc>
          <w:tcPr>
            <w:tcW w:w="1626" w:type="pct"/>
            <w:vMerge/>
            <w:vAlign w:val="center"/>
          </w:tcPr>
          <w:p w:rsidR="003C53C9" w:rsidRDefault="003C53C9">
            <w:pPr>
              <w:jc w:val="center"/>
              <w:rPr>
                <w:b/>
                <w:color w:val="000000" w:themeColor="text1"/>
                <w:sz w:val="24"/>
                <w:szCs w:val="24"/>
              </w:rPr>
            </w:pPr>
          </w:p>
        </w:tc>
        <w:tc>
          <w:tcPr>
            <w:tcW w:w="358" w:type="pct"/>
            <w:vMerge/>
            <w:vAlign w:val="center"/>
          </w:tcPr>
          <w:p w:rsidR="003C53C9" w:rsidRDefault="003C53C9">
            <w:pPr>
              <w:jc w:val="center"/>
              <w:rPr>
                <w:b/>
                <w:color w:val="000000" w:themeColor="text1"/>
                <w:sz w:val="24"/>
                <w:szCs w:val="24"/>
              </w:rPr>
            </w:pPr>
          </w:p>
        </w:tc>
        <w:tc>
          <w:tcPr>
            <w:tcW w:w="205" w:type="pct"/>
            <w:vMerge/>
            <w:vAlign w:val="center"/>
          </w:tcPr>
          <w:p w:rsidR="003C53C9" w:rsidRDefault="003C53C9">
            <w:pPr>
              <w:jc w:val="center"/>
              <w:rPr>
                <w:b/>
                <w:color w:val="000000" w:themeColor="text1"/>
                <w:sz w:val="24"/>
                <w:szCs w:val="24"/>
              </w:rPr>
            </w:pPr>
          </w:p>
        </w:tc>
        <w:tc>
          <w:tcPr>
            <w:tcW w:w="198" w:type="pct"/>
            <w:vMerge/>
            <w:vAlign w:val="center"/>
          </w:tcPr>
          <w:p w:rsidR="003C53C9" w:rsidRDefault="003C53C9">
            <w:pPr>
              <w:jc w:val="center"/>
              <w:rPr>
                <w:b/>
                <w:color w:val="000000" w:themeColor="text1"/>
                <w:sz w:val="24"/>
                <w:szCs w:val="24"/>
              </w:rPr>
            </w:pPr>
          </w:p>
        </w:tc>
        <w:tc>
          <w:tcPr>
            <w:tcW w:w="190" w:type="pct"/>
            <w:vMerge/>
            <w:vAlign w:val="center"/>
          </w:tcPr>
          <w:p w:rsidR="003C53C9" w:rsidRDefault="003C53C9">
            <w:pPr>
              <w:jc w:val="center"/>
              <w:rPr>
                <w:b/>
                <w:color w:val="000000" w:themeColor="text1"/>
                <w:sz w:val="24"/>
                <w:szCs w:val="24"/>
              </w:rPr>
            </w:pPr>
          </w:p>
        </w:tc>
        <w:tc>
          <w:tcPr>
            <w:tcW w:w="211" w:type="pct"/>
            <w:gridSpan w:val="2"/>
            <w:vMerge/>
            <w:vAlign w:val="center"/>
          </w:tcPr>
          <w:p w:rsidR="003C53C9" w:rsidRDefault="003C53C9">
            <w:pPr>
              <w:jc w:val="center"/>
              <w:rPr>
                <w:b/>
                <w:color w:val="000000" w:themeColor="text1"/>
                <w:sz w:val="24"/>
                <w:szCs w:val="24"/>
              </w:rPr>
            </w:pPr>
          </w:p>
        </w:tc>
        <w:tc>
          <w:tcPr>
            <w:tcW w:w="265" w:type="pct"/>
            <w:gridSpan w:val="2"/>
            <w:vMerge/>
            <w:vAlign w:val="center"/>
          </w:tcPr>
          <w:p w:rsidR="003C53C9" w:rsidRDefault="003C53C9">
            <w:pPr>
              <w:jc w:val="center"/>
              <w:rPr>
                <w:b/>
                <w:color w:val="000000" w:themeColor="text1"/>
                <w:sz w:val="24"/>
                <w:szCs w:val="24"/>
              </w:rPr>
            </w:pPr>
          </w:p>
        </w:tc>
        <w:tc>
          <w:tcPr>
            <w:tcW w:w="265" w:type="pct"/>
            <w:vMerge/>
            <w:vAlign w:val="center"/>
          </w:tcPr>
          <w:p w:rsidR="003C53C9" w:rsidRDefault="003C53C9">
            <w:pPr>
              <w:jc w:val="center"/>
              <w:rPr>
                <w:b/>
                <w:color w:val="000000" w:themeColor="text1"/>
                <w:sz w:val="24"/>
                <w:szCs w:val="24"/>
              </w:rPr>
            </w:pPr>
          </w:p>
        </w:tc>
        <w:tc>
          <w:tcPr>
            <w:tcW w:w="266" w:type="pct"/>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266" w:type="pc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329" w:type="pc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rsidTr="00B00E91">
        <w:trPr>
          <w:trHeight w:val="11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BBADSC01</w:t>
            </w:r>
          </w:p>
        </w:tc>
        <w:tc>
          <w:tcPr>
            <w:tcW w:w="1626" w:type="pct"/>
            <w:vAlign w:val="center"/>
          </w:tcPr>
          <w:p w:rsidR="003C53C9" w:rsidRDefault="00D00594">
            <w:pPr>
              <w:jc w:val="both"/>
              <w:rPr>
                <w:b/>
                <w:color w:val="000000" w:themeColor="text1"/>
                <w:sz w:val="24"/>
                <w:szCs w:val="24"/>
                <w:lang w:val="en-IN"/>
              </w:rPr>
            </w:pPr>
            <w:r>
              <w:rPr>
                <w:b/>
                <w:color w:val="000000" w:themeColor="text1"/>
                <w:sz w:val="24"/>
                <w:szCs w:val="24"/>
              </w:rPr>
              <w:t xml:space="preserve">Principles of Management </w:t>
            </w:r>
          </w:p>
        </w:tc>
        <w:tc>
          <w:tcPr>
            <w:tcW w:w="358" w:type="pct"/>
            <w:vAlign w:val="center"/>
          </w:tcPr>
          <w:p w:rsidR="003C53C9" w:rsidRDefault="00D00594">
            <w:pPr>
              <w:jc w:val="center"/>
              <w:rPr>
                <w:color w:val="000000" w:themeColor="text1"/>
                <w:sz w:val="24"/>
                <w:szCs w:val="24"/>
              </w:rPr>
            </w:pPr>
            <w:r>
              <w:rPr>
                <w:color w:val="000000" w:themeColor="text1"/>
                <w:sz w:val="24"/>
                <w:szCs w:val="24"/>
              </w:rPr>
              <w:t>Core</w:t>
            </w:r>
          </w:p>
        </w:tc>
        <w:tc>
          <w:tcPr>
            <w:tcW w:w="205" w:type="pct"/>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198" w:type="pct"/>
            <w:vAlign w:val="center"/>
          </w:tcPr>
          <w:p w:rsidR="003C53C9" w:rsidRDefault="00D00594">
            <w:pPr>
              <w:jc w:val="center"/>
              <w:rPr>
                <w:color w:val="000000" w:themeColor="text1"/>
                <w:sz w:val="24"/>
                <w:szCs w:val="24"/>
              </w:rPr>
            </w:pPr>
            <w:r>
              <w:rPr>
                <w:color w:val="000000" w:themeColor="text1"/>
                <w:sz w:val="24"/>
                <w:szCs w:val="24"/>
              </w:rPr>
              <w:t>-</w:t>
            </w:r>
          </w:p>
        </w:tc>
        <w:tc>
          <w:tcPr>
            <w:tcW w:w="190" w:type="pct"/>
            <w:vAlign w:val="center"/>
          </w:tcPr>
          <w:p w:rsidR="003C53C9" w:rsidRDefault="00D00594">
            <w:pPr>
              <w:jc w:val="center"/>
              <w:rPr>
                <w:color w:val="000000" w:themeColor="text1"/>
                <w:sz w:val="24"/>
                <w:szCs w:val="24"/>
              </w:rPr>
            </w:pPr>
            <w:r>
              <w:rPr>
                <w:color w:val="000000" w:themeColor="text1"/>
                <w:sz w:val="24"/>
                <w:szCs w:val="24"/>
              </w:rPr>
              <w:t>-</w:t>
            </w:r>
          </w:p>
        </w:tc>
        <w:tc>
          <w:tcPr>
            <w:tcW w:w="211" w:type="pct"/>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265" w:type="pct"/>
            <w:gridSpan w:val="2"/>
            <w:vAlign w:val="center"/>
          </w:tcPr>
          <w:p w:rsidR="003C53C9" w:rsidRDefault="00D00594">
            <w:pPr>
              <w:jc w:val="center"/>
              <w:rPr>
                <w:color w:val="000000" w:themeColor="text1"/>
                <w:sz w:val="24"/>
                <w:szCs w:val="24"/>
              </w:rPr>
            </w:pPr>
            <w:r>
              <w:rPr>
                <w:color w:val="000000" w:themeColor="text1"/>
                <w:sz w:val="24"/>
                <w:szCs w:val="24"/>
              </w:rPr>
              <w:t>4</w:t>
            </w:r>
          </w:p>
        </w:tc>
        <w:tc>
          <w:tcPr>
            <w:tcW w:w="265" w:type="pct"/>
            <w:vAlign w:val="center"/>
          </w:tcPr>
          <w:p w:rsidR="003C53C9" w:rsidRDefault="00D00594">
            <w:pPr>
              <w:jc w:val="center"/>
              <w:rPr>
                <w:color w:val="000000" w:themeColor="text1"/>
                <w:sz w:val="24"/>
                <w:szCs w:val="24"/>
              </w:rPr>
            </w:pPr>
            <w:r>
              <w:rPr>
                <w:color w:val="000000" w:themeColor="text1"/>
                <w:sz w:val="24"/>
                <w:szCs w:val="24"/>
              </w:rPr>
              <w:t>5</w:t>
            </w:r>
          </w:p>
        </w:tc>
        <w:tc>
          <w:tcPr>
            <w:tcW w:w="266" w:type="pct"/>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266" w:type="pct"/>
            <w:vAlign w:val="center"/>
          </w:tcPr>
          <w:p w:rsidR="003C53C9" w:rsidRDefault="00D00594">
            <w:pPr>
              <w:jc w:val="center"/>
              <w:rPr>
                <w:color w:val="000000" w:themeColor="text1"/>
                <w:sz w:val="24"/>
                <w:szCs w:val="24"/>
              </w:rPr>
            </w:pPr>
            <w:r>
              <w:rPr>
                <w:color w:val="000000" w:themeColor="text1"/>
                <w:sz w:val="24"/>
                <w:szCs w:val="24"/>
              </w:rPr>
              <w:t>75</w:t>
            </w:r>
          </w:p>
        </w:tc>
        <w:tc>
          <w:tcPr>
            <w:tcW w:w="329" w:type="pct"/>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5000" w:type="pct"/>
            <w:gridSpan w:val="15"/>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rsidTr="00B00E91">
        <w:trPr>
          <w:trHeight w:val="167"/>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CLO1</w:t>
            </w:r>
          </w:p>
        </w:tc>
        <w:tc>
          <w:tcPr>
            <w:tcW w:w="4180" w:type="pct"/>
            <w:gridSpan w:val="14"/>
            <w:vAlign w:val="center"/>
          </w:tcPr>
          <w:p w:rsidR="003C53C9" w:rsidRDefault="00D00594">
            <w:pPr>
              <w:ind w:left="162" w:right="249"/>
              <w:jc w:val="both"/>
              <w:rPr>
                <w:color w:val="000000" w:themeColor="text1"/>
                <w:sz w:val="24"/>
                <w:szCs w:val="24"/>
              </w:rPr>
            </w:pPr>
            <w:r>
              <w:rPr>
                <w:sz w:val="24"/>
                <w:szCs w:val="24"/>
              </w:rPr>
              <w:t>To impart knowledge about evolution of management</w:t>
            </w:r>
          </w:p>
        </w:tc>
      </w:tr>
      <w:tr w:rsidR="003C53C9" w:rsidTr="00B00E91">
        <w:trPr>
          <w:trHeight w:val="167"/>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CLO2</w:t>
            </w:r>
          </w:p>
        </w:tc>
        <w:tc>
          <w:tcPr>
            <w:tcW w:w="4180" w:type="pct"/>
            <w:gridSpan w:val="14"/>
            <w:vAlign w:val="center"/>
          </w:tcPr>
          <w:p w:rsidR="003C53C9" w:rsidRDefault="00D00594">
            <w:pPr>
              <w:ind w:left="162" w:right="249"/>
              <w:jc w:val="both"/>
              <w:rPr>
                <w:color w:val="000000" w:themeColor="text1"/>
                <w:sz w:val="24"/>
                <w:szCs w:val="24"/>
              </w:rPr>
            </w:pPr>
            <w:r>
              <w:rPr>
                <w:sz w:val="24"/>
                <w:szCs w:val="24"/>
              </w:rPr>
              <w:t>To provide understanding on planning process and importance of decision making in organization</w:t>
            </w:r>
          </w:p>
        </w:tc>
      </w:tr>
      <w:tr w:rsidR="003C53C9" w:rsidTr="00B00E91">
        <w:trPr>
          <w:trHeight w:val="167"/>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CLO3</w:t>
            </w:r>
          </w:p>
        </w:tc>
        <w:tc>
          <w:tcPr>
            <w:tcW w:w="4180" w:type="pct"/>
            <w:gridSpan w:val="14"/>
            <w:vAlign w:val="center"/>
          </w:tcPr>
          <w:p w:rsidR="003C53C9" w:rsidRDefault="00D00594">
            <w:pPr>
              <w:ind w:left="162" w:right="249"/>
              <w:jc w:val="both"/>
              <w:rPr>
                <w:color w:val="000000" w:themeColor="text1"/>
                <w:sz w:val="24"/>
                <w:szCs w:val="24"/>
              </w:rPr>
            </w:pPr>
            <w:r>
              <w:rPr>
                <w:color w:val="000000" w:themeColor="text1"/>
                <w:sz w:val="24"/>
                <w:szCs w:val="24"/>
              </w:rPr>
              <w:t>To learn the application of principles in organization</w:t>
            </w:r>
          </w:p>
        </w:tc>
      </w:tr>
      <w:tr w:rsidR="003C53C9" w:rsidTr="00B00E91">
        <w:trPr>
          <w:trHeight w:val="167"/>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CLO4</w:t>
            </w:r>
          </w:p>
        </w:tc>
        <w:tc>
          <w:tcPr>
            <w:tcW w:w="4180" w:type="pct"/>
            <w:gridSpan w:val="14"/>
            <w:vAlign w:val="center"/>
          </w:tcPr>
          <w:p w:rsidR="003C53C9" w:rsidRDefault="00D00594">
            <w:pPr>
              <w:ind w:left="162" w:right="249"/>
              <w:jc w:val="both"/>
              <w:rPr>
                <w:sz w:val="24"/>
                <w:szCs w:val="24"/>
              </w:rPr>
            </w:pPr>
            <w:r>
              <w:rPr>
                <w:sz w:val="24"/>
                <w:szCs w:val="24"/>
              </w:rPr>
              <w:t>To study the process of effective controlling in organization</w:t>
            </w:r>
          </w:p>
        </w:tc>
      </w:tr>
      <w:tr w:rsidR="003C53C9" w:rsidTr="00B00E91">
        <w:trPr>
          <w:trHeight w:val="167"/>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CLO5</w:t>
            </w:r>
          </w:p>
        </w:tc>
        <w:tc>
          <w:tcPr>
            <w:tcW w:w="4180" w:type="pct"/>
            <w:gridSpan w:val="14"/>
            <w:vAlign w:val="center"/>
          </w:tcPr>
          <w:p w:rsidR="003C53C9" w:rsidRDefault="00D00594">
            <w:pPr>
              <w:ind w:left="162" w:right="249"/>
              <w:jc w:val="both"/>
              <w:rPr>
                <w:sz w:val="24"/>
                <w:szCs w:val="24"/>
              </w:rPr>
            </w:pPr>
            <w:r>
              <w:rPr>
                <w:sz w:val="24"/>
                <w:szCs w:val="24"/>
              </w:rPr>
              <w:t>To familiarize students about significance of ethics in business and its implications.</w:t>
            </w:r>
          </w:p>
        </w:tc>
      </w:tr>
      <w:tr w:rsidR="003C53C9" w:rsidTr="00B00E91">
        <w:trPr>
          <w:trHeight w:val="16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UNIT</w:t>
            </w:r>
          </w:p>
        </w:tc>
        <w:tc>
          <w:tcPr>
            <w:tcW w:w="2942" w:type="pct"/>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541" w:type="pct"/>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698" w:type="pct"/>
            <w:gridSpan w:val="3"/>
            <w:vAlign w:val="center"/>
          </w:tcPr>
          <w:p w:rsidR="003C53C9" w:rsidRDefault="00D00594">
            <w:pPr>
              <w:jc w:val="center"/>
              <w:rPr>
                <w:b/>
                <w:color w:val="000000" w:themeColor="text1"/>
                <w:sz w:val="24"/>
                <w:szCs w:val="24"/>
              </w:rPr>
            </w:pPr>
            <w:r>
              <w:rPr>
                <w:b/>
                <w:sz w:val="24"/>
                <w:szCs w:val="24"/>
              </w:rPr>
              <w:t>Learning</w:t>
            </w:r>
            <w:r>
              <w:rPr>
                <w:b/>
                <w:color w:val="000000" w:themeColor="text1"/>
                <w:sz w:val="24"/>
                <w:szCs w:val="24"/>
              </w:rPr>
              <w:t xml:space="preserve"> Objectives</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I</w:t>
            </w:r>
          </w:p>
        </w:tc>
        <w:tc>
          <w:tcPr>
            <w:tcW w:w="2942" w:type="pct"/>
            <w:gridSpan w:val="8"/>
            <w:vAlign w:val="center"/>
          </w:tcPr>
          <w:p w:rsidR="003C53C9" w:rsidRDefault="00D00594">
            <w:pPr>
              <w:pStyle w:val="BodyText"/>
              <w:spacing w:line="276" w:lineRule="auto"/>
              <w:ind w:left="101" w:right="112"/>
              <w:jc w:val="both"/>
              <w:rPr>
                <w:b w:val="0"/>
                <w:bCs w:val="0"/>
                <w:sz w:val="24"/>
                <w:szCs w:val="24"/>
              </w:rPr>
            </w:pPr>
            <w:r>
              <w:rPr>
                <w:b w:val="0"/>
                <w:bCs w:val="0"/>
                <w:sz w:val="24"/>
                <w:szCs w:val="24"/>
              </w:rPr>
              <w:t>Management: Importance – Definition – Nature and Scope of Management - Process – Role and Functions of a Manager – Levels of Management – Development of Scientific Management and other Schools of thought andapproaches.</w:t>
            </w:r>
          </w:p>
        </w:tc>
        <w:tc>
          <w:tcPr>
            <w:tcW w:w="541"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698" w:type="pct"/>
            <w:gridSpan w:val="3"/>
            <w:vAlign w:val="center"/>
          </w:tcPr>
          <w:p w:rsidR="003C53C9" w:rsidRDefault="00D00594">
            <w:pPr>
              <w:jc w:val="center"/>
              <w:rPr>
                <w:color w:val="000000" w:themeColor="text1"/>
                <w:sz w:val="24"/>
                <w:szCs w:val="24"/>
              </w:rPr>
            </w:pPr>
            <w:r>
              <w:rPr>
                <w:color w:val="000000" w:themeColor="text1"/>
                <w:sz w:val="24"/>
                <w:szCs w:val="24"/>
              </w:rPr>
              <w:t xml:space="preserve">CLO1 </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II</w:t>
            </w:r>
          </w:p>
        </w:tc>
        <w:tc>
          <w:tcPr>
            <w:tcW w:w="2942" w:type="pct"/>
            <w:gridSpan w:val="8"/>
            <w:vAlign w:val="center"/>
          </w:tcPr>
          <w:p w:rsidR="003C53C9" w:rsidRDefault="00D00594">
            <w:pPr>
              <w:pStyle w:val="BodyText"/>
              <w:spacing w:line="276" w:lineRule="auto"/>
              <w:ind w:left="101" w:right="115"/>
              <w:jc w:val="both"/>
              <w:rPr>
                <w:b w:val="0"/>
                <w:bCs w:val="0"/>
                <w:sz w:val="24"/>
                <w:szCs w:val="24"/>
              </w:rPr>
            </w:pPr>
            <w:r>
              <w:rPr>
                <w:b w:val="0"/>
                <w:bCs w:val="0"/>
                <w:sz w:val="24"/>
                <w:szCs w:val="24"/>
              </w:rPr>
              <w:t>Planning: Nature – Importance – Forms – Types – Steps in Planning – Objectives – Policies – Procedures and Methods – Natures and Types of Policies – Decision –making – Process of Decision – making – Types of Decision.</w:t>
            </w:r>
          </w:p>
        </w:tc>
        <w:tc>
          <w:tcPr>
            <w:tcW w:w="541"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698" w:type="pct"/>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III</w:t>
            </w:r>
          </w:p>
        </w:tc>
        <w:tc>
          <w:tcPr>
            <w:tcW w:w="2942" w:type="pct"/>
            <w:gridSpan w:val="8"/>
            <w:vAlign w:val="center"/>
          </w:tcPr>
          <w:p w:rsidR="003C53C9" w:rsidRDefault="00D00594">
            <w:pPr>
              <w:pStyle w:val="BodyText"/>
              <w:spacing w:line="276" w:lineRule="auto"/>
              <w:ind w:left="101" w:right="112"/>
              <w:jc w:val="both"/>
              <w:rPr>
                <w:b w:val="0"/>
                <w:bCs w:val="0"/>
                <w:sz w:val="24"/>
                <w:szCs w:val="24"/>
              </w:rPr>
            </w:pPr>
            <w:r>
              <w:rPr>
                <w:b w:val="0"/>
                <w:bCs w:val="0"/>
                <w:sz w:val="24"/>
                <w:szCs w:val="24"/>
              </w:rPr>
              <w:t>Organizing: Types of Organizations – Organization Structure – Span of Control and Committees – Departmentalization – Informal Organization- Authority – Delegation – Decentralization – Difference between Authority and Power – Responsibility.</w:t>
            </w:r>
          </w:p>
        </w:tc>
        <w:tc>
          <w:tcPr>
            <w:tcW w:w="541"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698" w:type="pct"/>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IV</w:t>
            </w:r>
          </w:p>
        </w:tc>
        <w:tc>
          <w:tcPr>
            <w:tcW w:w="2942" w:type="pct"/>
            <w:gridSpan w:val="8"/>
            <w:vAlign w:val="center"/>
          </w:tcPr>
          <w:p w:rsidR="003C53C9" w:rsidRDefault="00D00594">
            <w:pPr>
              <w:pStyle w:val="BodyText"/>
              <w:spacing w:line="276" w:lineRule="auto"/>
              <w:ind w:left="101" w:right="115"/>
              <w:jc w:val="both"/>
              <w:rPr>
                <w:b w:val="0"/>
                <w:bCs w:val="0"/>
                <w:sz w:val="24"/>
                <w:szCs w:val="24"/>
              </w:rPr>
            </w:pPr>
            <w:r>
              <w:rPr>
                <w:b w:val="0"/>
                <w:bCs w:val="0"/>
                <w:sz w:val="24"/>
                <w:szCs w:val="24"/>
              </w:rPr>
              <w:t>Direction – Nature and Purpose. Co- ordination – Need, Type and Techniques and requisites for excellent Co-ordination – Controlling – Meaning and Importance – Control Process.</w:t>
            </w:r>
          </w:p>
        </w:tc>
        <w:tc>
          <w:tcPr>
            <w:tcW w:w="541"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698" w:type="pct"/>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V</w:t>
            </w:r>
          </w:p>
        </w:tc>
        <w:tc>
          <w:tcPr>
            <w:tcW w:w="2942" w:type="pct"/>
            <w:gridSpan w:val="8"/>
            <w:vAlign w:val="center"/>
          </w:tcPr>
          <w:p w:rsidR="003C53C9" w:rsidRDefault="00D00594">
            <w:pPr>
              <w:pStyle w:val="BodyText"/>
              <w:spacing w:line="276" w:lineRule="auto"/>
              <w:ind w:left="101" w:right="113"/>
              <w:jc w:val="both"/>
              <w:rPr>
                <w:b w:val="0"/>
                <w:bCs w:val="0"/>
                <w:sz w:val="24"/>
                <w:szCs w:val="24"/>
              </w:rPr>
            </w:pPr>
            <w:r>
              <w:rPr>
                <w:b w:val="0"/>
                <w:bCs w:val="0"/>
                <w:sz w:val="24"/>
                <w:szCs w:val="24"/>
              </w:rPr>
              <w:t>Definition of Business ethics - Types of Ethical issues -Role and importance of Business Ethics and Values in Business - Ethics internal - Ethics External - Environment Protection - Responsibilities of Business</w:t>
            </w:r>
          </w:p>
        </w:tc>
        <w:tc>
          <w:tcPr>
            <w:tcW w:w="541"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698" w:type="pct"/>
            <w:gridSpan w:val="3"/>
            <w:vAlign w:val="center"/>
          </w:tcPr>
          <w:p w:rsidR="003C53C9" w:rsidRDefault="00D00594">
            <w:pPr>
              <w:jc w:val="center"/>
              <w:rPr>
                <w:color w:val="000000" w:themeColor="text1"/>
                <w:sz w:val="24"/>
                <w:szCs w:val="24"/>
              </w:rPr>
            </w:pPr>
            <w:r>
              <w:rPr>
                <w:color w:val="000000" w:themeColor="text1"/>
                <w:sz w:val="24"/>
                <w:szCs w:val="24"/>
              </w:rPr>
              <w:t>CLO5</w:t>
            </w:r>
          </w:p>
        </w:tc>
      </w:tr>
      <w:tr w:rsidR="003C53C9" w:rsidTr="00B00E91">
        <w:trPr>
          <w:trHeight w:val="164"/>
          <w:jc w:val="center"/>
        </w:trPr>
        <w:tc>
          <w:tcPr>
            <w:tcW w:w="820" w:type="pct"/>
            <w:vAlign w:val="center"/>
          </w:tcPr>
          <w:p w:rsidR="003C53C9" w:rsidRDefault="003C53C9">
            <w:pPr>
              <w:jc w:val="center"/>
              <w:rPr>
                <w:color w:val="000000" w:themeColor="text1"/>
                <w:sz w:val="24"/>
                <w:szCs w:val="24"/>
              </w:rPr>
            </w:pPr>
          </w:p>
        </w:tc>
        <w:tc>
          <w:tcPr>
            <w:tcW w:w="2942" w:type="pct"/>
            <w:gridSpan w:val="8"/>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lang w:val="en-IN"/>
              </w:rPr>
            </w:pPr>
            <w:r>
              <w:rPr>
                <w:b/>
                <w:color w:val="000000" w:themeColor="text1"/>
                <w:sz w:val="24"/>
                <w:szCs w:val="24"/>
              </w:rPr>
              <w:t>Total</w:t>
            </w:r>
          </w:p>
        </w:tc>
        <w:tc>
          <w:tcPr>
            <w:tcW w:w="541" w:type="pct"/>
            <w:gridSpan w:val="3"/>
            <w:vAlign w:val="center"/>
          </w:tcPr>
          <w:p w:rsidR="003C53C9" w:rsidRDefault="00D00594">
            <w:pPr>
              <w:jc w:val="center"/>
              <w:rPr>
                <w:b/>
                <w:color w:val="000000" w:themeColor="text1"/>
                <w:sz w:val="24"/>
                <w:szCs w:val="24"/>
              </w:rPr>
            </w:pPr>
            <w:r>
              <w:rPr>
                <w:b/>
                <w:color w:val="000000" w:themeColor="text1"/>
                <w:sz w:val="24"/>
                <w:szCs w:val="24"/>
              </w:rPr>
              <w:t>75</w:t>
            </w:r>
          </w:p>
        </w:tc>
        <w:tc>
          <w:tcPr>
            <w:tcW w:w="698" w:type="pct"/>
            <w:gridSpan w:val="3"/>
            <w:vAlign w:val="center"/>
          </w:tcPr>
          <w:p w:rsidR="003C53C9" w:rsidRDefault="003C53C9">
            <w:pPr>
              <w:jc w:val="center"/>
              <w:rPr>
                <w:b/>
                <w:color w:val="000000" w:themeColor="text1"/>
                <w:sz w:val="24"/>
                <w:szCs w:val="24"/>
              </w:rPr>
            </w:pPr>
          </w:p>
        </w:tc>
      </w:tr>
      <w:tr w:rsidR="003C53C9">
        <w:trPr>
          <w:trHeight w:val="164"/>
          <w:jc w:val="center"/>
        </w:trPr>
        <w:tc>
          <w:tcPr>
            <w:tcW w:w="5000" w:type="pct"/>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rsidTr="00B00E91">
        <w:trPr>
          <w:trHeight w:val="16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2942" w:type="pct"/>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1239" w:type="pct"/>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rsidTr="00B00E91">
        <w:trPr>
          <w:trHeight w:val="452"/>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CO1</w:t>
            </w:r>
          </w:p>
        </w:tc>
        <w:tc>
          <w:tcPr>
            <w:tcW w:w="2942" w:type="pct"/>
            <w:gridSpan w:val="8"/>
            <w:vAlign w:val="center"/>
          </w:tcPr>
          <w:p w:rsidR="003C53C9" w:rsidRDefault="00D00594">
            <w:pPr>
              <w:ind w:left="162" w:right="249"/>
              <w:jc w:val="both"/>
              <w:rPr>
                <w:color w:val="000000" w:themeColor="text1"/>
                <w:sz w:val="24"/>
                <w:szCs w:val="24"/>
                <w:lang w:val="en-IN"/>
              </w:rPr>
            </w:pPr>
            <w:r>
              <w:rPr>
                <w:sz w:val="24"/>
                <w:szCs w:val="24"/>
              </w:rPr>
              <w:t>Describe nature, scope, role, levels, functions and approaches of management</w:t>
            </w:r>
          </w:p>
        </w:tc>
        <w:tc>
          <w:tcPr>
            <w:tcW w:w="1239" w:type="pct"/>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PO5</w:t>
            </w:r>
          </w:p>
        </w:tc>
      </w:tr>
      <w:tr w:rsidR="003C53C9" w:rsidTr="00B00E91">
        <w:trPr>
          <w:trHeight w:val="16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CO2</w:t>
            </w:r>
          </w:p>
        </w:tc>
        <w:tc>
          <w:tcPr>
            <w:tcW w:w="2942" w:type="pct"/>
            <w:gridSpan w:val="8"/>
            <w:vAlign w:val="center"/>
          </w:tcPr>
          <w:p w:rsidR="003C53C9" w:rsidRDefault="00D00594">
            <w:pPr>
              <w:ind w:left="162" w:right="249"/>
              <w:jc w:val="both"/>
              <w:rPr>
                <w:color w:val="000000" w:themeColor="text1"/>
                <w:sz w:val="24"/>
                <w:szCs w:val="24"/>
                <w:lang w:val="en-IN"/>
              </w:rPr>
            </w:pPr>
            <w:r>
              <w:rPr>
                <w:sz w:val="24"/>
                <w:szCs w:val="24"/>
              </w:rPr>
              <w:t>Apply planning and decision making in management</w:t>
            </w:r>
          </w:p>
        </w:tc>
        <w:tc>
          <w:tcPr>
            <w:tcW w:w="1239"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 PO5, PO6,PO8</w:t>
            </w:r>
          </w:p>
        </w:tc>
      </w:tr>
      <w:tr w:rsidR="003C53C9" w:rsidTr="00B00E91">
        <w:trPr>
          <w:trHeight w:val="16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CO3</w:t>
            </w:r>
          </w:p>
        </w:tc>
        <w:tc>
          <w:tcPr>
            <w:tcW w:w="2942" w:type="pct"/>
            <w:gridSpan w:val="8"/>
            <w:vAlign w:val="center"/>
          </w:tcPr>
          <w:p w:rsidR="003C53C9" w:rsidRDefault="00D00594">
            <w:pPr>
              <w:ind w:left="162" w:right="249"/>
              <w:jc w:val="both"/>
              <w:rPr>
                <w:color w:val="000000" w:themeColor="text1"/>
                <w:sz w:val="24"/>
                <w:szCs w:val="24"/>
                <w:lang w:val="en-IN"/>
              </w:rPr>
            </w:pPr>
            <w:r>
              <w:rPr>
                <w:sz w:val="24"/>
                <w:szCs w:val="24"/>
              </w:rPr>
              <w:t>Identify organization structure and various organizing techniques</w:t>
            </w:r>
          </w:p>
        </w:tc>
        <w:tc>
          <w:tcPr>
            <w:tcW w:w="1239"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P01, PO4</w:t>
            </w:r>
          </w:p>
        </w:tc>
      </w:tr>
      <w:tr w:rsidR="003C53C9" w:rsidTr="00B00E91">
        <w:trPr>
          <w:trHeight w:val="16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CO4</w:t>
            </w:r>
          </w:p>
        </w:tc>
        <w:tc>
          <w:tcPr>
            <w:tcW w:w="2942" w:type="pct"/>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Understand Direction, Co-ordination &amp; Control mechanisms</w:t>
            </w:r>
          </w:p>
        </w:tc>
        <w:tc>
          <w:tcPr>
            <w:tcW w:w="1239"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PO2,PO6</w:t>
            </w:r>
          </w:p>
        </w:tc>
      </w:tr>
      <w:tr w:rsidR="003C53C9" w:rsidTr="00B00E91">
        <w:trPr>
          <w:trHeight w:val="16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CO5</w:t>
            </w:r>
          </w:p>
        </w:tc>
        <w:tc>
          <w:tcPr>
            <w:tcW w:w="2942" w:type="pct"/>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Relate and infer ethical practices of organisation.</w:t>
            </w:r>
          </w:p>
        </w:tc>
        <w:tc>
          <w:tcPr>
            <w:tcW w:w="1239"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PO3, PO8</w:t>
            </w:r>
          </w:p>
        </w:tc>
      </w:tr>
      <w:tr w:rsidR="003C53C9">
        <w:trPr>
          <w:trHeight w:val="164"/>
          <w:jc w:val="center"/>
        </w:trPr>
        <w:tc>
          <w:tcPr>
            <w:tcW w:w="5000" w:type="pct"/>
            <w:gridSpan w:val="15"/>
            <w:vAlign w:val="center"/>
          </w:tcPr>
          <w:p w:rsidR="003C53C9" w:rsidRDefault="00D00594">
            <w:pPr>
              <w:jc w:val="center"/>
              <w:rPr>
                <w:b/>
                <w:color w:val="000000" w:themeColor="text1"/>
                <w:sz w:val="24"/>
                <w:szCs w:val="24"/>
              </w:rPr>
            </w:pPr>
            <w:r>
              <w:rPr>
                <w:b/>
                <w:color w:val="000000" w:themeColor="text1"/>
                <w:sz w:val="24"/>
                <w:szCs w:val="24"/>
              </w:rPr>
              <w:t>Reading list</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1.</w:t>
            </w:r>
          </w:p>
        </w:tc>
        <w:tc>
          <w:tcPr>
            <w:tcW w:w="4180" w:type="pct"/>
            <w:gridSpan w:val="14"/>
            <w:vAlign w:val="center"/>
          </w:tcPr>
          <w:p w:rsidR="003C53C9" w:rsidRDefault="00D00594">
            <w:pPr>
              <w:jc w:val="both"/>
              <w:rPr>
                <w:color w:val="000000" w:themeColor="text1"/>
                <w:sz w:val="24"/>
                <w:szCs w:val="24"/>
              </w:rPr>
            </w:pPr>
            <w:r>
              <w:rPr>
                <w:rFonts w:eastAsia="SimSun"/>
                <w:sz w:val="24"/>
                <w:szCs w:val="24"/>
              </w:rPr>
              <w:t>JAF Stoner, Freeman R.E and Daniel R Gilbert “Management”, 6th Edition, Pearson Education, 2004.</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2.</w:t>
            </w:r>
          </w:p>
        </w:tc>
        <w:tc>
          <w:tcPr>
            <w:tcW w:w="4180" w:type="pct"/>
            <w:gridSpan w:val="14"/>
            <w:vAlign w:val="center"/>
          </w:tcPr>
          <w:p w:rsidR="003C53C9" w:rsidRDefault="00D00594">
            <w:pPr>
              <w:jc w:val="both"/>
              <w:rPr>
                <w:color w:val="000000" w:themeColor="text1"/>
                <w:sz w:val="24"/>
                <w:szCs w:val="24"/>
                <w:lang w:val="en-IN"/>
              </w:rPr>
            </w:pPr>
            <w:r>
              <w:rPr>
                <w:rFonts w:eastAsia="SimSun"/>
                <w:sz w:val="24"/>
                <w:szCs w:val="24"/>
              </w:rPr>
              <w:t>Griffin, T.O., Management, Houghton Mifflin Company, Boston, USA, 2014.</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3</w:t>
            </w:r>
          </w:p>
        </w:tc>
        <w:tc>
          <w:tcPr>
            <w:tcW w:w="4180" w:type="pct"/>
            <w:gridSpan w:val="14"/>
            <w:vAlign w:val="center"/>
          </w:tcPr>
          <w:p w:rsidR="003C53C9" w:rsidRDefault="00D00594">
            <w:pPr>
              <w:jc w:val="both"/>
              <w:rPr>
                <w:rFonts w:eastAsia="SimSun"/>
                <w:sz w:val="24"/>
                <w:szCs w:val="24"/>
              </w:rPr>
            </w:pPr>
            <w:r>
              <w:rPr>
                <w:rFonts w:eastAsia="SimSun"/>
                <w:sz w:val="24"/>
                <w:szCs w:val="24"/>
              </w:rPr>
              <w:t>.Stephen A. Robbins &amp; David A. Decenzo&amp; Mary Coulter, “Fundamentals of Management” 7th Edition, Pearson Education, 2011</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4</w:t>
            </w:r>
          </w:p>
        </w:tc>
        <w:tc>
          <w:tcPr>
            <w:tcW w:w="4180" w:type="pct"/>
            <w:gridSpan w:val="14"/>
            <w:vAlign w:val="center"/>
          </w:tcPr>
          <w:p w:rsidR="003C53C9" w:rsidRDefault="00D00594">
            <w:pPr>
              <w:jc w:val="both"/>
              <w:rPr>
                <w:rFonts w:eastAsia="SimSun"/>
                <w:sz w:val="24"/>
                <w:szCs w:val="24"/>
              </w:rPr>
            </w:pPr>
            <w:r>
              <w:rPr>
                <w:rFonts w:eastAsia="SimSun"/>
                <w:sz w:val="24"/>
                <w:szCs w:val="24"/>
              </w:rPr>
              <w:t>Stoner, Freeman, Gilbert Jr. (2014). Management (6th edition), New Delhi: Prentice Hall India</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5</w:t>
            </w:r>
          </w:p>
        </w:tc>
        <w:tc>
          <w:tcPr>
            <w:tcW w:w="4180" w:type="pct"/>
            <w:gridSpan w:val="14"/>
            <w:vAlign w:val="center"/>
          </w:tcPr>
          <w:p w:rsidR="003C53C9" w:rsidRDefault="00D00594">
            <w:pPr>
              <w:jc w:val="both"/>
              <w:rPr>
                <w:rFonts w:eastAsia="SimSun"/>
                <w:sz w:val="24"/>
                <w:szCs w:val="24"/>
              </w:rPr>
            </w:pPr>
            <w:r>
              <w:rPr>
                <w:rFonts w:eastAsia="SimSun"/>
                <w:sz w:val="24"/>
                <w:szCs w:val="24"/>
              </w:rPr>
              <w:t>Robbins, S., Coulter, M., Sidani, D., and Jamali, D., Management: Arab World Edition, Pearson, 2014.</w:t>
            </w:r>
          </w:p>
        </w:tc>
      </w:tr>
      <w:tr w:rsidR="003C53C9">
        <w:trPr>
          <w:trHeight w:val="164"/>
          <w:jc w:val="center"/>
        </w:trPr>
        <w:tc>
          <w:tcPr>
            <w:tcW w:w="5000" w:type="pct"/>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 Books</w:t>
            </w:r>
          </w:p>
          <w:p w:rsidR="003C53C9" w:rsidRDefault="003C53C9">
            <w:pPr>
              <w:jc w:val="center"/>
              <w:rPr>
                <w:b/>
                <w:color w:val="000000" w:themeColor="text1"/>
                <w:sz w:val="24"/>
                <w:szCs w:val="24"/>
              </w:rPr>
            </w:pPr>
          </w:p>
        </w:tc>
      </w:tr>
      <w:tr w:rsidR="003C53C9" w:rsidTr="00B00E91">
        <w:trPr>
          <w:trHeight w:val="13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1.</w:t>
            </w:r>
          </w:p>
        </w:tc>
        <w:tc>
          <w:tcPr>
            <w:tcW w:w="4180"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P.C. Tripathi&amp; P.N Reddy; Principles of Management, Sultan Chand&amp; Sons,6th Edition, 2017</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2.</w:t>
            </w:r>
          </w:p>
        </w:tc>
        <w:tc>
          <w:tcPr>
            <w:tcW w:w="4180"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L.M.Prasad; Principles &amp; Practice of Management, Sultan Chand &amp; Sons, 8 th Edition.</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3.</w:t>
            </w:r>
          </w:p>
        </w:tc>
        <w:tc>
          <w:tcPr>
            <w:tcW w:w="4180"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Stephen P. Robbins &amp; Mary Coulter; Management, Pearson Education, 13th Edition, 2017</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4.</w:t>
            </w:r>
          </w:p>
        </w:tc>
        <w:tc>
          <w:tcPr>
            <w:tcW w:w="4180"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Dr.C.B.Gupta; Principles of Management, Sultan Chand&amp; Sons, 3 rd Edition.</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5.</w:t>
            </w:r>
          </w:p>
        </w:tc>
        <w:tc>
          <w:tcPr>
            <w:tcW w:w="4180"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Harold Koontz, HienzWeihrich, A RamachandraAryasri; Principles of Management, McGraw Hill, 2nd edition, 2015</w:t>
            </w:r>
          </w:p>
        </w:tc>
      </w:tr>
      <w:tr w:rsidR="003C53C9">
        <w:trPr>
          <w:trHeight w:val="164"/>
          <w:jc w:val="center"/>
        </w:trPr>
        <w:tc>
          <w:tcPr>
            <w:tcW w:w="5000" w:type="pct"/>
            <w:gridSpan w:val="15"/>
            <w:vAlign w:val="center"/>
          </w:tcPr>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1</w:t>
            </w:r>
          </w:p>
        </w:tc>
        <w:tc>
          <w:tcPr>
            <w:tcW w:w="4180" w:type="pct"/>
            <w:gridSpan w:val="14"/>
            <w:vAlign w:val="center"/>
          </w:tcPr>
          <w:p w:rsidR="003C53C9" w:rsidRDefault="00F263D6">
            <w:pPr>
              <w:pStyle w:val="BodyText"/>
              <w:spacing w:line="276" w:lineRule="auto"/>
              <w:ind w:left="72" w:right="249"/>
              <w:rPr>
                <w:b w:val="0"/>
                <w:bCs w:val="0"/>
                <w:sz w:val="24"/>
                <w:szCs w:val="24"/>
              </w:rPr>
            </w:pPr>
            <w:hyperlink r:id="rId11" w:history="1">
              <w:r w:rsidR="00D00594">
                <w:rPr>
                  <w:rStyle w:val="Hyperlink"/>
                  <w:rFonts w:eastAsiaTheme="majorEastAsia"/>
                  <w:b w:val="0"/>
                  <w:bCs w:val="0"/>
                  <w:color w:val="auto"/>
                  <w:sz w:val="24"/>
                  <w:szCs w:val="24"/>
                </w:rPr>
                <w:t>https://www.toolshero.com/management/14-principles-of-management/</w:t>
              </w:r>
            </w:hyperlink>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2</w:t>
            </w:r>
          </w:p>
        </w:tc>
        <w:tc>
          <w:tcPr>
            <w:tcW w:w="4180" w:type="pct"/>
            <w:gridSpan w:val="14"/>
            <w:vAlign w:val="center"/>
          </w:tcPr>
          <w:p w:rsidR="003C53C9" w:rsidRDefault="00F263D6">
            <w:pPr>
              <w:pStyle w:val="BodyText"/>
              <w:spacing w:line="276" w:lineRule="auto"/>
              <w:ind w:right="249"/>
              <w:rPr>
                <w:rStyle w:val="Hyperlink"/>
                <w:rFonts w:eastAsiaTheme="majorEastAsia"/>
                <w:b w:val="0"/>
                <w:bCs w:val="0"/>
                <w:color w:val="auto"/>
                <w:sz w:val="24"/>
                <w:szCs w:val="24"/>
              </w:rPr>
            </w:pPr>
            <w:hyperlink r:id="rId12" w:history="1">
              <w:r w:rsidR="00D00594">
                <w:rPr>
                  <w:rStyle w:val="Hyperlink"/>
                  <w:rFonts w:eastAsiaTheme="majorEastAsia"/>
                  <w:b w:val="0"/>
                  <w:bCs w:val="0"/>
                  <w:color w:val="auto"/>
                  <w:sz w:val="24"/>
                  <w:szCs w:val="24"/>
                </w:rPr>
                <w:t>https://open.umn.edu/opentextbooks/textbooks/693</w:t>
              </w:r>
            </w:hyperlink>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3</w:t>
            </w:r>
          </w:p>
        </w:tc>
        <w:tc>
          <w:tcPr>
            <w:tcW w:w="4180" w:type="pct"/>
            <w:gridSpan w:val="14"/>
            <w:vAlign w:val="center"/>
          </w:tcPr>
          <w:p w:rsidR="003C53C9" w:rsidRDefault="00F263D6">
            <w:pPr>
              <w:pStyle w:val="BodyText"/>
              <w:spacing w:line="276" w:lineRule="auto"/>
              <w:ind w:left="72" w:right="249"/>
              <w:rPr>
                <w:b w:val="0"/>
                <w:bCs w:val="0"/>
                <w:sz w:val="24"/>
                <w:szCs w:val="24"/>
              </w:rPr>
            </w:pPr>
            <w:hyperlink r:id="rId13" w:history="1">
              <w:r w:rsidR="00D00594">
                <w:rPr>
                  <w:rStyle w:val="Hyperlink"/>
                  <w:rFonts w:eastAsiaTheme="majorEastAsia"/>
                  <w:b w:val="0"/>
                  <w:bCs w:val="0"/>
                  <w:color w:val="auto"/>
                  <w:sz w:val="24"/>
                  <w:szCs w:val="24"/>
                </w:rPr>
                <w:t>https://open.umn.edu/opentextbooks/textbooks/34</w:t>
              </w:r>
            </w:hyperlink>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4</w:t>
            </w:r>
          </w:p>
        </w:tc>
        <w:tc>
          <w:tcPr>
            <w:tcW w:w="4180" w:type="pct"/>
            <w:gridSpan w:val="14"/>
            <w:vAlign w:val="center"/>
          </w:tcPr>
          <w:p w:rsidR="003C53C9" w:rsidRDefault="00F263D6">
            <w:pPr>
              <w:pStyle w:val="BodyText"/>
              <w:spacing w:line="276" w:lineRule="auto"/>
              <w:ind w:left="72" w:right="249"/>
              <w:rPr>
                <w:b w:val="0"/>
                <w:bCs w:val="0"/>
                <w:sz w:val="24"/>
                <w:szCs w:val="24"/>
              </w:rPr>
            </w:pPr>
            <w:hyperlink r:id="rId14" w:history="1">
              <w:r w:rsidR="00D00594">
                <w:rPr>
                  <w:rStyle w:val="Hyperlink"/>
                  <w:rFonts w:eastAsiaTheme="majorEastAsia"/>
                  <w:b w:val="0"/>
                  <w:bCs w:val="0"/>
                  <w:color w:val="auto"/>
                  <w:sz w:val="24"/>
                  <w:szCs w:val="24"/>
                </w:rPr>
                <w:t>https://openstax.org/subjects/business</w:t>
              </w:r>
            </w:hyperlink>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color w:val="000000" w:themeColor="text1"/>
                <w:sz w:val="24"/>
                <w:szCs w:val="24"/>
              </w:rPr>
              <w:t>5</w:t>
            </w:r>
          </w:p>
        </w:tc>
        <w:tc>
          <w:tcPr>
            <w:tcW w:w="4180" w:type="pct"/>
            <w:gridSpan w:val="14"/>
            <w:vAlign w:val="center"/>
          </w:tcPr>
          <w:p w:rsidR="003C53C9" w:rsidRDefault="00F263D6">
            <w:pPr>
              <w:pStyle w:val="BodyText"/>
              <w:spacing w:line="276" w:lineRule="auto"/>
              <w:ind w:left="72" w:right="249"/>
              <w:rPr>
                <w:b w:val="0"/>
                <w:bCs w:val="0"/>
                <w:sz w:val="24"/>
                <w:szCs w:val="24"/>
              </w:rPr>
            </w:pPr>
            <w:hyperlink r:id="rId15" w:history="1">
              <w:r w:rsidR="00D00594">
                <w:rPr>
                  <w:rStyle w:val="Hyperlink"/>
                  <w:rFonts w:eastAsiaTheme="majorEastAsia"/>
                  <w:b w:val="0"/>
                  <w:bCs w:val="0"/>
                  <w:color w:val="auto"/>
                  <w:sz w:val="24"/>
                  <w:szCs w:val="24"/>
                </w:rPr>
                <w:t>https://blog.hubspot.com/marketing/management-principles</w:t>
              </w:r>
            </w:hyperlink>
          </w:p>
        </w:tc>
      </w:tr>
      <w:tr w:rsidR="003C53C9">
        <w:trPr>
          <w:trHeight w:val="164"/>
          <w:jc w:val="center"/>
        </w:trPr>
        <w:tc>
          <w:tcPr>
            <w:tcW w:w="5000" w:type="pct"/>
            <w:gridSpan w:val="15"/>
            <w:vAlign w:val="center"/>
          </w:tcPr>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rsidTr="00B00E91">
        <w:trPr>
          <w:trHeight w:val="164"/>
          <w:jc w:val="center"/>
        </w:trPr>
        <w:tc>
          <w:tcPr>
            <w:tcW w:w="820" w:type="pct"/>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266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1517" w:type="pct"/>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rsidTr="00B00E91">
        <w:trPr>
          <w:trHeight w:val="164"/>
          <w:jc w:val="center"/>
        </w:trPr>
        <w:tc>
          <w:tcPr>
            <w:tcW w:w="820" w:type="pct"/>
            <w:vMerge/>
            <w:vAlign w:val="center"/>
          </w:tcPr>
          <w:p w:rsidR="003C53C9" w:rsidRDefault="003C53C9">
            <w:pPr>
              <w:jc w:val="center"/>
              <w:rPr>
                <w:color w:val="000000" w:themeColor="text1"/>
                <w:sz w:val="24"/>
                <w:szCs w:val="24"/>
              </w:rPr>
            </w:pPr>
          </w:p>
        </w:tc>
        <w:tc>
          <w:tcPr>
            <w:tcW w:w="266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1517" w:type="pct"/>
            <w:gridSpan w:val="8"/>
            <w:vMerge/>
            <w:vAlign w:val="center"/>
          </w:tcPr>
          <w:p w:rsidR="003C53C9" w:rsidRDefault="003C53C9">
            <w:pPr>
              <w:ind w:left="72" w:right="249"/>
              <w:jc w:val="both"/>
              <w:rPr>
                <w:color w:val="000000" w:themeColor="text1"/>
                <w:sz w:val="24"/>
                <w:szCs w:val="24"/>
              </w:rPr>
            </w:pPr>
          </w:p>
        </w:tc>
      </w:tr>
      <w:tr w:rsidR="003C53C9" w:rsidTr="00B00E91">
        <w:trPr>
          <w:trHeight w:val="164"/>
          <w:jc w:val="center"/>
        </w:trPr>
        <w:tc>
          <w:tcPr>
            <w:tcW w:w="820" w:type="pct"/>
            <w:vMerge/>
            <w:vAlign w:val="center"/>
          </w:tcPr>
          <w:p w:rsidR="003C53C9" w:rsidRDefault="003C53C9">
            <w:pPr>
              <w:jc w:val="center"/>
              <w:rPr>
                <w:color w:val="000000" w:themeColor="text1"/>
                <w:sz w:val="24"/>
                <w:szCs w:val="24"/>
              </w:rPr>
            </w:pPr>
          </w:p>
        </w:tc>
        <w:tc>
          <w:tcPr>
            <w:tcW w:w="266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1517" w:type="pct"/>
            <w:gridSpan w:val="8"/>
            <w:vMerge/>
            <w:vAlign w:val="center"/>
          </w:tcPr>
          <w:p w:rsidR="003C53C9" w:rsidRDefault="003C53C9">
            <w:pPr>
              <w:ind w:left="72" w:right="249"/>
              <w:jc w:val="both"/>
              <w:rPr>
                <w:color w:val="000000" w:themeColor="text1"/>
                <w:sz w:val="24"/>
                <w:szCs w:val="24"/>
              </w:rPr>
            </w:pPr>
          </w:p>
        </w:tc>
      </w:tr>
      <w:tr w:rsidR="003C53C9" w:rsidTr="00B00E91">
        <w:trPr>
          <w:trHeight w:val="164"/>
          <w:jc w:val="center"/>
        </w:trPr>
        <w:tc>
          <w:tcPr>
            <w:tcW w:w="820" w:type="pct"/>
            <w:vMerge/>
            <w:vAlign w:val="center"/>
          </w:tcPr>
          <w:p w:rsidR="003C53C9" w:rsidRDefault="003C53C9">
            <w:pPr>
              <w:jc w:val="center"/>
              <w:rPr>
                <w:color w:val="000000" w:themeColor="text1"/>
                <w:sz w:val="24"/>
                <w:szCs w:val="24"/>
              </w:rPr>
            </w:pPr>
          </w:p>
        </w:tc>
        <w:tc>
          <w:tcPr>
            <w:tcW w:w="266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1517" w:type="pct"/>
            <w:gridSpan w:val="8"/>
            <w:vMerge/>
            <w:vAlign w:val="center"/>
          </w:tcPr>
          <w:p w:rsidR="003C53C9" w:rsidRDefault="003C53C9">
            <w:pPr>
              <w:ind w:left="72" w:right="249"/>
              <w:jc w:val="both"/>
              <w:rPr>
                <w:color w:val="000000" w:themeColor="text1"/>
                <w:sz w:val="24"/>
                <w:szCs w:val="24"/>
              </w:rPr>
            </w:pPr>
          </w:p>
        </w:tc>
      </w:tr>
      <w:tr w:rsidR="003C53C9" w:rsidTr="00B00E91">
        <w:trPr>
          <w:trHeight w:val="164"/>
          <w:jc w:val="center"/>
        </w:trPr>
        <w:tc>
          <w:tcPr>
            <w:tcW w:w="820" w:type="pct"/>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266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1517" w:type="pct"/>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rsidTr="00B00E91">
        <w:trPr>
          <w:trHeight w:val="164"/>
          <w:jc w:val="center"/>
        </w:trPr>
        <w:tc>
          <w:tcPr>
            <w:tcW w:w="820" w:type="pct"/>
            <w:vAlign w:val="center"/>
          </w:tcPr>
          <w:p w:rsidR="003C53C9" w:rsidRDefault="003C53C9">
            <w:pPr>
              <w:jc w:val="center"/>
              <w:rPr>
                <w:color w:val="000000" w:themeColor="text1"/>
                <w:sz w:val="24"/>
                <w:szCs w:val="24"/>
              </w:rPr>
            </w:pPr>
          </w:p>
        </w:tc>
        <w:tc>
          <w:tcPr>
            <w:tcW w:w="266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1517" w:type="pct"/>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5000" w:type="pct"/>
            <w:gridSpan w:val="15"/>
            <w:vAlign w:val="center"/>
          </w:tcPr>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b/>
                <w:color w:val="000000" w:themeColor="text1"/>
                <w:sz w:val="24"/>
                <w:szCs w:val="24"/>
              </w:rPr>
              <w:t>Recall (K1)</w:t>
            </w:r>
          </w:p>
        </w:tc>
        <w:tc>
          <w:tcPr>
            <w:tcW w:w="4180"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4180"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4180"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b/>
                <w:color w:val="000000" w:themeColor="text1"/>
                <w:sz w:val="24"/>
                <w:szCs w:val="24"/>
              </w:rPr>
              <w:t>Analyze (K4)</w:t>
            </w:r>
          </w:p>
        </w:tc>
        <w:tc>
          <w:tcPr>
            <w:tcW w:w="4180"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b/>
                <w:color w:val="000000" w:themeColor="text1"/>
                <w:sz w:val="24"/>
                <w:szCs w:val="24"/>
              </w:rPr>
              <w:t>Evaluate (K5)</w:t>
            </w:r>
          </w:p>
        </w:tc>
        <w:tc>
          <w:tcPr>
            <w:tcW w:w="4180"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rsidTr="00B00E91">
        <w:trPr>
          <w:trHeight w:val="164"/>
          <w:jc w:val="center"/>
        </w:trPr>
        <w:tc>
          <w:tcPr>
            <w:tcW w:w="820" w:type="pct"/>
            <w:vAlign w:val="center"/>
          </w:tcPr>
          <w:p w:rsidR="003C53C9" w:rsidRDefault="00D00594">
            <w:pPr>
              <w:jc w:val="center"/>
              <w:rPr>
                <w:color w:val="000000" w:themeColor="text1"/>
                <w:sz w:val="24"/>
                <w:szCs w:val="24"/>
              </w:rPr>
            </w:pPr>
            <w:r>
              <w:rPr>
                <w:b/>
                <w:color w:val="000000" w:themeColor="text1"/>
                <w:sz w:val="24"/>
                <w:szCs w:val="24"/>
              </w:rPr>
              <w:t>Create (K6)</w:t>
            </w:r>
          </w:p>
        </w:tc>
        <w:tc>
          <w:tcPr>
            <w:tcW w:w="4180"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b/>
          <w:bCs/>
          <w:sz w:val="24"/>
          <w:szCs w:val="24"/>
          <w:u w:val="single"/>
        </w:rPr>
      </w:pPr>
      <w:r>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1057"/>
        <w:gridCol w:w="1055"/>
        <w:gridCol w:w="1055"/>
        <w:gridCol w:w="1055"/>
        <w:gridCol w:w="1055"/>
        <w:gridCol w:w="1055"/>
        <w:gridCol w:w="1054"/>
        <w:gridCol w:w="1054"/>
      </w:tblGrid>
      <w:tr w:rsidR="003C53C9">
        <w:trPr>
          <w:trHeight w:val="70"/>
          <w:jc w:val="center"/>
        </w:trPr>
        <w:tc>
          <w:tcPr>
            <w:tcW w:w="573" w:type="pct"/>
            <w:vAlign w:val="center"/>
          </w:tcPr>
          <w:p w:rsidR="003C53C9" w:rsidRDefault="003C53C9">
            <w:pPr>
              <w:rPr>
                <w:b/>
                <w:color w:val="000000" w:themeColor="text1"/>
                <w:sz w:val="24"/>
                <w:szCs w:val="24"/>
              </w:rPr>
            </w:pPr>
          </w:p>
        </w:tc>
        <w:tc>
          <w:tcPr>
            <w:tcW w:w="554" w:type="pct"/>
            <w:vAlign w:val="center"/>
          </w:tcPr>
          <w:p w:rsidR="003C53C9" w:rsidRDefault="00D00594">
            <w:pPr>
              <w:rPr>
                <w:b/>
                <w:color w:val="000000" w:themeColor="text1"/>
                <w:sz w:val="24"/>
                <w:szCs w:val="24"/>
              </w:rPr>
            </w:pPr>
            <w:r>
              <w:rPr>
                <w:b/>
                <w:color w:val="000000" w:themeColor="text1"/>
                <w:sz w:val="24"/>
                <w:szCs w:val="24"/>
              </w:rPr>
              <w:t>PO 1</w:t>
            </w:r>
          </w:p>
        </w:tc>
        <w:tc>
          <w:tcPr>
            <w:tcW w:w="553" w:type="pct"/>
            <w:vAlign w:val="center"/>
          </w:tcPr>
          <w:p w:rsidR="003C53C9" w:rsidRDefault="00D00594">
            <w:pPr>
              <w:rPr>
                <w:b/>
                <w:color w:val="000000" w:themeColor="text1"/>
                <w:sz w:val="24"/>
                <w:szCs w:val="24"/>
              </w:rPr>
            </w:pPr>
            <w:r>
              <w:rPr>
                <w:b/>
                <w:color w:val="000000" w:themeColor="text1"/>
                <w:sz w:val="24"/>
                <w:szCs w:val="24"/>
              </w:rPr>
              <w:t>PO 2</w:t>
            </w:r>
          </w:p>
        </w:tc>
        <w:tc>
          <w:tcPr>
            <w:tcW w:w="553" w:type="pct"/>
            <w:vAlign w:val="center"/>
          </w:tcPr>
          <w:p w:rsidR="003C53C9" w:rsidRDefault="00D00594">
            <w:pPr>
              <w:rPr>
                <w:b/>
                <w:color w:val="000000" w:themeColor="text1"/>
                <w:sz w:val="24"/>
                <w:szCs w:val="24"/>
              </w:rPr>
            </w:pPr>
            <w:r>
              <w:rPr>
                <w:b/>
                <w:color w:val="000000" w:themeColor="text1"/>
                <w:sz w:val="24"/>
                <w:szCs w:val="24"/>
              </w:rPr>
              <w:t>PO 3</w:t>
            </w:r>
          </w:p>
        </w:tc>
        <w:tc>
          <w:tcPr>
            <w:tcW w:w="553" w:type="pct"/>
            <w:vAlign w:val="center"/>
          </w:tcPr>
          <w:p w:rsidR="003C53C9" w:rsidRDefault="00D00594">
            <w:pPr>
              <w:rPr>
                <w:b/>
                <w:color w:val="000000" w:themeColor="text1"/>
                <w:sz w:val="24"/>
                <w:szCs w:val="24"/>
              </w:rPr>
            </w:pPr>
            <w:r>
              <w:rPr>
                <w:b/>
                <w:color w:val="000000" w:themeColor="text1"/>
                <w:sz w:val="24"/>
                <w:szCs w:val="24"/>
              </w:rPr>
              <w:t>PO 4</w:t>
            </w:r>
          </w:p>
        </w:tc>
        <w:tc>
          <w:tcPr>
            <w:tcW w:w="553" w:type="pct"/>
            <w:vAlign w:val="center"/>
          </w:tcPr>
          <w:p w:rsidR="003C53C9" w:rsidRDefault="00D00594">
            <w:pPr>
              <w:rPr>
                <w:b/>
                <w:color w:val="000000" w:themeColor="text1"/>
                <w:sz w:val="24"/>
                <w:szCs w:val="24"/>
              </w:rPr>
            </w:pPr>
            <w:r>
              <w:rPr>
                <w:b/>
                <w:color w:val="000000" w:themeColor="text1"/>
                <w:sz w:val="24"/>
                <w:szCs w:val="24"/>
              </w:rPr>
              <w:t>PO 5</w:t>
            </w:r>
          </w:p>
        </w:tc>
        <w:tc>
          <w:tcPr>
            <w:tcW w:w="553" w:type="pct"/>
            <w:vAlign w:val="center"/>
          </w:tcPr>
          <w:p w:rsidR="003C53C9" w:rsidRDefault="00D00594">
            <w:pPr>
              <w:rPr>
                <w:b/>
                <w:color w:val="000000" w:themeColor="text1"/>
                <w:sz w:val="24"/>
                <w:szCs w:val="24"/>
              </w:rPr>
            </w:pPr>
            <w:r>
              <w:rPr>
                <w:b/>
                <w:color w:val="000000" w:themeColor="text1"/>
                <w:sz w:val="24"/>
                <w:szCs w:val="24"/>
              </w:rPr>
              <w:t>PO 6</w:t>
            </w:r>
          </w:p>
        </w:tc>
        <w:tc>
          <w:tcPr>
            <w:tcW w:w="553" w:type="pct"/>
            <w:vAlign w:val="center"/>
          </w:tcPr>
          <w:p w:rsidR="003C53C9" w:rsidRDefault="00D00594">
            <w:pPr>
              <w:rPr>
                <w:b/>
                <w:color w:val="000000" w:themeColor="text1"/>
                <w:sz w:val="24"/>
                <w:szCs w:val="24"/>
              </w:rPr>
            </w:pPr>
            <w:r>
              <w:rPr>
                <w:b/>
                <w:color w:val="000000" w:themeColor="text1"/>
                <w:sz w:val="24"/>
                <w:szCs w:val="24"/>
              </w:rPr>
              <w:t>PO 7</w:t>
            </w:r>
          </w:p>
        </w:tc>
        <w:tc>
          <w:tcPr>
            <w:tcW w:w="553" w:type="pct"/>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1</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L</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2</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L</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3</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4</w:t>
            </w:r>
          </w:p>
        </w:tc>
        <w:tc>
          <w:tcPr>
            <w:tcW w:w="554"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L</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5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5</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bl>
    <w:p w:rsidR="003C53C9" w:rsidRDefault="003C53C9">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3C53C9">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pPr>
        <w:tabs>
          <w:tab w:val="left" w:pos="4650"/>
        </w:tabs>
        <w:rPr>
          <w:sz w:val="24"/>
          <w:szCs w:val="24"/>
        </w:rPr>
      </w:pPr>
    </w:p>
    <w:p w:rsidR="003C53C9" w:rsidRDefault="00D00594">
      <w:pPr>
        <w:ind w:firstLine="720"/>
        <w:jc w:val="center"/>
        <w:rPr>
          <w:b/>
          <w:color w:val="000000" w:themeColor="text1"/>
          <w:sz w:val="24"/>
          <w:szCs w:val="24"/>
        </w:rPr>
      </w:pPr>
      <w:r>
        <w:rPr>
          <w:b/>
          <w:color w:val="000000" w:themeColor="text1"/>
          <w:sz w:val="24"/>
          <w:szCs w:val="24"/>
        </w:rPr>
        <w:t>S –Strong</w:t>
      </w:r>
      <w:r>
        <w:rPr>
          <w:b/>
          <w:color w:val="000000" w:themeColor="text1"/>
          <w:sz w:val="24"/>
          <w:szCs w:val="24"/>
        </w:rPr>
        <w:tab/>
        <w:t>M-Medium</w:t>
      </w:r>
      <w:r>
        <w:rPr>
          <w:b/>
          <w:color w:val="000000" w:themeColor="text1"/>
          <w:sz w:val="24"/>
          <w:szCs w:val="24"/>
        </w:rPr>
        <w:tab/>
        <w:t>L-Low</w:t>
      </w: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with program specific outcomes ,</w:t>
      </w: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Level of Correlation between PSO’s and 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4"/>
        <w:gridCol w:w="2662"/>
        <w:gridCol w:w="810"/>
        <w:gridCol w:w="333"/>
        <w:gridCol w:w="333"/>
        <w:gridCol w:w="333"/>
        <w:gridCol w:w="216"/>
        <w:gridCol w:w="216"/>
        <w:gridCol w:w="376"/>
        <w:gridCol w:w="425"/>
        <w:gridCol w:w="661"/>
        <w:gridCol w:w="216"/>
        <w:gridCol w:w="436"/>
        <w:gridCol w:w="783"/>
        <w:gridCol w:w="730"/>
      </w:tblGrid>
      <w:tr w:rsidR="003C53C9">
        <w:trPr>
          <w:trHeight w:val="333"/>
        </w:trPr>
        <w:tc>
          <w:tcPr>
            <w:tcW w:w="785" w:type="pct"/>
            <w:vMerge w:val="restart"/>
            <w:vAlign w:val="center"/>
          </w:tcPr>
          <w:p w:rsidR="003C53C9" w:rsidRDefault="00D00594">
            <w:pPr>
              <w:ind w:left="180"/>
              <w:jc w:val="center"/>
              <w:rPr>
                <w:b/>
                <w:color w:val="000000"/>
                <w:sz w:val="20"/>
                <w:szCs w:val="24"/>
              </w:rPr>
            </w:pPr>
            <w:r>
              <w:rPr>
                <w:b/>
                <w:color w:val="000000"/>
                <w:sz w:val="20"/>
                <w:szCs w:val="24"/>
              </w:rPr>
              <w:t>Subject Code</w:t>
            </w:r>
          </w:p>
        </w:tc>
        <w:tc>
          <w:tcPr>
            <w:tcW w:w="1764" w:type="pct"/>
            <w:vMerge w:val="restart"/>
            <w:vAlign w:val="center"/>
          </w:tcPr>
          <w:p w:rsidR="003C53C9" w:rsidRDefault="00D00594">
            <w:pPr>
              <w:jc w:val="center"/>
              <w:rPr>
                <w:b/>
                <w:color w:val="000000"/>
                <w:sz w:val="20"/>
                <w:szCs w:val="24"/>
              </w:rPr>
            </w:pPr>
            <w:r>
              <w:rPr>
                <w:b/>
                <w:color w:val="000000"/>
                <w:sz w:val="20"/>
                <w:szCs w:val="24"/>
              </w:rPr>
              <w:t>Subject Name</w:t>
            </w:r>
          </w:p>
        </w:tc>
        <w:tc>
          <w:tcPr>
            <w:tcW w:w="335" w:type="pct"/>
            <w:vMerge w:val="restart"/>
            <w:vAlign w:val="center"/>
          </w:tcPr>
          <w:p w:rsidR="003C53C9" w:rsidRDefault="00D00594">
            <w:pPr>
              <w:ind w:left="113" w:right="113"/>
              <w:jc w:val="center"/>
              <w:rPr>
                <w:b/>
                <w:color w:val="000000"/>
                <w:sz w:val="20"/>
                <w:szCs w:val="24"/>
              </w:rPr>
            </w:pPr>
            <w:r>
              <w:rPr>
                <w:b/>
                <w:color w:val="000000"/>
                <w:sz w:val="20"/>
                <w:szCs w:val="24"/>
              </w:rPr>
              <w:t>Category</w:t>
            </w:r>
          </w:p>
        </w:tc>
        <w:tc>
          <w:tcPr>
            <w:tcW w:w="167" w:type="pct"/>
            <w:vMerge w:val="restart"/>
            <w:vAlign w:val="center"/>
          </w:tcPr>
          <w:p w:rsidR="003C53C9" w:rsidRDefault="00D00594">
            <w:pPr>
              <w:jc w:val="center"/>
              <w:rPr>
                <w:b/>
                <w:color w:val="000000"/>
                <w:sz w:val="20"/>
                <w:szCs w:val="24"/>
              </w:rPr>
            </w:pPr>
            <w:r>
              <w:rPr>
                <w:b/>
                <w:color w:val="000000"/>
                <w:sz w:val="20"/>
                <w:szCs w:val="24"/>
              </w:rPr>
              <w:t>L</w:t>
            </w:r>
          </w:p>
        </w:tc>
        <w:tc>
          <w:tcPr>
            <w:tcW w:w="167" w:type="pct"/>
            <w:vMerge w:val="restart"/>
            <w:vAlign w:val="center"/>
          </w:tcPr>
          <w:p w:rsidR="003C53C9" w:rsidRDefault="00D00594">
            <w:pPr>
              <w:jc w:val="center"/>
              <w:rPr>
                <w:b/>
                <w:color w:val="000000"/>
                <w:sz w:val="20"/>
                <w:szCs w:val="24"/>
              </w:rPr>
            </w:pPr>
            <w:r>
              <w:rPr>
                <w:b/>
                <w:color w:val="000000"/>
                <w:sz w:val="20"/>
                <w:szCs w:val="24"/>
              </w:rPr>
              <w:t>T</w:t>
            </w:r>
          </w:p>
        </w:tc>
        <w:tc>
          <w:tcPr>
            <w:tcW w:w="167" w:type="pct"/>
            <w:vMerge w:val="restart"/>
            <w:vAlign w:val="center"/>
          </w:tcPr>
          <w:p w:rsidR="003C53C9" w:rsidRDefault="00D00594">
            <w:pPr>
              <w:jc w:val="center"/>
              <w:rPr>
                <w:b/>
                <w:color w:val="000000"/>
                <w:sz w:val="20"/>
                <w:szCs w:val="24"/>
              </w:rPr>
            </w:pPr>
            <w:r>
              <w:rPr>
                <w:b/>
                <w:color w:val="000000"/>
                <w:sz w:val="20"/>
                <w:szCs w:val="24"/>
              </w:rPr>
              <w:t>P</w:t>
            </w:r>
          </w:p>
        </w:tc>
        <w:tc>
          <w:tcPr>
            <w:tcW w:w="167" w:type="pct"/>
            <w:gridSpan w:val="2"/>
            <w:vMerge w:val="restart"/>
            <w:vAlign w:val="center"/>
          </w:tcPr>
          <w:p w:rsidR="003C53C9" w:rsidRDefault="00D00594">
            <w:pPr>
              <w:jc w:val="center"/>
              <w:rPr>
                <w:b/>
                <w:color w:val="000000"/>
                <w:sz w:val="20"/>
                <w:szCs w:val="24"/>
              </w:rPr>
            </w:pPr>
            <w:r>
              <w:rPr>
                <w:b/>
                <w:color w:val="000000"/>
                <w:sz w:val="20"/>
                <w:szCs w:val="24"/>
              </w:rPr>
              <w:t>O</w:t>
            </w:r>
          </w:p>
        </w:tc>
        <w:tc>
          <w:tcPr>
            <w:tcW w:w="264" w:type="pct"/>
            <w:gridSpan w:val="2"/>
            <w:vMerge w:val="restart"/>
            <w:vAlign w:val="center"/>
          </w:tcPr>
          <w:p w:rsidR="003C53C9" w:rsidRDefault="00D00594">
            <w:pPr>
              <w:ind w:left="113" w:right="113"/>
              <w:jc w:val="center"/>
              <w:rPr>
                <w:b/>
                <w:color w:val="000000"/>
                <w:sz w:val="20"/>
                <w:szCs w:val="24"/>
              </w:rPr>
            </w:pPr>
            <w:r>
              <w:rPr>
                <w:b/>
                <w:color w:val="000000"/>
                <w:sz w:val="20"/>
                <w:szCs w:val="24"/>
              </w:rPr>
              <w:t>Credits</w:t>
            </w:r>
          </w:p>
        </w:tc>
        <w:tc>
          <w:tcPr>
            <w:tcW w:w="263" w:type="pct"/>
            <w:vMerge w:val="restart"/>
            <w:vAlign w:val="center"/>
          </w:tcPr>
          <w:p w:rsidR="003C53C9" w:rsidRDefault="00D00594">
            <w:pPr>
              <w:ind w:left="113" w:right="113"/>
              <w:jc w:val="center"/>
              <w:rPr>
                <w:b/>
                <w:color w:val="000000"/>
                <w:sz w:val="20"/>
                <w:szCs w:val="24"/>
              </w:rPr>
            </w:pPr>
            <w:r>
              <w:rPr>
                <w:b/>
                <w:color w:val="000000"/>
                <w:sz w:val="20"/>
                <w:szCs w:val="24"/>
              </w:rPr>
              <w:t>Inst. Hours</w:t>
            </w:r>
          </w:p>
        </w:tc>
        <w:tc>
          <w:tcPr>
            <w:tcW w:w="919" w:type="pct"/>
            <w:gridSpan w:val="4"/>
            <w:vAlign w:val="center"/>
          </w:tcPr>
          <w:p w:rsidR="003C53C9" w:rsidRDefault="00D00594">
            <w:pPr>
              <w:jc w:val="center"/>
              <w:rPr>
                <w:b/>
                <w:color w:val="000000"/>
                <w:sz w:val="20"/>
                <w:szCs w:val="24"/>
              </w:rPr>
            </w:pPr>
            <w:r>
              <w:rPr>
                <w:b/>
                <w:color w:val="000000"/>
                <w:sz w:val="20"/>
                <w:szCs w:val="24"/>
              </w:rPr>
              <w:t>Marks</w:t>
            </w:r>
          </w:p>
        </w:tc>
      </w:tr>
      <w:tr w:rsidR="003C53C9">
        <w:trPr>
          <w:trHeight w:val="1235"/>
        </w:trPr>
        <w:tc>
          <w:tcPr>
            <w:tcW w:w="785" w:type="pct"/>
            <w:vMerge/>
            <w:vAlign w:val="center"/>
          </w:tcPr>
          <w:p w:rsidR="003C53C9" w:rsidRDefault="003C53C9">
            <w:pPr>
              <w:spacing w:line="276" w:lineRule="auto"/>
              <w:rPr>
                <w:b/>
                <w:color w:val="000000"/>
                <w:sz w:val="20"/>
                <w:szCs w:val="24"/>
              </w:rPr>
            </w:pPr>
          </w:p>
        </w:tc>
        <w:tc>
          <w:tcPr>
            <w:tcW w:w="1764" w:type="pct"/>
            <w:vMerge/>
            <w:vAlign w:val="center"/>
          </w:tcPr>
          <w:p w:rsidR="003C53C9" w:rsidRDefault="003C53C9">
            <w:pPr>
              <w:spacing w:line="276" w:lineRule="auto"/>
              <w:rPr>
                <w:b/>
                <w:color w:val="000000"/>
                <w:sz w:val="20"/>
                <w:szCs w:val="24"/>
              </w:rPr>
            </w:pPr>
          </w:p>
        </w:tc>
        <w:tc>
          <w:tcPr>
            <w:tcW w:w="335" w:type="pct"/>
            <w:vMerge/>
            <w:vAlign w:val="center"/>
          </w:tcPr>
          <w:p w:rsidR="003C53C9" w:rsidRDefault="003C53C9">
            <w:pPr>
              <w:spacing w:line="276" w:lineRule="auto"/>
              <w:rPr>
                <w:b/>
                <w:color w:val="000000"/>
                <w:sz w:val="20"/>
                <w:szCs w:val="24"/>
              </w:rPr>
            </w:pPr>
          </w:p>
        </w:tc>
        <w:tc>
          <w:tcPr>
            <w:tcW w:w="167" w:type="pct"/>
            <w:vMerge/>
            <w:vAlign w:val="center"/>
          </w:tcPr>
          <w:p w:rsidR="003C53C9" w:rsidRDefault="003C53C9">
            <w:pPr>
              <w:spacing w:line="276" w:lineRule="auto"/>
              <w:rPr>
                <w:b/>
                <w:color w:val="000000"/>
                <w:sz w:val="20"/>
                <w:szCs w:val="24"/>
              </w:rPr>
            </w:pPr>
          </w:p>
        </w:tc>
        <w:tc>
          <w:tcPr>
            <w:tcW w:w="167" w:type="pct"/>
            <w:vMerge/>
            <w:vAlign w:val="center"/>
          </w:tcPr>
          <w:p w:rsidR="003C53C9" w:rsidRDefault="003C53C9">
            <w:pPr>
              <w:spacing w:line="276" w:lineRule="auto"/>
              <w:rPr>
                <w:b/>
                <w:color w:val="000000"/>
                <w:sz w:val="20"/>
                <w:szCs w:val="24"/>
              </w:rPr>
            </w:pPr>
          </w:p>
        </w:tc>
        <w:tc>
          <w:tcPr>
            <w:tcW w:w="167" w:type="pct"/>
            <w:vMerge/>
            <w:vAlign w:val="center"/>
          </w:tcPr>
          <w:p w:rsidR="003C53C9" w:rsidRDefault="003C53C9">
            <w:pPr>
              <w:spacing w:line="276" w:lineRule="auto"/>
              <w:rPr>
                <w:b/>
                <w:color w:val="000000"/>
                <w:sz w:val="20"/>
                <w:szCs w:val="24"/>
              </w:rPr>
            </w:pPr>
          </w:p>
        </w:tc>
        <w:tc>
          <w:tcPr>
            <w:tcW w:w="167" w:type="pct"/>
            <w:gridSpan w:val="2"/>
            <w:vMerge/>
            <w:vAlign w:val="center"/>
          </w:tcPr>
          <w:p w:rsidR="003C53C9" w:rsidRDefault="003C53C9">
            <w:pPr>
              <w:spacing w:line="276" w:lineRule="auto"/>
              <w:rPr>
                <w:b/>
                <w:color w:val="000000"/>
                <w:sz w:val="20"/>
                <w:szCs w:val="24"/>
              </w:rPr>
            </w:pPr>
          </w:p>
        </w:tc>
        <w:tc>
          <w:tcPr>
            <w:tcW w:w="264" w:type="pct"/>
            <w:gridSpan w:val="2"/>
            <w:vMerge/>
            <w:vAlign w:val="center"/>
          </w:tcPr>
          <w:p w:rsidR="003C53C9" w:rsidRDefault="003C53C9">
            <w:pPr>
              <w:spacing w:line="276" w:lineRule="auto"/>
              <w:rPr>
                <w:b/>
                <w:color w:val="000000"/>
                <w:sz w:val="20"/>
                <w:szCs w:val="24"/>
              </w:rPr>
            </w:pPr>
          </w:p>
        </w:tc>
        <w:tc>
          <w:tcPr>
            <w:tcW w:w="263" w:type="pct"/>
            <w:vMerge/>
            <w:vAlign w:val="center"/>
          </w:tcPr>
          <w:p w:rsidR="003C53C9" w:rsidRDefault="003C53C9">
            <w:pPr>
              <w:spacing w:line="276" w:lineRule="auto"/>
              <w:rPr>
                <w:b/>
                <w:color w:val="000000"/>
                <w:sz w:val="20"/>
                <w:szCs w:val="24"/>
              </w:rPr>
            </w:pPr>
          </w:p>
        </w:tc>
        <w:tc>
          <w:tcPr>
            <w:tcW w:w="219" w:type="pct"/>
            <w:gridSpan w:val="2"/>
            <w:vAlign w:val="center"/>
          </w:tcPr>
          <w:p w:rsidR="003C53C9" w:rsidRDefault="00D00594">
            <w:pPr>
              <w:ind w:left="113" w:right="113"/>
              <w:jc w:val="center"/>
              <w:rPr>
                <w:b/>
                <w:color w:val="000000"/>
                <w:sz w:val="20"/>
                <w:szCs w:val="24"/>
              </w:rPr>
            </w:pPr>
            <w:r>
              <w:rPr>
                <w:b/>
                <w:color w:val="000000"/>
                <w:sz w:val="20"/>
                <w:szCs w:val="24"/>
              </w:rPr>
              <w:t>CIA</w:t>
            </w:r>
          </w:p>
        </w:tc>
        <w:tc>
          <w:tcPr>
            <w:tcW w:w="263" w:type="pct"/>
            <w:vAlign w:val="center"/>
          </w:tcPr>
          <w:p w:rsidR="003C53C9" w:rsidRDefault="00D00594">
            <w:pPr>
              <w:ind w:left="113" w:right="113"/>
              <w:jc w:val="center"/>
              <w:rPr>
                <w:b/>
                <w:color w:val="000000"/>
                <w:sz w:val="20"/>
                <w:szCs w:val="24"/>
              </w:rPr>
            </w:pPr>
            <w:r>
              <w:rPr>
                <w:b/>
                <w:color w:val="000000"/>
                <w:sz w:val="20"/>
                <w:szCs w:val="24"/>
              </w:rPr>
              <w:t>External</w:t>
            </w:r>
          </w:p>
        </w:tc>
        <w:tc>
          <w:tcPr>
            <w:tcW w:w="438" w:type="pct"/>
            <w:vAlign w:val="center"/>
          </w:tcPr>
          <w:p w:rsidR="003C53C9" w:rsidRDefault="00D00594">
            <w:pPr>
              <w:ind w:left="113" w:right="113"/>
              <w:jc w:val="center"/>
              <w:rPr>
                <w:b/>
                <w:color w:val="000000"/>
                <w:sz w:val="20"/>
                <w:szCs w:val="24"/>
              </w:rPr>
            </w:pPr>
            <w:r>
              <w:rPr>
                <w:b/>
                <w:color w:val="000000"/>
                <w:sz w:val="20"/>
                <w:szCs w:val="24"/>
              </w:rPr>
              <w:t xml:space="preserve">Total </w:t>
            </w:r>
          </w:p>
        </w:tc>
      </w:tr>
      <w:tr w:rsidR="003C53C9">
        <w:trPr>
          <w:trHeight w:val="114"/>
        </w:trPr>
        <w:tc>
          <w:tcPr>
            <w:tcW w:w="785" w:type="pct"/>
            <w:vAlign w:val="center"/>
          </w:tcPr>
          <w:p w:rsidR="003C53C9" w:rsidRDefault="00D00594">
            <w:pPr>
              <w:jc w:val="center"/>
              <w:rPr>
                <w:b/>
                <w:color w:val="000000"/>
                <w:sz w:val="24"/>
                <w:szCs w:val="24"/>
              </w:rPr>
            </w:pPr>
            <w:r>
              <w:rPr>
                <w:b/>
                <w:color w:val="000000"/>
                <w:sz w:val="24"/>
                <w:szCs w:val="24"/>
              </w:rPr>
              <w:t>BBA DSC02</w:t>
            </w:r>
          </w:p>
        </w:tc>
        <w:tc>
          <w:tcPr>
            <w:tcW w:w="1764" w:type="pct"/>
            <w:vAlign w:val="center"/>
          </w:tcPr>
          <w:p w:rsidR="003C53C9" w:rsidRDefault="00D00594">
            <w:pPr>
              <w:jc w:val="both"/>
              <w:rPr>
                <w:b/>
                <w:color w:val="000000"/>
                <w:sz w:val="24"/>
                <w:szCs w:val="24"/>
              </w:rPr>
            </w:pPr>
            <w:r>
              <w:rPr>
                <w:b/>
                <w:color w:val="000000"/>
                <w:sz w:val="24"/>
                <w:szCs w:val="24"/>
              </w:rPr>
              <w:t xml:space="preserve">Accounting for Managers I </w:t>
            </w:r>
          </w:p>
        </w:tc>
        <w:tc>
          <w:tcPr>
            <w:tcW w:w="335" w:type="pct"/>
            <w:vAlign w:val="center"/>
          </w:tcPr>
          <w:p w:rsidR="003C53C9" w:rsidRDefault="00D00594">
            <w:pPr>
              <w:jc w:val="center"/>
              <w:rPr>
                <w:color w:val="000000"/>
                <w:sz w:val="24"/>
                <w:szCs w:val="24"/>
              </w:rPr>
            </w:pPr>
            <w:r>
              <w:rPr>
                <w:color w:val="000000"/>
                <w:sz w:val="24"/>
                <w:szCs w:val="24"/>
              </w:rPr>
              <w:t>Core</w:t>
            </w:r>
          </w:p>
        </w:tc>
        <w:tc>
          <w:tcPr>
            <w:tcW w:w="167" w:type="pct"/>
            <w:vAlign w:val="center"/>
          </w:tcPr>
          <w:p w:rsidR="003C53C9" w:rsidRDefault="00D00594">
            <w:pPr>
              <w:jc w:val="center"/>
              <w:rPr>
                <w:color w:val="000000"/>
                <w:sz w:val="24"/>
                <w:szCs w:val="24"/>
              </w:rPr>
            </w:pPr>
            <w:r>
              <w:rPr>
                <w:color w:val="000000"/>
                <w:sz w:val="24"/>
                <w:szCs w:val="24"/>
              </w:rPr>
              <w:t>Y</w:t>
            </w:r>
          </w:p>
        </w:tc>
        <w:tc>
          <w:tcPr>
            <w:tcW w:w="167" w:type="pct"/>
            <w:vAlign w:val="center"/>
          </w:tcPr>
          <w:p w:rsidR="003C53C9" w:rsidRDefault="00D00594">
            <w:pPr>
              <w:jc w:val="center"/>
              <w:rPr>
                <w:color w:val="000000"/>
                <w:sz w:val="24"/>
                <w:szCs w:val="24"/>
              </w:rPr>
            </w:pPr>
            <w:r>
              <w:rPr>
                <w:color w:val="000000"/>
                <w:sz w:val="24"/>
                <w:szCs w:val="24"/>
              </w:rPr>
              <w:t>-</w:t>
            </w:r>
          </w:p>
        </w:tc>
        <w:tc>
          <w:tcPr>
            <w:tcW w:w="167" w:type="pct"/>
            <w:vAlign w:val="center"/>
          </w:tcPr>
          <w:p w:rsidR="003C53C9" w:rsidRDefault="00D00594">
            <w:pPr>
              <w:jc w:val="center"/>
              <w:rPr>
                <w:color w:val="000000"/>
                <w:sz w:val="24"/>
                <w:szCs w:val="24"/>
              </w:rPr>
            </w:pPr>
            <w:r>
              <w:rPr>
                <w:color w:val="000000"/>
                <w:sz w:val="24"/>
                <w:szCs w:val="24"/>
              </w:rPr>
              <w:t>-</w:t>
            </w:r>
          </w:p>
        </w:tc>
        <w:tc>
          <w:tcPr>
            <w:tcW w:w="167" w:type="pct"/>
            <w:gridSpan w:val="2"/>
            <w:vAlign w:val="center"/>
          </w:tcPr>
          <w:p w:rsidR="003C53C9" w:rsidRDefault="00D00594">
            <w:pPr>
              <w:jc w:val="center"/>
              <w:rPr>
                <w:color w:val="000000"/>
                <w:sz w:val="24"/>
                <w:szCs w:val="24"/>
              </w:rPr>
            </w:pPr>
            <w:r>
              <w:rPr>
                <w:color w:val="000000"/>
                <w:sz w:val="24"/>
                <w:szCs w:val="24"/>
              </w:rPr>
              <w:t>-</w:t>
            </w:r>
          </w:p>
        </w:tc>
        <w:tc>
          <w:tcPr>
            <w:tcW w:w="264" w:type="pct"/>
            <w:gridSpan w:val="2"/>
            <w:vAlign w:val="center"/>
          </w:tcPr>
          <w:p w:rsidR="003C53C9" w:rsidRDefault="00D00594">
            <w:pPr>
              <w:jc w:val="center"/>
              <w:rPr>
                <w:color w:val="000000"/>
                <w:sz w:val="24"/>
                <w:szCs w:val="24"/>
              </w:rPr>
            </w:pPr>
            <w:r>
              <w:rPr>
                <w:color w:val="000000"/>
                <w:sz w:val="24"/>
                <w:szCs w:val="24"/>
              </w:rPr>
              <w:t>4</w:t>
            </w:r>
          </w:p>
        </w:tc>
        <w:tc>
          <w:tcPr>
            <w:tcW w:w="263" w:type="pct"/>
            <w:vAlign w:val="center"/>
          </w:tcPr>
          <w:p w:rsidR="003C53C9" w:rsidRDefault="00D00594">
            <w:pPr>
              <w:jc w:val="center"/>
              <w:rPr>
                <w:color w:val="000000"/>
                <w:sz w:val="24"/>
                <w:szCs w:val="24"/>
              </w:rPr>
            </w:pPr>
            <w:r>
              <w:rPr>
                <w:color w:val="000000"/>
                <w:sz w:val="24"/>
                <w:szCs w:val="24"/>
              </w:rPr>
              <w:t>5</w:t>
            </w:r>
          </w:p>
        </w:tc>
        <w:tc>
          <w:tcPr>
            <w:tcW w:w="219" w:type="pct"/>
            <w:gridSpan w:val="2"/>
            <w:vAlign w:val="center"/>
          </w:tcPr>
          <w:p w:rsidR="003C53C9" w:rsidRDefault="00D00594">
            <w:pPr>
              <w:jc w:val="center"/>
              <w:rPr>
                <w:color w:val="000000"/>
                <w:sz w:val="24"/>
                <w:szCs w:val="24"/>
              </w:rPr>
            </w:pPr>
            <w:r>
              <w:rPr>
                <w:color w:val="000000"/>
                <w:sz w:val="24"/>
                <w:szCs w:val="24"/>
              </w:rPr>
              <w:t>25</w:t>
            </w:r>
          </w:p>
        </w:tc>
        <w:tc>
          <w:tcPr>
            <w:tcW w:w="263" w:type="pct"/>
            <w:vAlign w:val="center"/>
          </w:tcPr>
          <w:p w:rsidR="003C53C9" w:rsidRDefault="00D00594">
            <w:pPr>
              <w:jc w:val="center"/>
              <w:rPr>
                <w:color w:val="000000"/>
                <w:sz w:val="24"/>
                <w:szCs w:val="24"/>
              </w:rPr>
            </w:pPr>
            <w:r>
              <w:rPr>
                <w:color w:val="000000"/>
                <w:sz w:val="24"/>
                <w:szCs w:val="24"/>
              </w:rPr>
              <w:t>75</w:t>
            </w:r>
          </w:p>
        </w:tc>
        <w:tc>
          <w:tcPr>
            <w:tcW w:w="438" w:type="pct"/>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5000" w:type="pct"/>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785" w:type="pct"/>
            <w:vAlign w:val="center"/>
          </w:tcPr>
          <w:p w:rsidR="003C53C9" w:rsidRDefault="00D00594">
            <w:pPr>
              <w:jc w:val="center"/>
              <w:rPr>
                <w:color w:val="000000"/>
                <w:sz w:val="24"/>
                <w:szCs w:val="24"/>
              </w:rPr>
            </w:pPr>
            <w:r>
              <w:rPr>
                <w:color w:val="000000"/>
                <w:sz w:val="24"/>
                <w:szCs w:val="24"/>
              </w:rPr>
              <w:t>CLO1</w:t>
            </w:r>
          </w:p>
        </w:tc>
        <w:tc>
          <w:tcPr>
            <w:tcW w:w="4215" w:type="pct"/>
            <w:gridSpan w:val="14"/>
            <w:vAlign w:val="center"/>
          </w:tcPr>
          <w:p w:rsidR="003C53C9" w:rsidRDefault="00D00594">
            <w:pPr>
              <w:ind w:left="162" w:right="249"/>
              <w:jc w:val="both"/>
              <w:rPr>
                <w:color w:val="000000"/>
                <w:sz w:val="24"/>
                <w:szCs w:val="24"/>
              </w:rPr>
            </w:pPr>
            <w:r>
              <w:rPr>
                <w:sz w:val="24"/>
                <w:szCs w:val="24"/>
              </w:rPr>
              <w:t>To impart knowledge about basic concepts of accounting its applications</w:t>
            </w:r>
          </w:p>
        </w:tc>
      </w:tr>
      <w:tr w:rsidR="003C53C9">
        <w:trPr>
          <w:trHeight w:val="167"/>
        </w:trPr>
        <w:tc>
          <w:tcPr>
            <w:tcW w:w="785" w:type="pct"/>
            <w:vAlign w:val="center"/>
          </w:tcPr>
          <w:p w:rsidR="003C53C9" w:rsidRDefault="00D00594">
            <w:pPr>
              <w:jc w:val="center"/>
              <w:rPr>
                <w:color w:val="000000"/>
                <w:sz w:val="24"/>
                <w:szCs w:val="24"/>
              </w:rPr>
            </w:pPr>
            <w:r>
              <w:rPr>
                <w:color w:val="000000"/>
                <w:sz w:val="24"/>
                <w:szCs w:val="24"/>
              </w:rPr>
              <w:t>CLO2</w:t>
            </w:r>
          </w:p>
        </w:tc>
        <w:tc>
          <w:tcPr>
            <w:tcW w:w="4215" w:type="pct"/>
            <w:gridSpan w:val="14"/>
            <w:vAlign w:val="center"/>
          </w:tcPr>
          <w:p w:rsidR="003C53C9" w:rsidRDefault="00D00594">
            <w:pPr>
              <w:ind w:left="162" w:right="249"/>
              <w:jc w:val="both"/>
              <w:rPr>
                <w:color w:val="000000"/>
                <w:sz w:val="24"/>
                <w:szCs w:val="24"/>
              </w:rPr>
            </w:pPr>
            <w:r>
              <w:rPr>
                <w:sz w:val="24"/>
                <w:szCs w:val="24"/>
              </w:rPr>
              <w:t>To analyze and interpret financial reports of a company</w:t>
            </w:r>
          </w:p>
        </w:tc>
      </w:tr>
      <w:tr w:rsidR="003C53C9">
        <w:trPr>
          <w:trHeight w:val="167"/>
        </w:trPr>
        <w:tc>
          <w:tcPr>
            <w:tcW w:w="785" w:type="pct"/>
            <w:vAlign w:val="center"/>
          </w:tcPr>
          <w:p w:rsidR="003C53C9" w:rsidRDefault="00D00594">
            <w:pPr>
              <w:jc w:val="center"/>
              <w:rPr>
                <w:color w:val="000000"/>
                <w:sz w:val="24"/>
                <w:szCs w:val="24"/>
              </w:rPr>
            </w:pPr>
            <w:r>
              <w:rPr>
                <w:color w:val="000000"/>
                <w:sz w:val="24"/>
                <w:szCs w:val="24"/>
              </w:rPr>
              <w:t>CLO3</w:t>
            </w:r>
          </w:p>
        </w:tc>
        <w:tc>
          <w:tcPr>
            <w:tcW w:w="4215" w:type="pct"/>
            <w:gridSpan w:val="14"/>
            <w:vAlign w:val="center"/>
          </w:tcPr>
          <w:p w:rsidR="003C53C9" w:rsidRDefault="00D00594">
            <w:pPr>
              <w:ind w:left="162" w:right="249"/>
              <w:jc w:val="both"/>
              <w:rPr>
                <w:sz w:val="24"/>
                <w:szCs w:val="24"/>
              </w:rPr>
            </w:pPr>
            <w:r>
              <w:rPr>
                <w:sz w:val="24"/>
                <w:szCs w:val="24"/>
              </w:rPr>
              <w:t>To understand the gross profit and net profit earned by organization</w:t>
            </w:r>
          </w:p>
        </w:tc>
      </w:tr>
      <w:tr w:rsidR="003C53C9">
        <w:trPr>
          <w:trHeight w:val="397"/>
        </w:trPr>
        <w:tc>
          <w:tcPr>
            <w:tcW w:w="785" w:type="pct"/>
            <w:vAlign w:val="center"/>
          </w:tcPr>
          <w:p w:rsidR="003C53C9" w:rsidRDefault="00D00594">
            <w:pPr>
              <w:jc w:val="center"/>
              <w:rPr>
                <w:color w:val="000000"/>
                <w:sz w:val="24"/>
                <w:szCs w:val="24"/>
              </w:rPr>
            </w:pPr>
            <w:r>
              <w:rPr>
                <w:color w:val="000000"/>
                <w:sz w:val="24"/>
                <w:szCs w:val="24"/>
              </w:rPr>
              <w:t>CLO4</w:t>
            </w:r>
          </w:p>
        </w:tc>
        <w:tc>
          <w:tcPr>
            <w:tcW w:w="4215" w:type="pct"/>
            <w:gridSpan w:val="14"/>
            <w:vAlign w:val="center"/>
          </w:tcPr>
          <w:p w:rsidR="003C53C9" w:rsidRDefault="00D00594">
            <w:pPr>
              <w:ind w:left="162" w:right="249"/>
              <w:jc w:val="both"/>
              <w:rPr>
                <w:sz w:val="24"/>
                <w:szCs w:val="24"/>
              </w:rPr>
            </w:pPr>
            <w:r>
              <w:rPr>
                <w:sz w:val="24"/>
                <w:szCs w:val="24"/>
              </w:rPr>
              <w:t>To foster knowledge on Hire Purchase system</w:t>
            </w:r>
          </w:p>
          <w:p w:rsidR="003C53C9" w:rsidRDefault="003C53C9">
            <w:pPr>
              <w:ind w:left="162" w:right="249"/>
              <w:jc w:val="both"/>
              <w:rPr>
                <w:sz w:val="24"/>
                <w:szCs w:val="24"/>
              </w:rPr>
            </w:pPr>
          </w:p>
        </w:tc>
      </w:tr>
      <w:tr w:rsidR="003C53C9">
        <w:trPr>
          <w:trHeight w:val="167"/>
        </w:trPr>
        <w:tc>
          <w:tcPr>
            <w:tcW w:w="785" w:type="pct"/>
            <w:vAlign w:val="center"/>
          </w:tcPr>
          <w:p w:rsidR="003C53C9" w:rsidRDefault="00D00594">
            <w:pPr>
              <w:jc w:val="center"/>
              <w:rPr>
                <w:color w:val="000000"/>
                <w:sz w:val="24"/>
                <w:szCs w:val="24"/>
              </w:rPr>
            </w:pPr>
            <w:r>
              <w:rPr>
                <w:color w:val="000000"/>
                <w:sz w:val="24"/>
                <w:szCs w:val="24"/>
              </w:rPr>
              <w:t>CLO5</w:t>
            </w:r>
          </w:p>
        </w:tc>
        <w:tc>
          <w:tcPr>
            <w:tcW w:w="4215" w:type="pct"/>
            <w:gridSpan w:val="14"/>
            <w:vAlign w:val="center"/>
          </w:tcPr>
          <w:p w:rsidR="003C53C9" w:rsidRDefault="00D00594">
            <w:pPr>
              <w:ind w:left="162" w:right="249"/>
              <w:jc w:val="both"/>
              <w:rPr>
                <w:sz w:val="24"/>
                <w:szCs w:val="24"/>
              </w:rPr>
            </w:pPr>
            <w:r>
              <w:rPr>
                <w:sz w:val="24"/>
                <w:szCs w:val="24"/>
              </w:rPr>
              <w:t>To understand the procedures of Accounting under Single entry system.</w:t>
            </w:r>
          </w:p>
        </w:tc>
      </w:tr>
      <w:tr w:rsidR="003C53C9">
        <w:trPr>
          <w:trHeight w:val="164"/>
        </w:trPr>
        <w:tc>
          <w:tcPr>
            <w:tcW w:w="785" w:type="pct"/>
            <w:vAlign w:val="center"/>
          </w:tcPr>
          <w:p w:rsidR="003C53C9" w:rsidRDefault="00D00594">
            <w:pPr>
              <w:jc w:val="center"/>
              <w:rPr>
                <w:b/>
                <w:color w:val="000000"/>
                <w:sz w:val="24"/>
                <w:szCs w:val="24"/>
              </w:rPr>
            </w:pPr>
            <w:r>
              <w:rPr>
                <w:b/>
                <w:color w:val="000000"/>
                <w:sz w:val="24"/>
                <w:szCs w:val="24"/>
              </w:rPr>
              <w:t>UNIT</w:t>
            </w:r>
          </w:p>
        </w:tc>
        <w:tc>
          <w:tcPr>
            <w:tcW w:w="2890" w:type="pct"/>
            <w:gridSpan w:val="8"/>
            <w:vAlign w:val="center"/>
          </w:tcPr>
          <w:p w:rsidR="003C53C9" w:rsidRDefault="00D00594">
            <w:pPr>
              <w:jc w:val="center"/>
              <w:rPr>
                <w:b/>
                <w:color w:val="000000"/>
                <w:sz w:val="24"/>
                <w:szCs w:val="24"/>
              </w:rPr>
            </w:pPr>
            <w:r>
              <w:rPr>
                <w:b/>
                <w:color w:val="000000"/>
                <w:sz w:val="24"/>
                <w:szCs w:val="24"/>
              </w:rPr>
              <w:t>Details</w:t>
            </w:r>
          </w:p>
        </w:tc>
        <w:tc>
          <w:tcPr>
            <w:tcW w:w="438" w:type="pct"/>
            <w:gridSpan w:val="3"/>
            <w:vAlign w:val="center"/>
          </w:tcPr>
          <w:p w:rsidR="003C53C9" w:rsidRDefault="00D00594">
            <w:pPr>
              <w:jc w:val="center"/>
              <w:rPr>
                <w:b/>
                <w:color w:val="000000"/>
                <w:sz w:val="24"/>
                <w:szCs w:val="24"/>
              </w:rPr>
            </w:pPr>
            <w:r>
              <w:rPr>
                <w:b/>
                <w:color w:val="000000"/>
                <w:sz w:val="24"/>
                <w:szCs w:val="24"/>
              </w:rPr>
              <w:t>No. of Hours</w:t>
            </w:r>
          </w:p>
        </w:tc>
        <w:tc>
          <w:tcPr>
            <w:tcW w:w="887" w:type="pct"/>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I</w:t>
            </w:r>
          </w:p>
        </w:tc>
        <w:tc>
          <w:tcPr>
            <w:tcW w:w="2890" w:type="pct"/>
            <w:gridSpan w:val="8"/>
            <w:vAlign w:val="center"/>
          </w:tcPr>
          <w:p w:rsidR="003C53C9" w:rsidRDefault="00D00594">
            <w:pPr>
              <w:spacing w:line="276" w:lineRule="auto"/>
              <w:ind w:left="101" w:right="113"/>
              <w:jc w:val="both"/>
              <w:rPr>
                <w:color w:val="000000"/>
                <w:sz w:val="24"/>
                <w:szCs w:val="24"/>
              </w:rPr>
            </w:pPr>
            <w:r>
              <w:rPr>
                <w:color w:val="000000"/>
                <w:sz w:val="24"/>
                <w:szCs w:val="24"/>
              </w:rPr>
              <w:t xml:space="preserve">Meaning and scope of Accounting, Basic Accounting Concepts and Conventions – Objectives of Accounting – Accounting Transactions – Double Entry Book Keeping – Journal, Ledger, Preparation of Trial Balance </w:t>
            </w:r>
          </w:p>
        </w:tc>
        <w:tc>
          <w:tcPr>
            <w:tcW w:w="438" w:type="pct"/>
            <w:gridSpan w:val="3"/>
            <w:vAlign w:val="center"/>
          </w:tcPr>
          <w:p w:rsidR="003C53C9" w:rsidRDefault="00D00594">
            <w:pPr>
              <w:jc w:val="center"/>
              <w:rPr>
                <w:color w:val="000000"/>
                <w:sz w:val="24"/>
                <w:szCs w:val="24"/>
              </w:rPr>
            </w:pPr>
            <w:r>
              <w:rPr>
                <w:color w:val="000000"/>
                <w:sz w:val="24"/>
                <w:szCs w:val="24"/>
              </w:rPr>
              <w:t>15</w:t>
            </w:r>
          </w:p>
        </w:tc>
        <w:tc>
          <w:tcPr>
            <w:tcW w:w="887" w:type="pct"/>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II</w:t>
            </w:r>
          </w:p>
        </w:tc>
        <w:tc>
          <w:tcPr>
            <w:tcW w:w="2890" w:type="pct"/>
            <w:gridSpan w:val="8"/>
            <w:vAlign w:val="center"/>
          </w:tcPr>
          <w:p w:rsidR="003C53C9" w:rsidRDefault="00D00594">
            <w:pPr>
              <w:pStyle w:val="Heading1"/>
              <w:spacing w:line="276" w:lineRule="auto"/>
              <w:ind w:firstLine="231"/>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Subsidiary book – Preparation of cash Book – Bank reconciliation statement – rectification of errors – Suspense account </w:t>
            </w:r>
          </w:p>
        </w:tc>
        <w:tc>
          <w:tcPr>
            <w:tcW w:w="438" w:type="pct"/>
            <w:gridSpan w:val="3"/>
            <w:vAlign w:val="center"/>
          </w:tcPr>
          <w:p w:rsidR="003C53C9" w:rsidRDefault="00D00594">
            <w:pPr>
              <w:jc w:val="center"/>
              <w:rPr>
                <w:color w:val="000000"/>
                <w:sz w:val="24"/>
                <w:szCs w:val="24"/>
              </w:rPr>
            </w:pPr>
            <w:r>
              <w:rPr>
                <w:color w:val="000000"/>
                <w:sz w:val="24"/>
                <w:szCs w:val="24"/>
              </w:rPr>
              <w:t>15</w:t>
            </w:r>
          </w:p>
        </w:tc>
        <w:tc>
          <w:tcPr>
            <w:tcW w:w="887" w:type="pct"/>
            <w:gridSpan w:val="3"/>
            <w:vAlign w:val="center"/>
          </w:tcPr>
          <w:p w:rsidR="003C53C9" w:rsidRDefault="00D00594">
            <w:pPr>
              <w:jc w:val="center"/>
              <w:rPr>
                <w:color w:val="000000"/>
                <w:sz w:val="24"/>
                <w:szCs w:val="24"/>
              </w:rPr>
            </w:pPr>
            <w:r>
              <w:rPr>
                <w:color w:val="000000"/>
                <w:sz w:val="24"/>
                <w:szCs w:val="24"/>
              </w:rPr>
              <w:t>CLO2</w:t>
            </w:r>
          </w:p>
        </w:tc>
      </w:tr>
      <w:tr w:rsidR="003C53C9">
        <w:trPr>
          <w:trHeight w:val="818"/>
        </w:trPr>
        <w:tc>
          <w:tcPr>
            <w:tcW w:w="785" w:type="pct"/>
            <w:vAlign w:val="center"/>
          </w:tcPr>
          <w:p w:rsidR="003C53C9" w:rsidRDefault="00D00594">
            <w:pPr>
              <w:jc w:val="center"/>
              <w:rPr>
                <w:color w:val="000000"/>
                <w:sz w:val="24"/>
                <w:szCs w:val="24"/>
              </w:rPr>
            </w:pPr>
            <w:r>
              <w:rPr>
                <w:color w:val="000000"/>
                <w:sz w:val="24"/>
                <w:szCs w:val="24"/>
              </w:rPr>
              <w:t>III</w:t>
            </w:r>
          </w:p>
        </w:tc>
        <w:tc>
          <w:tcPr>
            <w:tcW w:w="2890" w:type="pct"/>
            <w:gridSpan w:val="8"/>
            <w:vAlign w:val="center"/>
          </w:tcPr>
          <w:p w:rsidR="003C53C9" w:rsidRDefault="00D00594">
            <w:pPr>
              <w:spacing w:line="276" w:lineRule="auto"/>
              <w:ind w:left="101" w:right="114"/>
              <w:jc w:val="both"/>
              <w:rPr>
                <w:color w:val="000000"/>
                <w:sz w:val="24"/>
                <w:szCs w:val="24"/>
              </w:rPr>
            </w:pPr>
            <w:r>
              <w:rPr>
                <w:color w:val="000000"/>
                <w:sz w:val="24"/>
                <w:szCs w:val="24"/>
              </w:rPr>
              <w:t xml:space="preserve">Preparation of Final Accounts – Adjustments – Closing stock, outstanding, prepaid and accrued, depreciation, bad and doubtful debts, provision and discount on debtors and creditors, interest on drawings and capital. </w:t>
            </w:r>
          </w:p>
        </w:tc>
        <w:tc>
          <w:tcPr>
            <w:tcW w:w="438" w:type="pct"/>
            <w:gridSpan w:val="3"/>
            <w:vAlign w:val="center"/>
          </w:tcPr>
          <w:p w:rsidR="003C53C9" w:rsidRDefault="00D00594">
            <w:pPr>
              <w:jc w:val="center"/>
              <w:rPr>
                <w:color w:val="000000"/>
                <w:sz w:val="24"/>
                <w:szCs w:val="24"/>
              </w:rPr>
            </w:pPr>
            <w:r>
              <w:rPr>
                <w:color w:val="000000"/>
                <w:sz w:val="24"/>
                <w:szCs w:val="24"/>
              </w:rPr>
              <w:t>15</w:t>
            </w:r>
          </w:p>
        </w:tc>
        <w:tc>
          <w:tcPr>
            <w:tcW w:w="887" w:type="pct"/>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IV</w:t>
            </w:r>
          </w:p>
        </w:tc>
        <w:tc>
          <w:tcPr>
            <w:tcW w:w="2890" w:type="pct"/>
            <w:gridSpan w:val="8"/>
            <w:vAlign w:val="center"/>
          </w:tcPr>
          <w:p w:rsidR="003C53C9" w:rsidRDefault="00D00594">
            <w:pPr>
              <w:spacing w:line="276" w:lineRule="auto"/>
              <w:ind w:left="101" w:right="111"/>
              <w:jc w:val="both"/>
              <w:rPr>
                <w:color w:val="000000"/>
                <w:sz w:val="24"/>
                <w:szCs w:val="24"/>
              </w:rPr>
            </w:pPr>
            <w:r>
              <w:rPr>
                <w:color w:val="000000"/>
                <w:sz w:val="24"/>
                <w:szCs w:val="24"/>
              </w:rPr>
              <w:t>Hire Purchase System – Default and Repossession – Hire Purchase Trading Account – Installment System.</w:t>
            </w:r>
          </w:p>
        </w:tc>
        <w:tc>
          <w:tcPr>
            <w:tcW w:w="438" w:type="pct"/>
            <w:gridSpan w:val="3"/>
            <w:vAlign w:val="center"/>
          </w:tcPr>
          <w:p w:rsidR="003C53C9" w:rsidRDefault="00D00594">
            <w:pPr>
              <w:jc w:val="center"/>
              <w:rPr>
                <w:color w:val="000000"/>
                <w:sz w:val="24"/>
                <w:szCs w:val="24"/>
              </w:rPr>
            </w:pPr>
            <w:r>
              <w:rPr>
                <w:color w:val="000000"/>
                <w:sz w:val="24"/>
                <w:szCs w:val="24"/>
              </w:rPr>
              <w:t>15</w:t>
            </w:r>
          </w:p>
        </w:tc>
        <w:tc>
          <w:tcPr>
            <w:tcW w:w="887" w:type="pct"/>
            <w:gridSpan w:val="3"/>
            <w:vAlign w:val="center"/>
          </w:tcPr>
          <w:p w:rsidR="003C53C9" w:rsidRDefault="00D00594">
            <w:pPr>
              <w:jc w:val="center"/>
              <w:rPr>
                <w:color w:val="000000"/>
                <w:sz w:val="24"/>
                <w:szCs w:val="24"/>
              </w:rPr>
            </w:pPr>
            <w:r>
              <w:rPr>
                <w:color w:val="000000"/>
                <w:sz w:val="24"/>
                <w:szCs w:val="24"/>
              </w:rPr>
              <w:t>CLO4</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V</w:t>
            </w:r>
          </w:p>
        </w:tc>
        <w:tc>
          <w:tcPr>
            <w:tcW w:w="2890" w:type="pct"/>
            <w:gridSpan w:val="8"/>
            <w:vAlign w:val="center"/>
          </w:tcPr>
          <w:p w:rsidR="003C53C9" w:rsidRDefault="00D00594">
            <w:pPr>
              <w:spacing w:line="276" w:lineRule="auto"/>
              <w:ind w:left="101" w:right="113"/>
              <w:jc w:val="both"/>
              <w:rPr>
                <w:color w:val="000000"/>
                <w:sz w:val="24"/>
                <w:szCs w:val="24"/>
              </w:rPr>
            </w:pPr>
            <w:r>
              <w:rPr>
                <w:color w:val="000000"/>
                <w:sz w:val="24"/>
                <w:szCs w:val="24"/>
              </w:rPr>
              <w:t>Single Entry – Meaning, Features, Defects, Differences between Single Entry and Double Entry System – Statement of Affairs Method – Conversion Method</w:t>
            </w:r>
          </w:p>
        </w:tc>
        <w:tc>
          <w:tcPr>
            <w:tcW w:w="438" w:type="pct"/>
            <w:gridSpan w:val="3"/>
            <w:vAlign w:val="center"/>
          </w:tcPr>
          <w:p w:rsidR="003C53C9" w:rsidRDefault="00D00594">
            <w:pPr>
              <w:jc w:val="center"/>
              <w:rPr>
                <w:color w:val="000000"/>
                <w:sz w:val="24"/>
                <w:szCs w:val="24"/>
              </w:rPr>
            </w:pPr>
            <w:r>
              <w:rPr>
                <w:color w:val="000000"/>
                <w:sz w:val="24"/>
                <w:szCs w:val="24"/>
              </w:rPr>
              <w:t>15</w:t>
            </w:r>
          </w:p>
        </w:tc>
        <w:tc>
          <w:tcPr>
            <w:tcW w:w="887" w:type="pct"/>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785" w:type="pct"/>
            <w:vAlign w:val="center"/>
          </w:tcPr>
          <w:p w:rsidR="003C53C9" w:rsidRDefault="003C53C9">
            <w:pPr>
              <w:jc w:val="center"/>
              <w:rPr>
                <w:color w:val="000000"/>
                <w:sz w:val="24"/>
                <w:szCs w:val="24"/>
              </w:rPr>
            </w:pPr>
          </w:p>
        </w:tc>
        <w:tc>
          <w:tcPr>
            <w:tcW w:w="2890" w:type="pct"/>
            <w:gridSpan w:val="8"/>
            <w:vAlign w:val="center"/>
          </w:tcPr>
          <w:p w:rsidR="003C53C9" w:rsidRDefault="00D00594">
            <w:pPr>
              <w:jc w:val="center"/>
              <w:rPr>
                <w:b/>
                <w:color w:val="000000"/>
                <w:sz w:val="24"/>
                <w:szCs w:val="24"/>
              </w:rPr>
            </w:pPr>
            <w:r>
              <w:rPr>
                <w:b/>
                <w:color w:val="000000"/>
                <w:sz w:val="24"/>
                <w:szCs w:val="24"/>
              </w:rPr>
              <w:t>Total</w:t>
            </w:r>
          </w:p>
        </w:tc>
        <w:tc>
          <w:tcPr>
            <w:tcW w:w="438" w:type="pct"/>
            <w:gridSpan w:val="3"/>
            <w:vAlign w:val="center"/>
          </w:tcPr>
          <w:p w:rsidR="003C53C9" w:rsidRDefault="00D00594">
            <w:pPr>
              <w:jc w:val="center"/>
              <w:rPr>
                <w:b/>
                <w:color w:val="000000"/>
                <w:sz w:val="24"/>
                <w:szCs w:val="24"/>
              </w:rPr>
            </w:pPr>
            <w:r>
              <w:rPr>
                <w:b/>
                <w:color w:val="000000"/>
                <w:sz w:val="24"/>
                <w:szCs w:val="24"/>
              </w:rPr>
              <w:t>75</w:t>
            </w:r>
          </w:p>
        </w:tc>
        <w:tc>
          <w:tcPr>
            <w:tcW w:w="887" w:type="pct"/>
            <w:gridSpan w:val="3"/>
            <w:vAlign w:val="center"/>
          </w:tcPr>
          <w:p w:rsidR="003C53C9" w:rsidRDefault="003C53C9">
            <w:pPr>
              <w:jc w:val="center"/>
              <w:rPr>
                <w:b/>
                <w:color w:val="000000"/>
                <w:sz w:val="24"/>
                <w:szCs w:val="24"/>
              </w:rPr>
            </w:pPr>
          </w:p>
        </w:tc>
      </w:tr>
      <w:tr w:rsidR="003C53C9">
        <w:trPr>
          <w:trHeight w:val="164"/>
        </w:trPr>
        <w:tc>
          <w:tcPr>
            <w:tcW w:w="5000" w:type="pct"/>
            <w:gridSpan w:val="15"/>
            <w:vAlign w:val="center"/>
          </w:tcPr>
          <w:p w:rsidR="003C53C9" w:rsidRDefault="00D00594">
            <w:pPr>
              <w:jc w:val="center"/>
              <w:rPr>
                <w:b/>
                <w:color w:val="000000"/>
                <w:sz w:val="24"/>
                <w:szCs w:val="24"/>
              </w:rPr>
            </w:pPr>
            <w:r>
              <w:rPr>
                <w:b/>
                <w:color w:val="000000"/>
                <w:sz w:val="24"/>
                <w:szCs w:val="24"/>
              </w:rPr>
              <w:t>Course Outcomes</w:t>
            </w:r>
          </w:p>
        </w:tc>
      </w:tr>
      <w:tr w:rsidR="003C53C9">
        <w:trPr>
          <w:trHeight w:val="164"/>
        </w:trPr>
        <w:tc>
          <w:tcPr>
            <w:tcW w:w="785" w:type="pct"/>
            <w:vAlign w:val="center"/>
          </w:tcPr>
          <w:p w:rsidR="003C53C9" w:rsidRDefault="00D00594">
            <w:pPr>
              <w:jc w:val="center"/>
              <w:rPr>
                <w:b/>
                <w:color w:val="000000"/>
                <w:sz w:val="24"/>
                <w:szCs w:val="24"/>
              </w:rPr>
            </w:pPr>
            <w:r>
              <w:rPr>
                <w:b/>
                <w:color w:val="000000"/>
                <w:sz w:val="24"/>
                <w:szCs w:val="24"/>
              </w:rPr>
              <w:t>Course Outcomes</w:t>
            </w:r>
          </w:p>
        </w:tc>
        <w:tc>
          <w:tcPr>
            <w:tcW w:w="2890" w:type="pct"/>
            <w:gridSpan w:val="8"/>
            <w:vAlign w:val="center"/>
          </w:tcPr>
          <w:p w:rsidR="003C53C9" w:rsidRDefault="00D00594">
            <w:pPr>
              <w:ind w:left="162" w:right="249"/>
              <w:jc w:val="both"/>
              <w:rPr>
                <w:color w:val="000000"/>
                <w:sz w:val="24"/>
                <w:szCs w:val="24"/>
              </w:rPr>
            </w:pPr>
            <w:r>
              <w:rPr>
                <w:color w:val="000000"/>
                <w:sz w:val="24"/>
                <w:szCs w:val="24"/>
              </w:rPr>
              <w:t>On completion of this course, students will;</w:t>
            </w:r>
          </w:p>
        </w:tc>
        <w:tc>
          <w:tcPr>
            <w:tcW w:w="1325" w:type="pct"/>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452"/>
        </w:trPr>
        <w:tc>
          <w:tcPr>
            <w:tcW w:w="785" w:type="pct"/>
            <w:vAlign w:val="center"/>
          </w:tcPr>
          <w:p w:rsidR="003C53C9" w:rsidRDefault="00D00594">
            <w:pPr>
              <w:jc w:val="center"/>
              <w:rPr>
                <w:b/>
                <w:color w:val="000000"/>
                <w:sz w:val="24"/>
                <w:szCs w:val="24"/>
              </w:rPr>
            </w:pPr>
            <w:r>
              <w:rPr>
                <w:b/>
                <w:color w:val="000000"/>
                <w:sz w:val="24"/>
                <w:szCs w:val="24"/>
              </w:rPr>
              <w:t>CO1</w:t>
            </w:r>
          </w:p>
        </w:tc>
        <w:tc>
          <w:tcPr>
            <w:tcW w:w="2890" w:type="pct"/>
            <w:gridSpan w:val="8"/>
            <w:vAlign w:val="center"/>
          </w:tcPr>
          <w:p w:rsidR="003C53C9" w:rsidRDefault="00D00594">
            <w:pPr>
              <w:ind w:left="162" w:right="249"/>
              <w:jc w:val="both"/>
              <w:rPr>
                <w:color w:val="000000"/>
                <w:sz w:val="24"/>
                <w:szCs w:val="24"/>
              </w:rPr>
            </w:pPr>
            <w:r>
              <w:rPr>
                <w:sz w:val="24"/>
                <w:szCs w:val="24"/>
              </w:rPr>
              <w:t>Prepare Journal, ledger, trial balance and cash book</w:t>
            </w:r>
          </w:p>
        </w:tc>
        <w:tc>
          <w:tcPr>
            <w:tcW w:w="1325" w:type="pct"/>
            <w:gridSpan w:val="6"/>
            <w:vAlign w:val="center"/>
          </w:tcPr>
          <w:p w:rsidR="003C53C9" w:rsidRDefault="00D00594">
            <w:pPr>
              <w:ind w:left="-108" w:right="69" w:firstLine="108"/>
              <w:jc w:val="center"/>
              <w:rPr>
                <w:color w:val="000000"/>
                <w:sz w:val="24"/>
                <w:szCs w:val="24"/>
              </w:rPr>
            </w:pPr>
            <w:r>
              <w:rPr>
                <w:color w:val="000000"/>
                <w:sz w:val="24"/>
                <w:szCs w:val="24"/>
              </w:rPr>
              <w:t>PO2, PO1</w:t>
            </w:r>
          </w:p>
        </w:tc>
      </w:tr>
      <w:tr w:rsidR="003C53C9">
        <w:trPr>
          <w:trHeight w:val="375"/>
        </w:trPr>
        <w:tc>
          <w:tcPr>
            <w:tcW w:w="785" w:type="pct"/>
            <w:vAlign w:val="center"/>
          </w:tcPr>
          <w:p w:rsidR="003C53C9" w:rsidRDefault="00D00594">
            <w:pPr>
              <w:jc w:val="center"/>
              <w:rPr>
                <w:b/>
                <w:color w:val="000000"/>
                <w:sz w:val="24"/>
                <w:szCs w:val="24"/>
              </w:rPr>
            </w:pPr>
            <w:r>
              <w:rPr>
                <w:b/>
                <w:color w:val="000000"/>
                <w:sz w:val="24"/>
                <w:szCs w:val="24"/>
              </w:rPr>
              <w:t>CO2</w:t>
            </w:r>
          </w:p>
        </w:tc>
        <w:tc>
          <w:tcPr>
            <w:tcW w:w="2890" w:type="pct"/>
            <w:gridSpan w:val="8"/>
            <w:vAlign w:val="center"/>
          </w:tcPr>
          <w:p w:rsidR="003C53C9" w:rsidRDefault="00D00594">
            <w:pPr>
              <w:ind w:left="162" w:right="249"/>
              <w:jc w:val="both"/>
              <w:rPr>
                <w:sz w:val="24"/>
                <w:szCs w:val="24"/>
              </w:rPr>
            </w:pPr>
            <w:r>
              <w:rPr>
                <w:sz w:val="24"/>
                <w:szCs w:val="24"/>
              </w:rPr>
              <w:t xml:space="preserve">Classify errors and making rectification entries  </w:t>
            </w:r>
          </w:p>
          <w:p w:rsidR="003C53C9" w:rsidRDefault="003C53C9">
            <w:pPr>
              <w:ind w:left="162" w:right="249"/>
              <w:jc w:val="both"/>
              <w:rPr>
                <w:color w:val="000000"/>
                <w:sz w:val="24"/>
                <w:szCs w:val="24"/>
              </w:rPr>
            </w:pPr>
          </w:p>
        </w:tc>
        <w:tc>
          <w:tcPr>
            <w:tcW w:w="1325" w:type="pct"/>
            <w:gridSpan w:val="6"/>
            <w:vAlign w:val="center"/>
          </w:tcPr>
          <w:p w:rsidR="003C53C9" w:rsidRDefault="00D00594">
            <w:pPr>
              <w:ind w:left="-108" w:right="69" w:firstLine="108"/>
              <w:jc w:val="center"/>
              <w:rPr>
                <w:color w:val="000000"/>
                <w:sz w:val="24"/>
                <w:szCs w:val="24"/>
              </w:rPr>
            </w:pPr>
            <w:r>
              <w:rPr>
                <w:color w:val="000000"/>
                <w:sz w:val="24"/>
                <w:szCs w:val="24"/>
              </w:rPr>
              <w:t>PO1</w:t>
            </w:r>
          </w:p>
        </w:tc>
      </w:tr>
      <w:tr w:rsidR="003C53C9">
        <w:trPr>
          <w:trHeight w:val="164"/>
        </w:trPr>
        <w:tc>
          <w:tcPr>
            <w:tcW w:w="785" w:type="pct"/>
            <w:vAlign w:val="center"/>
          </w:tcPr>
          <w:p w:rsidR="003C53C9" w:rsidRDefault="00D00594">
            <w:pPr>
              <w:jc w:val="center"/>
              <w:rPr>
                <w:b/>
                <w:color w:val="000000"/>
                <w:sz w:val="24"/>
                <w:szCs w:val="24"/>
              </w:rPr>
            </w:pPr>
            <w:r>
              <w:rPr>
                <w:b/>
                <w:color w:val="000000"/>
                <w:sz w:val="24"/>
                <w:szCs w:val="24"/>
              </w:rPr>
              <w:t>CO3</w:t>
            </w:r>
          </w:p>
        </w:tc>
        <w:tc>
          <w:tcPr>
            <w:tcW w:w="2890" w:type="pct"/>
            <w:gridSpan w:val="8"/>
            <w:vAlign w:val="center"/>
          </w:tcPr>
          <w:p w:rsidR="003C53C9" w:rsidRDefault="00D00594">
            <w:pPr>
              <w:ind w:left="162" w:right="249"/>
              <w:jc w:val="both"/>
              <w:rPr>
                <w:color w:val="000000"/>
                <w:sz w:val="24"/>
                <w:szCs w:val="24"/>
              </w:rPr>
            </w:pPr>
            <w:r>
              <w:rPr>
                <w:sz w:val="24"/>
                <w:szCs w:val="24"/>
              </w:rPr>
              <w:t>Prepare final accounts with adjustments</w:t>
            </w:r>
          </w:p>
        </w:tc>
        <w:tc>
          <w:tcPr>
            <w:tcW w:w="1325" w:type="pct"/>
            <w:gridSpan w:val="6"/>
            <w:vAlign w:val="center"/>
          </w:tcPr>
          <w:p w:rsidR="003C53C9" w:rsidRDefault="00D00594">
            <w:pPr>
              <w:ind w:left="-108" w:right="69" w:firstLine="108"/>
              <w:jc w:val="center"/>
              <w:rPr>
                <w:color w:val="000000"/>
                <w:sz w:val="24"/>
                <w:szCs w:val="24"/>
              </w:rPr>
            </w:pPr>
            <w:r>
              <w:rPr>
                <w:color w:val="000000"/>
                <w:sz w:val="24"/>
                <w:szCs w:val="24"/>
              </w:rPr>
              <w:t>PO2, PO6</w:t>
            </w:r>
          </w:p>
        </w:tc>
      </w:tr>
      <w:tr w:rsidR="003C53C9">
        <w:trPr>
          <w:trHeight w:val="164"/>
        </w:trPr>
        <w:tc>
          <w:tcPr>
            <w:tcW w:w="785" w:type="pct"/>
            <w:vAlign w:val="center"/>
          </w:tcPr>
          <w:p w:rsidR="003C53C9" w:rsidRDefault="00D00594">
            <w:pPr>
              <w:jc w:val="center"/>
              <w:rPr>
                <w:b/>
                <w:color w:val="000000"/>
                <w:sz w:val="24"/>
                <w:szCs w:val="24"/>
              </w:rPr>
            </w:pPr>
            <w:r>
              <w:rPr>
                <w:b/>
                <w:color w:val="000000"/>
                <w:sz w:val="24"/>
                <w:szCs w:val="24"/>
              </w:rPr>
              <w:t>CO4</w:t>
            </w:r>
          </w:p>
        </w:tc>
        <w:tc>
          <w:tcPr>
            <w:tcW w:w="2890" w:type="pct"/>
            <w:gridSpan w:val="8"/>
            <w:vAlign w:val="center"/>
          </w:tcPr>
          <w:p w:rsidR="003C53C9" w:rsidRDefault="00D00594">
            <w:pPr>
              <w:ind w:left="162" w:right="249"/>
              <w:jc w:val="both"/>
              <w:rPr>
                <w:color w:val="000000"/>
                <w:sz w:val="24"/>
                <w:szCs w:val="24"/>
              </w:rPr>
            </w:pPr>
            <w:r>
              <w:rPr>
                <w:color w:val="000000"/>
                <w:sz w:val="24"/>
                <w:szCs w:val="24"/>
              </w:rPr>
              <w:t>To understand Hire Purchase system</w:t>
            </w:r>
          </w:p>
        </w:tc>
        <w:tc>
          <w:tcPr>
            <w:tcW w:w="1325" w:type="pct"/>
            <w:gridSpan w:val="6"/>
            <w:vAlign w:val="center"/>
          </w:tcPr>
          <w:p w:rsidR="003C53C9" w:rsidRDefault="00D00594">
            <w:pPr>
              <w:ind w:left="-108" w:right="69" w:firstLine="108"/>
              <w:jc w:val="center"/>
              <w:rPr>
                <w:color w:val="000000"/>
                <w:sz w:val="24"/>
                <w:szCs w:val="24"/>
              </w:rPr>
            </w:pPr>
            <w:r>
              <w:rPr>
                <w:color w:val="000000"/>
                <w:sz w:val="24"/>
                <w:szCs w:val="24"/>
              </w:rPr>
              <w:t>PO2, PO6</w:t>
            </w:r>
          </w:p>
        </w:tc>
      </w:tr>
      <w:tr w:rsidR="003C53C9">
        <w:trPr>
          <w:trHeight w:val="164"/>
        </w:trPr>
        <w:tc>
          <w:tcPr>
            <w:tcW w:w="785" w:type="pct"/>
            <w:vAlign w:val="center"/>
          </w:tcPr>
          <w:p w:rsidR="003C53C9" w:rsidRDefault="00D00594">
            <w:pPr>
              <w:jc w:val="center"/>
              <w:rPr>
                <w:b/>
                <w:color w:val="000000"/>
                <w:sz w:val="24"/>
                <w:szCs w:val="24"/>
              </w:rPr>
            </w:pPr>
            <w:r>
              <w:rPr>
                <w:b/>
                <w:color w:val="000000"/>
                <w:sz w:val="24"/>
                <w:szCs w:val="24"/>
              </w:rPr>
              <w:t>CO5</w:t>
            </w:r>
          </w:p>
        </w:tc>
        <w:tc>
          <w:tcPr>
            <w:tcW w:w="2890" w:type="pct"/>
            <w:gridSpan w:val="8"/>
            <w:vAlign w:val="center"/>
          </w:tcPr>
          <w:p w:rsidR="003C53C9" w:rsidRDefault="00D00594">
            <w:pPr>
              <w:ind w:left="162" w:right="249"/>
              <w:jc w:val="both"/>
              <w:rPr>
                <w:color w:val="000000"/>
                <w:sz w:val="24"/>
                <w:szCs w:val="24"/>
              </w:rPr>
            </w:pPr>
            <w:r>
              <w:rPr>
                <w:sz w:val="24"/>
                <w:szCs w:val="24"/>
              </w:rPr>
              <w:t>Prepare single and double entry system of accounting.</w:t>
            </w:r>
          </w:p>
        </w:tc>
        <w:tc>
          <w:tcPr>
            <w:tcW w:w="1325" w:type="pct"/>
            <w:gridSpan w:val="6"/>
            <w:vAlign w:val="center"/>
          </w:tcPr>
          <w:p w:rsidR="003C53C9" w:rsidRDefault="00D00594">
            <w:pPr>
              <w:ind w:left="-108" w:right="69" w:firstLine="108"/>
              <w:jc w:val="center"/>
              <w:rPr>
                <w:color w:val="000000"/>
                <w:sz w:val="24"/>
                <w:szCs w:val="24"/>
              </w:rPr>
            </w:pPr>
            <w:r>
              <w:rPr>
                <w:color w:val="000000"/>
                <w:sz w:val="24"/>
                <w:szCs w:val="24"/>
              </w:rPr>
              <w:t>PO6</w:t>
            </w:r>
          </w:p>
        </w:tc>
      </w:tr>
      <w:tr w:rsidR="003C53C9">
        <w:trPr>
          <w:trHeight w:val="164"/>
        </w:trPr>
        <w:tc>
          <w:tcPr>
            <w:tcW w:w="5000" w:type="pct"/>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Reading List</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1.</w:t>
            </w:r>
          </w:p>
        </w:tc>
        <w:tc>
          <w:tcPr>
            <w:tcW w:w="4215" w:type="pct"/>
            <w:gridSpan w:val="14"/>
            <w:vAlign w:val="center"/>
          </w:tcPr>
          <w:p w:rsidR="003C53C9" w:rsidRDefault="00D00594">
            <w:pPr>
              <w:jc w:val="both"/>
              <w:rPr>
                <w:color w:val="000000"/>
                <w:sz w:val="24"/>
                <w:szCs w:val="24"/>
              </w:rPr>
            </w:pPr>
            <w:r>
              <w:rPr>
                <w:sz w:val="24"/>
                <w:szCs w:val="24"/>
              </w:rPr>
              <w:t xml:space="preserve">Goel.D.K and Shelly Goel, 2018, Financial Accounting, Arya Publications, 2nd edition. </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2.</w:t>
            </w:r>
          </w:p>
        </w:tc>
        <w:tc>
          <w:tcPr>
            <w:tcW w:w="4215" w:type="pct"/>
            <w:gridSpan w:val="14"/>
            <w:vAlign w:val="center"/>
          </w:tcPr>
          <w:p w:rsidR="003C53C9" w:rsidRDefault="00D00594">
            <w:pPr>
              <w:jc w:val="both"/>
              <w:rPr>
                <w:color w:val="000000"/>
                <w:sz w:val="24"/>
                <w:szCs w:val="24"/>
              </w:rPr>
            </w:pPr>
            <w:r>
              <w:rPr>
                <w:sz w:val="24"/>
                <w:szCs w:val="24"/>
              </w:rPr>
              <w:t>Jain .S.P &amp;Narang .K, 1999, Financial Accounting, Kalyani Publishers, Ludhiana, 4th edition</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3.</w:t>
            </w:r>
          </w:p>
        </w:tc>
        <w:tc>
          <w:tcPr>
            <w:tcW w:w="4215" w:type="pct"/>
            <w:gridSpan w:val="14"/>
            <w:vAlign w:val="center"/>
          </w:tcPr>
          <w:p w:rsidR="003C53C9" w:rsidRDefault="00D00594">
            <w:pPr>
              <w:jc w:val="both"/>
              <w:rPr>
                <w:color w:val="000000"/>
                <w:sz w:val="24"/>
                <w:szCs w:val="24"/>
              </w:rPr>
            </w:pPr>
            <w:r>
              <w:rPr>
                <w:sz w:val="24"/>
                <w:szCs w:val="24"/>
              </w:rPr>
              <w:t>Rakesh Shankar. R &amp;Manikandan.S, Financial Accounting, SCITECH, 3rd edition.</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4.</w:t>
            </w:r>
          </w:p>
        </w:tc>
        <w:tc>
          <w:tcPr>
            <w:tcW w:w="4215" w:type="pct"/>
            <w:gridSpan w:val="14"/>
            <w:vAlign w:val="center"/>
          </w:tcPr>
          <w:p w:rsidR="003C53C9" w:rsidRDefault="00D00594">
            <w:pPr>
              <w:jc w:val="both"/>
              <w:rPr>
                <w:color w:val="000000"/>
                <w:sz w:val="24"/>
                <w:szCs w:val="24"/>
              </w:rPr>
            </w:pPr>
            <w:r>
              <w:rPr>
                <w:sz w:val="24"/>
                <w:szCs w:val="24"/>
              </w:rPr>
              <w:t xml:space="preserve">Shukla&amp;Grewal, 2002, Advanced Accounting, Sultan Chand &amp;Sons,New Delhi, 15th edition. </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5.</w:t>
            </w:r>
          </w:p>
        </w:tc>
        <w:tc>
          <w:tcPr>
            <w:tcW w:w="4215" w:type="pct"/>
            <w:gridSpan w:val="14"/>
            <w:vAlign w:val="center"/>
          </w:tcPr>
          <w:p w:rsidR="003C53C9" w:rsidRDefault="00D00594">
            <w:pPr>
              <w:jc w:val="both"/>
              <w:rPr>
                <w:color w:val="000000"/>
                <w:sz w:val="24"/>
                <w:szCs w:val="24"/>
              </w:rPr>
            </w:pPr>
            <w:r>
              <w:rPr>
                <w:sz w:val="24"/>
                <w:szCs w:val="24"/>
              </w:rPr>
              <w:t>Tulsian P.C., 2006, Financial Accounting, Pearson Education</w:t>
            </w:r>
          </w:p>
        </w:tc>
      </w:tr>
      <w:tr w:rsidR="003C53C9">
        <w:trPr>
          <w:trHeight w:val="164"/>
        </w:trPr>
        <w:tc>
          <w:tcPr>
            <w:tcW w:w="5000" w:type="pct"/>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785" w:type="pct"/>
            <w:vAlign w:val="center"/>
          </w:tcPr>
          <w:p w:rsidR="003C53C9" w:rsidRDefault="00D00594">
            <w:pPr>
              <w:jc w:val="center"/>
              <w:rPr>
                <w:color w:val="000000"/>
                <w:sz w:val="24"/>
                <w:szCs w:val="24"/>
              </w:rPr>
            </w:pPr>
            <w:r>
              <w:rPr>
                <w:color w:val="000000"/>
                <w:sz w:val="24"/>
                <w:szCs w:val="24"/>
              </w:rPr>
              <w:t>1.</w:t>
            </w:r>
          </w:p>
        </w:tc>
        <w:tc>
          <w:tcPr>
            <w:tcW w:w="4215" w:type="pct"/>
            <w:gridSpan w:val="14"/>
            <w:vAlign w:val="center"/>
          </w:tcPr>
          <w:p w:rsidR="003C53C9" w:rsidRDefault="00D00594">
            <w:pPr>
              <w:spacing w:line="276" w:lineRule="auto"/>
              <w:ind w:left="72" w:right="249"/>
              <w:rPr>
                <w:color w:val="000000"/>
                <w:sz w:val="24"/>
                <w:szCs w:val="24"/>
              </w:rPr>
            </w:pPr>
            <w:r>
              <w:rPr>
                <w:color w:val="000000"/>
                <w:sz w:val="24"/>
                <w:szCs w:val="24"/>
              </w:rPr>
              <w:t>Dr.K.Ganesan&amp;S.UshenaBegam – Accounting for Managers - Volume 1, Charulatha Publications, Chennai</w:t>
            </w:r>
          </w:p>
        </w:tc>
      </w:tr>
      <w:tr w:rsidR="003C53C9">
        <w:trPr>
          <w:trHeight w:val="134"/>
        </w:trPr>
        <w:tc>
          <w:tcPr>
            <w:tcW w:w="785" w:type="pct"/>
            <w:vAlign w:val="center"/>
          </w:tcPr>
          <w:p w:rsidR="003C53C9" w:rsidRDefault="00D00594">
            <w:pPr>
              <w:jc w:val="center"/>
              <w:rPr>
                <w:color w:val="000000"/>
                <w:sz w:val="24"/>
                <w:szCs w:val="24"/>
              </w:rPr>
            </w:pPr>
            <w:r>
              <w:rPr>
                <w:color w:val="000000"/>
                <w:sz w:val="24"/>
                <w:szCs w:val="24"/>
              </w:rPr>
              <w:t>2.</w:t>
            </w:r>
          </w:p>
        </w:tc>
        <w:tc>
          <w:tcPr>
            <w:tcW w:w="4215" w:type="pct"/>
            <w:gridSpan w:val="14"/>
            <w:vAlign w:val="center"/>
          </w:tcPr>
          <w:p w:rsidR="003C53C9" w:rsidRDefault="00D00594">
            <w:pPr>
              <w:spacing w:line="276" w:lineRule="auto"/>
              <w:ind w:left="72" w:right="249"/>
              <w:rPr>
                <w:color w:val="000000"/>
                <w:sz w:val="24"/>
                <w:szCs w:val="24"/>
              </w:rPr>
            </w:pPr>
            <w:r>
              <w:rPr>
                <w:color w:val="000000"/>
                <w:sz w:val="24"/>
                <w:szCs w:val="24"/>
              </w:rPr>
              <w:t>TS Reddy &amp; amp; A.Murthy; Financial Accounting -Margham Publications , 6th Edition, 2019</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3.</w:t>
            </w:r>
          </w:p>
        </w:tc>
        <w:tc>
          <w:tcPr>
            <w:tcW w:w="4215" w:type="pct"/>
            <w:gridSpan w:val="14"/>
            <w:vAlign w:val="center"/>
          </w:tcPr>
          <w:p w:rsidR="003C53C9" w:rsidRDefault="00D00594">
            <w:pPr>
              <w:spacing w:line="276" w:lineRule="auto"/>
              <w:ind w:left="72" w:right="249"/>
              <w:rPr>
                <w:color w:val="000000"/>
                <w:sz w:val="24"/>
                <w:szCs w:val="24"/>
              </w:rPr>
            </w:pPr>
            <w:r>
              <w:rPr>
                <w:color w:val="000000"/>
                <w:sz w:val="24"/>
                <w:szCs w:val="24"/>
              </w:rPr>
              <w:t>David Kolitz; Financial Accounting – Taylor and Francis group, USA 2017</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4.</w:t>
            </w:r>
          </w:p>
        </w:tc>
        <w:tc>
          <w:tcPr>
            <w:tcW w:w="4215" w:type="pct"/>
            <w:gridSpan w:val="14"/>
            <w:vAlign w:val="center"/>
          </w:tcPr>
          <w:p w:rsidR="003C53C9" w:rsidRDefault="00D00594">
            <w:pPr>
              <w:spacing w:line="276" w:lineRule="auto"/>
              <w:ind w:left="72" w:right="249"/>
              <w:rPr>
                <w:color w:val="000000"/>
                <w:sz w:val="24"/>
                <w:szCs w:val="24"/>
              </w:rPr>
            </w:pPr>
            <w:r>
              <w:rPr>
                <w:color w:val="000000"/>
                <w:sz w:val="24"/>
                <w:szCs w:val="24"/>
              </w:rPr>
              <w:t>M N Arora; Accounting for Management- Himalaya Publications House 2019.</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5.</w:t>
            </w:r>
          </w:p>
        </w:tc>
        <w:tc>
          <w:tcPr>
            <w:tcW w:w="4215" w:type="pct"/>
            <w:gridSpan w:val="14"/>
            <w:vAlign w:val="center"/>
          </w:tcPr>
          <w:p w:rsidR="003C53C9" w:rsidRDefault="00D00594">
            <w:pPr>
              <w:spacing w:line="276" w:lineRule="auto"/>
              <w:ind w:left="72" w:right="249"/>
              <w:rPr>
                <w:color w:val="000000"/>
                <w:sz w:val="24"/>
                <w:szCs w:val="24"/>
              </w:rPr>
            </w:pPr>
            <w:r>
              <w:rPr>
                <w:color w:val="000000"/>
                <w:sz w:val="24"/>
                <w:szCs w:val="24"/>
              </w:rPr>
              <w:t>SN Maheswari; Financial Accounting - Vikas Publishing House, Jan 2018.</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6.</w:t>
            </w:r>
          </w:p>
        </w:tc>
        <w:tc>
          <w:tcPr>
            <w:tcW w:w="4215" w:type="pct"/>
            <w:gridSpan w:val="14"/>
            <w:vAlign w:val="center"/>
          </w:tcPr>
          <w:p w:rsidR="003C53C9" w:rsidRDefault="00D00594">
            <w:pPr>
              <w:spacing w:line="276" w:lineRule="auto"/>
              <w:ind w:left="72" w:right="249"/>
              <w:rPr>
                <w:color w:val="000000"/>
                <w:sz w:val="24"/>
                <w:szCs w:val="24"/>
              </w:rPr>
            </w:pPr>
            <w:r>
              <w:rPr>
                <w:color w:val="000000"/>
                <w:sz w:val="24"/>
                <w:szCs w:val="24"/>
              </w:rPr>
              <w:t>T. Horngren Charles, L. Sundern Gary,  A. Elliott John; Introduction to Financial Accounting, Pearson Publications Oct 2017.</w:t>
            </w:r>
          </w:p>
        </w:tc>
      </w:tr>
      <w:tr w:rsidR="003C53C9">
        <w:trPr>
          <w:trHeight w:val="164"/>
        </w:trPr>
        <w:tc>
          <w:tcPr>
            <w:tcW w:w="5000" w:type="pct"/>
            <w:gridSpan w:val="15"/>
            <w:vAlign w:val="center"/>
          </w:tcPr>
          <w:p w:rsidR="003C53C9" w:rsidRDefault="00D00594">
            <w:pPr>
              <w:spacing w:line="276" w:lineRule="auto"/>
              <w:ind w:left="72" w:right="249"/>
              <w:jc w:val="center"/>
              <w:rPr>
                <w:color w:val="000000"/>
                <w:sz w:val="24"/>
                <w:szCs w:val="24"/>
              </w:rPr>
            </w:pPr>
            <w:r>
              <w:rPr>
                <w:b/>
                <w:color w:val="000000"/>
                <w:sz w:val="24"/>
                <w:szCs w:val="24"/>
              </w:rPr>
              <w:t>Web Resources</w:t>
            </w:r>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1.</w:t>
            </w:r>
          </w:p>
        </w:tc>
        <w:tc>
          <w:tcPr>
            <w:tcW w:w="4215" w:type="pct"/>
            <w:gridSpan w:val="14"/>
            <w:vAlign w:val="center"/>
          </w:tcPr>
          <w:p w:rsidR="003C53C9" w:rsidRDefault="00F263D6">
            <w:pPr>
              <w:spacing w:line="276" w:lineRule="auto"/>
              <w:ind w:left="72" w:right="249"/>
              <w:rPr>
                <w:color w:val="000000"/>
                <w:sz w:val="24"/>
                <w:szCs w:val="24"/>
              </w:rPr>
            </w:pPr>
            <w:hyperlink r:id="rId16">
              <w:r w:rsidR="00D00594">
                <w:rPr>
                  <w:color w:val="000000"/>
                  <w:sz w:val="24"/>
                  <w:szCs w:val="24"/>
                </w:rPr>
                <w:t>https://ebooks.lpude.in/management/mba/term_1/DMGT403_ACCOUNTING_FOR_MANAGERS.pdf</w:t>
              </w:r>
            </w:hyperlink>
          </w:p>
        </w:tc>
      </w:tr>
      <w:tr w:rsidR="003C53C9">
        <w:trPr>
          <w:trHeight w:val="746"/>
        </w:trPr>
        <w:tc>
          <w:tcPr>
            <w:tcW w:w="785" w:type="pct"/>
            <w:vAlign w:val="center"/>
          </w:tcPr>
          <w:p w:rsidR="003C53C9" w:rsidRDefault="00D00594">
            <w:pPr>
              <w:jc w:val="center"/>
              <w:rPr>
                <w:color w:val="000000"/>
                <w:sz w:val="24"/>
                <w:szCs w:val="24"/>
              </w:rPr>
            </w:pPr>
            <w:r>
              <w:rPr>
                <w:color w:val="000000"/>
                <w:sz w:val="24"/>
                <w:szCs w:val="24"/>
              </w:rPr>
              <w:t>2.</w:t>
            </w:r>
          </w:p>
        </w:tc>
        <w:tc>
          <w:tcPr>
            <w:tcW w:w="4215" w:type="pct"/>
            <w:gridSpan w:val="14"/>
            <w:vAlign w:val="center"/>
          </w:tcPr>
          <w:p w:rsidR="003C53C9" w:rsidRDefault="00F263D6">
            <w:pPr>
              <w:spacing w:line="276" w:lineRule="auto"/>
              <w:ind w:left="72" w:right="249"/>
              <w:rPr>
                <w:color w:val="000000"/>
                <w:sz w:val="24"/>
                <w:szCs w:val="24"/>
              </w:rPr>
            </w:pPr>
            <w:hyperlink r:id="rId17">
              <w:r w:rsidR="00D00594">
                <w:rPr>
                  <w:color w:val="000000"/>
                  <w:sz w:val="24"/>
                  <w:szCs w:val="24"/>
                </w:rPr>
                <w:t>https://www.drnishikantjha.com/booksCollection/Accounting%20for%20Management%20for%20MBA%20.pdf</w:t>
              </w:r>
            </w:hyperlink>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3.</w:t>
            </w:r>
          </w:p>
        </w:tc>
        <w:tc>
          <w:tcPr>
            <w:tcW w:w="4215" w:type="pct"/>
            <w:gridSpan w:val="14"/>
            <w:vAlign w:val="center"/>
          </w:tcPr>
          <w:p w:rsidR="003C53C9" w:rsidRDefault="00F263D6">
            <w:pPr>
              <w:spacing w:line="276" w:lineRule="auto"/>
              <w:ind w:right="249"/>
              <w:rPr>
                <w:color w:val="000000"/>
                <w:sz w:val="24"/>
                <w:szCs w:val="24"/>
              </w:rPr>
            </w:pPr>
            <w:hyperlink r:id="rId18">
              <w:r w:rsidR="00D00594">
                <w:rPr>
                  <w:color w:val="000000"/>
                  <w:sz w:val="24"/>
                  <w:szCs w:val="24"/>
                </w:rPr>
                <w:t>https://www.accountingtools.com/articles/2017/5/15/basic-accounting-principles</w:t>
              </w:r>
            </w:hyperlink>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4.</w:t>
            </w:r>
          </w:p>
        </w:tc>
        <w:tc>
          <w:tcPr>
            <w:tcW w:w="4215" w:type="pct"/>
            <w:gridSpan w:val="14"/>
            <w:vAlign w:val="center"/>
          </w:tcPr>
          <w:p w:rsidR="003C53C9" w:rsidRDefault="00F263D6">
            <w:pPr>
              <w:spacing w:line="276" w:lineRule="auto"/>
              <w:ind w:left="72" w:right="249"/>
              <w:rPr>
                <w:color w:val="000000"/>
                <w:sz w:val="24"/>
                <w:szCs w:val="24"/>
              </w:rPr>
            </w:pPr>
            <w:hyperlink r:id="rId19">
              <w:r w:rsidR="00D00594">
                <w:rPr>
                  <w:color w:val="000000"/>
                  <w:sz w:val="24"/>
                  <w:szCs w:val="24"/>
                </w:rPr>
                <w:t>https://en.wikipedia.org/wiki/Single-entry_bookkeeping_system\</w:t>
              </w:r>
            </w:hyperlink>
          </w:p>
        </w:tc>
      </w:tr>
      <w:tr w:rsidR="003C53C9">
        <w:trPr>
          <w:trHeight w:val="164"/>
        </w:trPr>
        <w:tc>
          <w:tcPr>
            <w:tcW w:w="785" w:type="pct"/>
            <w:vAlign w:val="center"/>
          </w:tcPr>
          <w:p w:rsidR="003C53C9" w:rsidRDefault="00D00594">
            <w:pPr>
              <w:jc w:val="center"/>
              <w:rPr>
                <w:color w:val="000000"/>
                <w:sz w:val="24"/>
                <w:szCs w:val="24"/>
              </w:rPr>
            </w:pPr>
            <w:r>
              <w:rPr>
                <w:color w:val="000000"/>
                <w:sz w:val="24"/>
                <w:szCs w:val="24"/>
              </w:rPr>
              <w:t>5.</w:t>
            </w:r>
          </w:p>
        </w:tc>
        <w:tc>
          <w:tcPr>
            <w:tcW w:w="4215" w:type="pct"/>
            <w:gridSpan w:val="14"/>
            <w:vAlign w:val="center"/>
          </w:tcPr>
          <w:p w:rsidR="003C53C9" w:rsidRDefault="00F263D6">
            <w:pPr>
              <w:spacing w:line="276" w:lineRule="auto"/>
              <w:ind w:left="72" w:right="249"/>
              <w:rPr>
                <w:color w:val="000000"/>
                <w:sz w:val="24"/>
                <w:szCs w:val="24"/>
              </w:rPr>
            </w:pPr>
            <w:hyperlink r:id="rId20">
              <w:r w:rsidR="00D00594">
                <w:rPr>
                  <w:color w:val="000000"/>
                  <w:sz w:val="24"/>
                  <w:szCs w:val="24"/>
                </w:rPr>
                <w:t>https://www.profitbooks.net/what-is-depreciation</w:t>
              </w:r>
            </w:hyperlink>
          </w:p>
        </w:tc>
      </w:tr>
      <w:tr w:rsidR="003C53C9">
        <w:trPr>
          <w:trHeight w:val="164"/>
        </w:trPr>
        <w:tc>
          <w:tcPr>
            <w:tcW w:w="5000" w:type="pct"/>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785" w:type="pct"/>
            <w:vMerge w:val="restart"/>
            <w:vAlign w:val="center"/>
          </w:tcPr>
          <w:p w:rsidR="003C53C9" w:rsidRDefault="00D00594">
            <w:pPr>
              <w:jc w:val="center"/>
              <w:rPr>
                <w:color w:val="000000"/>
                <w:sz w:val="24"/>
                <w:szCs w:val="24"/>
              </w:rPr>
            </w:pPr>
            <w:r>
              <w:rPr>
                <w:b/>
                <w:color w:val="000000"/>
                <w:sz w:val="24"/>
                <w:szCs w:val="24"/>
              </w:rPr>
              <w:t>Internal Evaluation</w:t>
            </w:r>
          </w:p>
        </w:tc>
        <w:tc>
          <w:tcPr>
            <w:tcW w:w="2671" w:type="pct"/>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1544" w:type="pct"/>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785" w:type="pct"/>
            <w:vMerge/>
            <w:vAlign w:val="center"/>
          </w:tcPr>
          <w:p w:rsidR="003C53C9" w:rsidRDefault="003C53C9">
            <w:pPr>
              <w:spacing w:line="276" w:lineRule="auto"/>
              <w:rPr>
                <w:color w:val="000000"/>
                <w:sz w:val="24"/>
                <w:szCs w:val="24"/>
              </w:rPr>
            </w:pPr>
          </w:p>
        </w:tc>
        <w:tc>
          <w:tcPr>
            <w:tcW w:w="2671" w:type="pct"/>
            <w:gridSpan w:val="6"/>
            <w:vAlign w:val="center"/>
          </w:tcPr>
          <w:p w:rsidR="003C53C9" w:rsidRDefault="00D00594">
            <w:pPr>
              <w:ind w:left="72" w:right="249"/>
              <w:jc w:val="both"/>
              <w:rPr>
                <w:color w:val="000000"/>
                <w:sz w:val="24"/>
                <w:szCs w:val="24"/>
              </w:rPr>
            </w:pPr>
            <w:r>
              <w:rPr>
                <w:color w:val="000000"/>
                <w:sz w:val="24"/>
                <w:szCs w:val="24"/>
              </w:rPr>
              <w:t>Assignments</w:t>
            </w:r>
          </w:p>
        </w:tc>
        <w:tc>
          <w:tcPr>
            <w:tcW w:w="1544" w:type="pct"/>
            <w:gridSpan w:val="8"/>
            <w:vMerge/>
            <w:vAlign w:val="center"/>
          </w:tcPr>
          <w:p w:rsidR="003C53C9" w:rsidRDefault="003C53C9">
            <w:pPr>
              <w:spacing w:line="276" w:lineRule="auto"/>
              <w:rPr>
                <w:color w:val="000000"/>
                <w:sz w:val="24"/>
                <w:szCs w:val="24"/>
              </w:rPr>
            </w:pPr>
          </w:p>
        </w:tc>
      </w:tr>
      <w:tr w:rsidR="003C53C9">
        <w:trPr>
          <w:trHeight w:val="164"/>
        </w:trPr>
        <w:tc>
          <w:tcPr>
            <w:tcW w:w="785" w:type="pct"/>
            <w:vMerge/>
            <w:vAlign w:val="center"/>
          </w:tcPr>
          <w:p w:rsidR="003C53C9" w:rsidRDefault="003C53C9">
            <w:pPr>
              <w:spacing w:line="276" w:lineRule="auto"/>
              <w:rPr>
                <w:color w:val="000000"/>
                <w:sz w:val="24"/>
                <w:szCs w:val="24"/>
              </w:rPr>
            </w:pPr>
          </w:p>
        </w:tc>
        <w:tc>
          <w:tcPr>
            <w:tcW w:w="2671" w:type="pct"/>
            <w:gridSpan w:val="6"/>
            <w:vAlign w:val="center"/>
          </w:tcPr>
          <w:p w:rsidR="003C53C9" w:rsidRDefault="00D00594">
            <w:pPr>
              <w:ind w:left="72" w:right="249"/>
              <w:jc w:val="both"/>
              <w:rPr>
                <w:color w:val="000000"/>
                <w:sz w:val="24"/>
                <w:szCs w:val="24"/>
              </w:rPr>
            </w:pPr>
            <w:r>
              <w:rPr>
                <w:color w:val="000000"/>
                <w:sz w:val="24"/>
                <w:szCs w:val="24"/>
              </w:rPr>
              <w:t>Seminar</w:t>
            </w:r>
          </w:p>
        </w:tc>
        <w:tc>
          <w:tcPr>
            <w:tcW w:w="1544" w:type="pct"/>
            <w:gridSpan w:val="8"/>
            <w:vMerge/>
            <w:vAlign w:val="center"/>
          </w:tcPr>
          <w:p w:rsidR="003C53C9" w:rsidRDefault="003C53C9">
            <w:pPr>
              <w:spacing w:line="276" w:lineRule="auto"/>
              <w:rPr>
                <w:color w:val="000000"/>
                <w:sz w:val="24"/>
                <w:szCs w:val="24"/>
              </w:rPr>
            </w:pPr>
          </w:p>
        </w:tc>
      </w:tr>
      <w:tr w:rsidR="003C53C9">
        <w:trPr>
          <w:trHeight w:val="164"/>
        </w:trPr>
        <w:tc>
          <w:tcPr>
            <w:tcW w:w="785" w:type="pct"/>
            <w:vMerge/>
            <w:vAlign w:val="center"/>
          </w:tcPr>
          <w:p w:rsidR="003C53C9" w:rsidRDefault="003C53C9">
            <w:pPr>
              <w:spacing w:line="276" w:lineRule="auto"/>
              <w:rPr>
                <w:color w:val="000000"/>
                <w:sz w:val="24"/>
                <w:szCs w:val="24"/>
              </w:rPr>
            </w:pPr>
          </w:p>
        </w:tc>
        <w:tc>
          <w:tcPr>
            <w:tcW w:w="2671" w:type="pct"/>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1544" w:type="pct"/>
            <w:gridSpan w:val="8"/>
            <w:vMerge/>
            <w:vAlign w:val="center"/>
          </w:tcPr>
          <w:p w:rsidR="003C53C9" w:rsidRDefault="003C53C9">
            <w:pPr>
              <w:spacing w:line="276" w:lineRule="auto"/>
              <w:rPr>
                <w:color w:val="000000"/>
                <w:sz w:val="24"/>
                <w:szCs w:val="24"/>
              </w:rPr>
            </w:pPr>
          </w:p>
        </w:tc>
      </w:tr>
      <w:tr w:rsidR="003C53C9">
        <w:trPr>
          <w:trHeight w:val="164"/>
        </w:trPr>
        <w:tc>
          <w:tcPr>
            <w:tcW w:w="785" w:type="pct"/>
            <w:vAlign w:val="center"/>
          </w:tcPr>
          <w:p w:rsidR="003C53C9" w:rsidRDefault="00D00594">
            <w:pPr>
              <w:jc w:val="center"/>
              <w:rPr>
                <w:b/>
                <w:color w:val="000000"/>
                <w:sz w:val="24"/>
                <w:szCs w:val="24"/>
              </w:rPr>
            </w:pPr>
            <w:r>
              <w:rPr>
                <w:b/>
                <w:color w:val="000000"/>
                <w:sz w:val="24"/>
                <w:szCs w:val="24"/>
              </w:rPr>
              <w:t>External Evaluation</w:t>
            </w:r>
          </w:p>
        </w:tc>
        <w:tc>
          <w:tcPr>
            <w:tcW w:w="2671" w:type="pct"/>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1544" w:type="pct"/>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785" w:type="pct"/>
            <w:vAlign w:val="center"/>
          </w:tcPr>
          <w:p w:rsidR="003C53C9" w:rsidRDefault="003C53C9">
            <w:pPr>
              <w:jc w:val="center"/>
              <w:rPr>
                <w:color w:val="000000"/>
                <w:sz w:val="24"/>
                <w:szCs w:val="24"/>
              </w:rPr>
            </w:pPr>
          </w:p>
        </w:tc>
        <w:tc>
          <w:tcPr>
            <w:tcW w:w="2671" w:type="pct"/>
            <w:gridSpan w:val="6"/>
            <w:vAlign w:val="center"/>
          </w:tcPr>
          <w:p w:rsidR="003C53C9" w:rsidRDefault="00D00594">
            <w:pPr>
              <w:ind w:left="72" w:right="249"/>
              <w:jc w:val="both"/>
              <w:rPr>
                <w:color w:val="000000"/>
                <w:sz w:val="24"/>
                <w:szCs w:val="24"/>
              </w:rPr>
            </w:pPr>
            <w:r>
              <w:rPr>
                <w:color w:val="000000"/>
                <w:sz w:val="24"/>
                <w:szCs w:val="24"/>
              </w:rPr>
              <w:t>Total</w:t>
            </w:r>
          </w:p>
        </w:tc>
        <w:tc>
          <w:tcPr>
            <w:tcW w:w="1544" w:type="pct"/>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5000" w:type="pct"/>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785" w:type="pct"/>
            <w:vAlign w:val="center"/>
          </w:tcPr>
          <w:p w:rsidR="003C53C9" w:rsidRDefault="00D00594">
            <w:pPr>
              <w:jc w:val="center"/>
              <w:rPr>
                <w:color w:val="000000"/>
                <w:sz w:val="24"/>
                <w:szCs w:val="24"/>
              </w:rPr>
            </w:pPr>
            <w:r>
              <w:rPr>
                <w:b/>
                <w:color w:val="000000"/>
                <w:sz w:val="24"/>
                <w:szCs w:val="24"/>
              </w:rPr>
              <w:t>Recall (K1)</w:t>
            </w:r>
          </w:p>
        </w:tc>
        <w:tc>
          <w:tcPr>
            <w:tcW w:w="4215" w:type="pct"/>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785" w:type="pct"/>
            <w:vAlign w:val="center"/>
          </w:tcPr>
          <w:p w:rsidR="003C53C9" w:rsidRDefault="00D00594">
            <w:pPr>
              <w:jc w:val="center"/>
              <w:rPr>
                <w:color w:val="000000"/>
                <w:sz w:val="24"/>
                <w:szCs w:val="24"/>
              </w:rPr>
            </w:pPr>
            <w:r>
              <w:rPr>
                <w:b/>
                <w:color w:val="000000"/>
                <w:sz w:val="24"/>
                <w:szCs w:val="24"/>
              </w:rPr>
              <w:t>Understand/ Comprehend (K2)</w:t>
            </w:r>
          </w:p>
        </w:tc>
        <w:tc>
          <w:tcPr>
            <w:tcW w:w="4215" w:type="pct"/>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785" w:type="pct"/>
            <w:vAlign w:val="center"/>
          </w:tcPr>
          <w:p w:rsidR="003C53C9" w:rsidRDefault="00D00594">
            <w:pPr>
              <w:jc w:val="center"/>
              <w:rPr>
                <w:color w:val="000000"/>
                <w:sz w:val="24"/>
                <w:szCs w:val="24"/>
              </w:rPr>
            </w:pPr>
            <w:r>
              <w:rPr>
                <w:b/>
                <w:color w:val="000000"/>
                <w:sz w:val="24"/>
                <w:szCs w:val="24"/>
              </w:rPr>
              <w:t>Application (K3)</w:t>
            </w:r>
          </w:p>
        </w:tc>
        <w:tc>
          <w:tcPr>
            <w:tcW w:w="4215" w:type="pct"/>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785" w:type="pct"/>
            <w:vAlign w:val="center"/>
          </w:tcPr>
          <w:p w:rsidR="003C53C9" w:rsidRDefault="00D00594">
            <w:pPr>
              <w:jc w:val="center"/>
              <w:rPr>
                <w:color w:val="000000"/>
                <w:sz w:val="24"/>
                <w:szCs w:val="24"/>
              </w:rPr>
            </w:pPr>
            <w:r>
              <w:rPr>
                <w:b/>
                <w:color w:val="000000"/>
                <w:sz w:val="24"/>
                <w:szCs w:val="24"/>
              </w:rPr>
              <w:t>Analyze (K4)</w:t>
            </w:r>
          </w:p>
        </w:tc>
        <w:tc>
          <w:tcPr>
            <w:tcW w:w="4215" w:type="pct"/>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785" w:type="pct"/>
            <w:vAlign w:val="center"/>
          </w:tcPr>
          <w:p w:rsidR="003C53C9" w:rsidRDefault="00D00594">
            <w:pPr>
              <w:jc w:val="center"/>
              <w:rPr>
                <w:color w:val="000000"/>
                <w:sz w:val="24"/>
                <w:szCs w:val="24"/>
              </w:rPr>
            </w:pPr>
            <w:r>
              <w:rPr>
                <w:b/>
                <w:color w:val="000000"/>
                <w:sz w:val="24"/>
                <w:szCs w:val="24"/>
              </w:rPr>
              <w:t>Evaluate (K5)</w:t>
            </w:r>
          </w:p>
        </w:tc>
        <w:tc>
          <w:tcPr>
            <w:tcW w:w="4215" w:type="pct"/>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785" w:type="pct"/>
            <w:vAlign w:val="center"/>
          </w:tcPr>
          <w:p w:rsidR="003C53C9" w:rsidRDefault="00D00594">
            <w:pPr>
              <w:jc w:val="center"/>
              <w:rPr>
                <w:color w:val="000000"/>
                <w:sz w:val="24"/>
                <w:szCs w:val="24"/>
              </w:rPr>
            </w:pPr>
            <w:r>
              <w:rPr>
                <w:b/>
                <w:color w:val="000000"/>
                <w:sz w:val="24"/>
                <w:szCs w:val="24"/>
              </w:rPr>
              <w:t>Create (K6)</w:t>
            </w:r>
          </w:p>
        </w:tc>
        <w:tc>
          <w:tcPr>
            <w:tcW w:w="4215" w:type="pct"/>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Pr>
        <w:tabs>
          <w:tab w:val="left" w:pos="4650"/>
        </w:tabs>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b/>
          <w:sz w:val="24"/>
          <w:szCs w:val="24"/>
          <w:u w:val="single"/>
        </w:rPr>
      </w:pPr>
      <w:r>
        <w:rPr>
          <w:b/>
          <w:sz w:val="24"/>
          <w:szCs w:val="24"/>
          <w:u w:val="single"/>
        </w:rPr>
        <w:t>Mapping with program outcomes</w:t>
      </w:r>
    </w:p>
    <w:p w:rsidR="003C53C9" w:rsidRDefault="003C53C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2"/>
        <w:gridCol w:w="1057"/>
        <w:gridCol w:w="1056"/>
        <w:gridCol w:w="1056"/>
        <w:gridCol w:w="1056"/>
        <w:gridCol w:w="1056"/>
        <w:gridCol w:w="1056"/>
        <w:gridCol w:w="1056"/>
        <w:gridCol w:w="1049"/>
      </w:tblGrid>
      <w:tr w:rsidR="003C53C9">
        <w:trPr>
          <w:trHeight w:val="70"/>
          <w:jc w:val="center"/>
        </w:trPr>
        <w:tc>
          <w:tcPr>
            <w:tcW w:w="572" w:type="pct"/>
            <w:vAlign w:val="center"/>
          </w:tcPr>
          <w:p w:rsidR="003C53C9" w:rsidRDefault="003C53C9">
            <w:pPr>
              <w:rPr>
                <w:b/>
                <w:color w:val="000000"/>
                <w:sz w:val="24"/>
                <w:szCs w:val="24"/>
              </w:rPr>
            </w:pPr>
          </w:p>
        </w:tc>
        <w:tc>
          <w:tcPr>
            <w:tcW w:w="554" w:type="pct"/>
            <w:vAlign w:val="center"/>
          </w:tcPr>
          <w:p w:rsidR="003C53C9" w:rsidRDefault="00D00594">
            <w:pPr>
              <w:rPr>
                <w:b/>
                <w:color w:val="000000"/>
                <w:sz w:val="24"/>
                <w:szCs w:val="24"/>
              </w:rPr>
            </w:pPr>
            <w:r>
              <w:rPr>
                <w:b/>
                <w:color w:val="000000"/>
                <w:sz w:val="24"/>
                <w:szCs w:val="24"/>
              </w:rPr>
              <w:t>PO 1</w:t>
            </w:r>
          </w:p>
        </w:tc>
        <w:tc>
          <w:tcPr>
            <w:tcW w:w="554" w:type="pct"/>
            <w:vAlign w:val="center"/>
          </w:tcPr>
          <w:p w:rsidR="003C53C9" w:rsidRDefault="00D00594">
            <w:pPr>
              <w:rPr>
                <w:b/>
                <w:color w:val="000000"/>
                <w:sz w:val="24"/>
                <w:szCs w:val="24"/>
              </w:rPr>
            </w:pPr>
            <w:r>
              <w:rPr>
                <w:b/>
                <w:color w:val="000000"/>
                <w:sz w:val="24"/>
                <w:szCs w:val="24"/>
              </w:rPr>
              <w:t>PO 2</w:t>
            </w:r>
          </w:p>
        </w:tc>
        <w:tc>
          <w:tcPr>
            <w:tcW w:w="554" w:type="pct"/>
            <w:vAlign w:val="center"/>
          </w:tcPr>
          <w:p w:rsidR="003C53C9" w:rsidRDefault="00D00594">
            <w:pPr>
              <w:rPr>
                <w:b/>
                <w:color w:val="000000"/>
                <w:sz w:val="24"/>
                <w:szCs w:val="24"/>
              </w:rPr>
            </w:pPr>
            <w:r>
              <w:rPr>
                <w:b/>
                <w:color w:val="000000"/>
                <w:sz w:val="24"/>
                <w:szCs w:val="24"/>
              </w:rPr>
              <w:t>PO 3</w:t>
            </w:r>
          </w:p>
        </w:tc>
        <w:tc>
          <w:tcPr>
            <w:tcW w:w="554" w:type="pct"/>
            <w:vAlign w:val="center"/>
          </w:tcPr>
          <w:p w:rsidR="003C53C9" w:rsidRDefault="00D00594">
            <w:pPr>
              <w:rPr>
                <w:b/>
                <w:color w:val="000000"/>
                <w:sz w:val="24"/>
                <w:szCs w:val="24"/>
              </w:rPr>
            </w:pPr>
            <w:r>
              <w:rPr>
                <w:b/>
                <w:color w:val="000000"/>
                <w:sz w:val="24"/>
                <w:szCs w:val="24"/>
              </w:rPr>
              <w:t>PO 4</w:t>
            </w:r>
          </w:p>
        </w:tc>
        <w:tc>
          <w:tcPr>
            <w:tcW w:w="554" w:type="pct"/>
            <w:vAlign w:val="center"/>
          </w:tcPr>
          <w:p w:rsidR="003C53C9" w:rsidRDefault="00D00594">
            <w:pPr>
              <w:rPr>
                <w:b/>
                <w:color w:val="000000"/>
                <w:sz w:val="24"/>
                <w:szCs w:val="24"/>
              </w:rPr>
            </w:pPr>
            <w:r>
              <w:rPr>
                <w:b/>
                <w:color w:val="000000"/>
                <w:sz w:val="24"/>
                <w:szCs w:val="24"/>
              </w:rPr>
              <w:t>PO 5</w:t>
            </w:r>
          </w:p>
        </w:tc>
        <w:tc>
          <w:tcPr>
            <w:tcW w:w="554" w:type="pct"/>
            <w:vAlign w:val="center"/>
          </w:tcPr>
          <w:p w:rsidR="003C53C9" w:rsidRDefault="00D00594">
            <w:pPr>
              <w:rPr>
                <w:b/>
                <w:color w:val="000000"/>
                <w:sz w:val="24"/>
                <w:szCs w:val="24"/>
              </w:rPr>
            </w:pPr>
            <w:r>
              <w:rPr>
                <w:b/>
                <w:color w:val="000000"/>
                <w:sz w:val="24"/>
                <w:szCs w:val="24"/>
              </w:rPr>
              <w:t>PO 6</w:t>
            </w:r>
          </w:p>
        </w:tc>
        <w:tc>
          <w:tcPr>
            <w:tcW w:w="554" w:type="pct"/>
            <w:vAlign w:val="center"/>
          </w:tcPr>
          <w:p w:rsidR="003C53C9" w:rsidRDefault="00D00594">
            <w:pPr>
              <w:rPr>
                <w:b/>
                <w:color w:val="000000"/>
                <w:sz w:val="24"/>
                <w:szCs w:val="24"/>
              </w:rPr>
            </w:pPr>
            <w:r>
              <w:rPr>
                <w:b/>
                <w:color w:val="000000"/>
                <w:sz w:val="24"/>
                <w:szCs w:val="24"/>
              </w:rPr>
              <w:t>PO 7</w:t>
            </w:r>
          </w:p>
        </w:tc>
        <w:tc>
          <w:tcPr>
            <w:tcW w:w="554" w:type="pct"/>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572" w:type="pct"/>
            <w:vAlign w:val="center"/>
          </w:tcPr>
          <w:p w:rsidR="003C53C9" w:rsidRDefault="00D00594">
            <w:pPr>
              <w:rPr>
                <w:b/>
                <w:color w:val="000000"/>
                <w:sz w:val="24"/>
                <w:szCs w:val="24"/>
              </w:rPr>
            </w:pPr>
            <w:r>
              <w:rPr>
                <w:b/>
                <w:color w:val="000000"/>
                <w:sz w:val="24"/>
                <w:szCs w:val="24"/>
              </w:rPr>
              <w:t>CO 1</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572" w:type="pct"/>
            <w:vAlign w:val="center"/>
          </w:tcPr>
          <w:p w:rsidR="003C53C9" w:rsidRDefault="00D00594">
            <w:pPr>
              <w:rPr>
                <w:b/>
                <w:color w:val="000000"/>
                <w:sz w:val="24"/>
                <w:szCs w:val="24"/>
              </w:rPr>
            </w:pPr>
            <w:r>
              <w:rPr>
                <w:b/>
                <w:color w:val="000000"/>
                <w:sz w:val="24"/>
                <w:szCs w:val="24"/>
              </w:rPr>
              <w:t>CO 2</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572" w:type="pct"/>
            <w:vAlign w:val="center"/>
          </w:tcPr>
          <w:p w:rsidR="003C53C9" w:rsidRDefault="00D00594">
            <w:pPr>
              <w:rPr>
                <w:b/>
                <w:color w:val="000000"/>
                <w:sz w:val="24"/>
                <w:szCs w:val="24"/>
              </w:rPr>
            </w:pPr>
            <w:r>
              <w:rPr>
                <w:b/>
                <w:color w:val="000000"/>
                <w:sz w:val="24"/>
                <w:szCs w:val="24"/>
              </w:rPr>
              <w:t>CO 3</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S</w:t>
            </w:r>
          </w:p>
        </w:tc>
      </w:tr>
      <w:tr w:rsidR="003C53C9">
        <w:trPr>
          <w:trHeight w:val="207"/>
          <w:jc w:val="center"/>
        </w:trPr>
        <w:tc>
          <w:tcPr>
            <w:tcW w:w="572" w:type="pct"/>
            <w:vAlign w:val="center"/>
          </w:tcPr>
          <w:p w:rsidR="003C53C9" w:rsidRDefault="00D00594">
            <w:pPr>
              <w:rPr>
                <w:b/>
                <w:color w:val="000000"/>
                <w:sz w:val="24"/>
                <w:szCs w:val="24"/>
              </w:rPr>
            </w:pPr>
            <w:r>
              <w:rPr>
                <w:b/>
                <w:color w:val="000000"/>
                <w:sz w:val="24"/>
                <w:szCs w:val="24"/>
              </w:rPr>
              <w:t>CO 4</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572" w:type="pct"/>
            <w:vAlign w:val="center"/>
          </w:tcPr>
          <w:p w:rsidR="003C53C9" w:rsidRDefault="00D00594">
            <w:pPr>
              <w:rPr>
                <w:b/>
                <w:color w:val="000000"/>
                <w:sz w:val="24"/>
                <w:szCs w:val="24"/>
              </w:rPr>
            </w:pPr>
            <w:r>
              <w:rPr>
                <w:b/>
                <w:color w:val="000000"/>
                <w:sz w:val="24"/>
                <w:szCs w:val="24"/>
              </w:rPr>
              <w:t>CO 5</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3C53C9">
      <w:pPr>
        <w:rPr>
          <w:sz w:val="24"/>
          <w:szCs w:val="24"/>
        </w:rPr>
      </w:pPr>
    </w:p>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rPr>
          <w:sz w:val="24"/>
          <w:szCs w:val="24"/>
        </w:rPr>
      </w:pPr>
    </w:p>
    <w:p w:rsidR="003C53C9" w:rsidRDefault="003C53C9">
      <w:pPr>
        <w:shd w:val="clear" w:color="auto" w:fill="FFFFFF"/>
        <w:spacing w:before="280" w:after="280"/>
        <w:jc w:val="center"/>
        <w:rPr>
          <w:b/>
          <w:color w:val="000000"/>
          <w:sz w:val="24"/>
          <w:szCs w:val="24"/>
        </w:rPr>
      </w:pPr>
    </w:p>
    <w:p w:rsidR="003C53C9" w:rsidRDefault="003C53C9">
      <w:pPr>
        <w:shd w:val="clear" w:color="auto" w:fill="FFFFFF"/>
        <w:spacing w:before="280" w:after="280"/>
        <w:jc w:val="center"/>
        <w:rPr>
          <w:b/>
          <w:color w:val="000000"/>
          <w:sz w:val="24"/>
          <w:szCs w:val="24"/>
        </w:rPr>
      </w:pPr>
    </w:p>
    <w:p w:rsidR="003C53C9" w:rsidRDefault="003C53C9">
      <w:pPr>
        <w:shd w:val="clear" w:color="auto" w:fill="FFFFFF"/>
        <w:spacing w:before="280" w:after="280"/>
        <w:jc w:val="center"/>
        <w:rPr>
          <w:b/>
          <w:color w:val="000000"/>
          <w:sz w:val="24"/>
          <w:szCs w:val="24"/>
        </w:rPr>
      </w:pPr>
    </w:p>
    <w:p w:rsidR="003C53C9" w:rsidRDefault="003C53C9">
      <w:pPr>
        <w:shd w:val="clear" w:color="auto" w:fill="FFFFFF"/>
        <w:spacing w:before="280" w:after="280"/>
        <w:jc w:val="center"/>
        <w:rPr>
          <w:b/>
          <w:color w:val="000000"/>
          <w:sz w:val="24"/>
          <w:szCs w:val="24"/>
        </w:rPr>
      </w:pPr>
    </w:p>
    <w:p w:rsidR="003C53C9" w:rsidRDefault="00D00594">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3C53C9" w:rsidRDefault="00D00594">
      <w:pPr>
        <w:jc w:val="center"/>
        <w:rPr>
          <w:b/>
          <w:color w:val="000000"/>
          <w:sz w:val="24"/>
          <w:szCs w:val="24"/>
        </w:rPr>
      </w:pPr>
      <w:r>
        <w:rPr>
          <w:b/>
          <w:color w:val="000000"/>
          <w:sz w:val="24"/>
          <w:szCs w:val="24"/>
        </w:rPr>
        <w:t>Level of Correlation between PSO’s and CO’s</w:t>
      </w:r>
    </w:p>
    <w:tbl>
      <w:tblPr>
        <w:tblW w:w="10141" w:type="dxa"/>
        <w:jc w:val="center"/>
        <w:tblLayout w:type="fixed"/>
        <w:tblLook w:val="04A0"/>
      </w:tblPr>
      <w:tblGrid>
        <w:gridCol w:w="3148"/>
        <w:gridCol w:w="1200"/>
        <w:gridCol w:w="1581"/>
        <w:gridCol w:w="1404"/>
        <w:gridCol w:w="1404"/>
        <w:gridCol w:w="1404"/>
      </w:tblGrid>
      <w:tr w:rsidR="003C53C9">
        <w:trPr>
          <w:jc w:val="center"/>
        </w:trPr>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PSO5</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Weightage</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r>
    </w:tbl>
    <w:p w:rsidR="003C53C9" w:rsidRDefault="003C53C9">
      <w:pPr>
        <w:jc w:val="cente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tbl>
      <w:tblPr>
        <w:tblStyle w:val="TableGrid"/>
        <w:tblpPr w:leftFromText="180" w:rightFromText="180" w:vertAnchor="page" w:horzAnchor="page" w:tblpX="1549" w:tblpY="1081"/>
        <w:tblW w:w="9648" w:type="dxa"/>
        <w:tblLayout w:type="fixed"/>
        <w:tblLook w:val="04A0"/>
      </w:tblPr>
      <w:tblGrid>
        <w:gridCol w:w="1188"/>
        <w:gridCol w:w="180"/>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368" w:type="dxa"/>
            <w:gridSpan w:val="2"/>
            <w:vMerge w:val="restart"/>
            <w:vAlign w:val="center"/>
          </w:tcPr>
          <w:p w:rsidR="003C53C9" w:rsidRDefault="00D00594">
            <w:pPr>
              <w:jc w:val="center"/>
              <w:rPr>
                <w:b/>
                <w:sz w:val="24"/>
                <w:szCs w:val="24"/>
              </w:rPr>
            </w:pPr>
            <w:r>
              <w:rPr>
                <w:sz w:val="24"/>
                <w:szCs w:val="24"/>
              </w:rPr>
              <w:br w:type="page"/>
            </w:r>
            <w:r>
              <w:rPr>
                <w:b/>
                <w:sz w:val="24"/>
                <w:szCs w:val="24"/>
              </w:rPr>
              <w:t xml:space="preserve"> 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368" w:type="dxa"/>
            <w:gridSpan w:val="2"/>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gridSpan w:val="2"/>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368" w:type="dxa"/>
            <w:gridSpan w:val="2"/>
            <w:vAlign w:val="center"/>
          </w:tcPr>
          <w:p w:rsidR="003C53C9" w:rsidRDefault="00D00594">
            <w:pPr>
              <w:jc w:val="center"/>
              <w:rPr>
                <w:b/>
                <w:sz w:val="24"/>
                <w:szCs w:val="24"/>
              </w:rPr>
            </w:pPr>
            <w:r>
              <w:rPr>
                <w:b/>
                <w:sz w:val="24"/>
                <w:szCs w:val="24"/>
              </w:rPr>
              <w:t>BBA DGE01</w:t>
            </w:r>
          </w:p>
        </w:tc>
        <w:tc>
          <w:tcPr>
            <w:tcW w:w="3627" w:type="dxa"/>
            <w:vAlign w:val="center"/>
          </w:tcPr>
          <w:p w:rsidR="003C53C9" w:rsidRDefault="00D00594">
            <w:pPr>
              <w:jc w:val="both"/>
              <w:rPr>
                <w:b/>
                <w:sz w:val="24"/>
                <w:szCs w:val="24"/>
                <w:lang w:val="en-IN"/>
              </w:rPr>
            </w:pPr>
            <w:r>
              <w:rPr>
                <w:b/>
                <w:sz w:val="24"/>
                <w:szCs w:val="24"/>
              </w:rPr>
              <w:t xml:space="preserve">Managerial Economics </w:t>
            </w:r>
          </w:p>
        </w:tc>
        <w:tc>
          <w:tcPr>
            <w:tcW w:w="688" w:type="dxa"/>
            <w:vAlign w:val="center"/>
          </w:tcPr>
          <w:p w:rsidR="003C53C9" w:rsidRDefault="00D00594">
            <w:pPr>
              <w:rPr>
                <w:sz w:val="24"/>
                <w:szCs w:val="24"/>
              </w:rPr>
            </w:pPr>
            <w:r>
              <w:rPr>
                <w:sz w:val="24"/>
                <w:szCs w:val="24"/>
              </w:rPr>
              <w:t>Generic Elective</w:t>
            </w:r>
          </w:p>
        </w:tc>
        <w:tc>
          <w:tcPr>
            <w:tcW w:w="344" w:type="dxa"/>
            <w:vAlign w:val="center"/>
          </w:tcPr>
          <w:p w:rsidR="003C53C9" w:rsidRDefault="00D00594">
            <w:pPr>
              <w:jc w:val="center"/>
              <w:rPr>
                <w:sz w:val="24"/>
                <w:szCs w:val="24"/>
                <w:lang w:val="en-IN"/>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gridSpan w:val="2"/>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3</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55"/>
        </w:trPr>
        <w:tc>
          <w:tcPr>
            <w:tcW w:w="9648" w:type="dxa"/>
            <w:gridSpan w:val="16"/>
            <w:vAlign w:val="center"/>
          </w:tcPr>
          <w:p w:rsidR="003C53C9" w:rsidRDefault="00D00594">
            <w:pPr>
              <w:jc w:val="center"/>
              <w:rPr>
                <w:b/>
                <w:sz w:val="24"/>
                <w:szCs w:val="24"/>
              </w:rPr>
            </w:pPr>
            <w:r>
              <w:rPr>
                <w:b/>
                <w:sz w:val="24"/>
                <w:szCs w:val="24"/>
              </w:rPr>
              <w:t>Learning Objectives</w:t>
            </w:r>
          </w:p>
        </w:tc>
      </w:tr>
      <w:tr w:rsidR="003C53C9">
        <w:trPr>
          <w:trHeight w:val="167"/>
        </w:trPr>
        <w:tc>
          <w:tcPr>
            <w:tcW w:w="1368" w:type="dxa"/>
            <w:gridSpan w:val="2"/>
            <w:vAlign w:val="center"/>
          </w:tcPr>
          <w:p w:rsidR="003C53C9" w:rsidRDefault="00D00594">
            <w:pPr>
              <w:jc w:val="center"/>
              <w:rPr>
                <w:b/>
                <w:bCs/>
                <w:sz w:val="24"/>
                <w:szCs w:val="24"/>
              </w:rPr>
            </w:pPr>
            <w:r>
              <w:rPr>
                <w:b/>
                <w:bCs/>
                <w:sz w:val="24"/>
                <w:szCs w:val="24"/>
              </w:rPr>
              <w:t>CLO1</w:t>
            </w:r>
          </w:p>
        </w:tc>
        <w:tc>
          <w:tcPr>
            <w:tcW w:w="8280" w:type="dxa"/>
            <w:gridSpan w:val="14"/>
            <w:vAlign w:val="center"/>
          </w:tcPr>
          <w:p w:rsidR="003C53C9" w:rsidRDefault="00D00594">
            <w:pPr>
              <w:ind w:right="249"/>
              <w:jc w:val="both"/>
              <w:rPr>
                <w:sz w:val="24"/>
                <w:szCs w:val="24"/>
                <w:lang w:val="en-IN"/>
              </w:rPr>
            </w:pPr>
            <w:r>
              <w:rPr>
                <w:sz w:val="24"/>
                <w:szCs w:val="24"/>
              </w:rPr>
              <w:t>To familiarize students with concepts of managerial economics and its relevant concepts of economics in current business scenario</w:t>
            </w:r>
          </w:p>
        </w:tc>
      </w:tr>
      <w:tr w:rsidR="003C53C9">
        <w:trPr>
          <w:trHeight w:val="547"/>
        </w:trPr>
        <w:tc>
          <w:tcPr>
            <w:tcW w:w="1368" w:type="dxa"/>
            <w:gridSpan w:val="2"/>
            <w:vAlign w:val="center"/>
          </w:tcPr>
          <w:p w:rsidR="003C53C9" w:rsidRDefault="00D00594">
            <w:pPr>
              <w:jc w:val="center"/>
              <w:rPr>
                <w:b/>
                <w:bCs/>
                <w:sz w:val="24"/>
                <w:szCs w:val="24"/>
              </w:rPr>
            </w:pPr>
            <w:r>
              <w:rPr>
                <w:b/>
                <w:bCs/>
                <w:sz w:val="24"/>
                <w:szCs w:val="24"/>
              </w:rPr>
              <w:t>CLO2</w:t>
            </w:r>
          </w:p>
        </w:tc>
        <w:tc>
          <w:tcPr>
            <w:tcW w:w="8280" w:type="dxa"/>
            <w:gridSpan w:val="14"/>
            <w:vAlign w:val="center"/>
          </w:tcPr>
          <w:p w:rsidR="003C53C9" w:rsidRDefault="00D00594">
            <w:pPr>
              <w:tabs>
                <w:tab w:val="left" w:pos="220"/>
                <w:tab w:val="left" w:pos="720"/>
              </w:tabs>
              <w:adjustRightInd w:val="0"/>
              <w:spacing w:after="320"/>
              <w:rPr>
                <w:rFonts w:eastAsiaTheme="minorHAnsi"/>
                <w:sz w:val="24"/>
                <w:szCs w:val="24"/>
              </w:rPr>
            </w:pPr>
            <w:r>
              <w:rPr>
                <w:sz w:val="24"/>
                <w:szCs w:val="24"/>
              </w:rPr>
              <w:t xml:space="preserve">To understand the applications &amp; implications of economics and its  knowledge of the mechanics of supply and demand markets in </w:t>
            </w:r>
            <w:r>
              <w:rPr>
                <w:rFonts w:eastAsiaTheme="minorHAnsi"/>
                <w:sz w:val="24"/>
                <w:szCs w:val="24"/>
              </w:rPr>
              <w:t>decision-making and problem solving.</w:t>
            </w:r>
          </w:p>
        </w:tc>
      </w:tr>
      <w:tr w:rsidR="003C53C9">
        <w:trPr>
          <w:trHeight w:val="92"/>
        </w:trPr>
        <w:tc>
          <w:tcPr>
            <w:tcW w:w="1368" w:type="dxa"/>
            <w:gridSpan w:val="2"/>
            <w:vAlign w:val="center"/>
          </w:tcPr>
          <w:p w:rsidR="003C53C9" w:rsidRDefault="00D00594">
            <w:pPr>
              <w:jc w:val="center"/>
              <w:rPr>
                <w:b/>
                <w:bCs/>
                <w:sz w:val="24"/>
                <w:szCs w:val="24"/>
              </w:rPr>
            </w:pPr>
            <w:r>
              <w:rPr>
                <w:b/>
                <w:bCs/>
                <w:sz w:val="24"/>
                <w:szCs w:val="24"/>
              </w:rPr>
              <w:t>CLO3</w:t>
            </w:r>
          </w:p>
        </w:tc>
        <w:tc>
          <w:tcPr>
            <w:tcW w:w="8280" w:type="dxa"/>
            <w:gridSpan w:val="14"/>
            <w:vAlign w:val="center"/>
          </w:tcPr>
          <w:p w:rsidR="003C53C9" w:rsidRDefault="00D00594">
            <w:pPr>
              <w:tabs>
                <w:tab w:val="left" w:pos="220"/>
                <w:tab w:val="left" w:pos="720"/>
              </w:tabs>
              <w:adjustRightInd w:val="0"/>
              <w:spacing w:after="320"/>
              <w:rPr>
                <w:sz w:val="24"/>
                <w:szCs w:val="24"/>
              </w:rPr>
            </w:pPr>
            <w:r>
              <w:rPr>
                <w:sz w:val="24"/>
                <w:szCs w:val="24"/>
              </w:rPr>
              <w:t>To Understand the optimal point of cost analysis and production factors of the firm</w:t>
            </w:r>
          </w:p>
        </w:tc>
      </w:tr>
      <w:tr w:rsidR="003C53C9">
        <w:trPr>
          <w:trHeight w:val="167"/>
        </w:trPr>
        <w:tc>
          <w:tcPr>
            <w:tcW w:w="1368" w:type="dxa"/>
            <w:gridSpan w:val="2"/>
            <w:vAlign w:val="center"/>
          </w:tcPr>
          <w:p w:rsidR="003C53C9" w:rsidRDefault="00D00594">
            <w:pPr>
              <w:jc w:val="center"/>
              <w:rPr>
                <w:b/>
                <w:bCs/>
                <w:sz w:val="24"/>
                <w:szCs w:val="24"/>
              </w:rPr>
            </w:pPr>
            <w:r>
              <w:rPr>
                <w:b/>
                <w:bCs/>
                <w:sz w:val="24"/>
                <w:szCs w:val="24"/>
              </w:rPr>
              <w:t>CLO4</w:t>
            </w:r>
          </w:p>
        </w:tc>
        <w:tc>
          <w:tcPr>
            <w:tcW w:w="8280" w:type="dxa"/>
            <w:gridSpan w:val="14"/>
            <w:vAlign w:val="center"/>
          </w:tcPr>
          <w:p w:rsidR="003C53C9" w:rsidRDefault="00D00594">
            <w:pPr>
              <w:pStyle w:val="NoSpacing"/>
              <w:ind w:left="-58"/>
              <w:rPr>
                <w:rFonts w:ascii="Times New Roman" w:hAnsi="Times New Roman" w:cs="Times New Roman"/>
                <w:sz w:val="24"/>
                <w:szCs w:val="24"/>
              </w:rPr>
            </w:pPr>
            <w:r>
              <w:rPr>
                <w:rFonts w:ascii="Times New Roman" w:hAnsi="Times New Roman" w:cs="Times New Roman"/>
                <w:sz w:val="24"/>
                <w:szCs w:val="24"/>
              </w:rPr>
              <w:t>To describe the pricing methods and strategies that are consistent with evolving marketing needs</w:t>
            </w:r>
          </w:p>
          <w:p w:rsidR="003C53C9" w:rsidRDefault="003C53C9">
            <w:pPr>
              <w:ind w:left="162" w:right="249"/>
              <w:jc w:val="both"/>
              <w:rPr>
                <w:sz w:val="24"/>
                <w:szCs w:val="24"/>
              </w:rPr>
            </w:pPr>
          </w:p>
        </w:tc>
      </w:tr>
      <w:tr w:rsidR="003C53C9">
        <w:trPr>
          <w:trHeight w:val="167"/>
        </w:trPr>
        <w:tc>
          <w:tcPr>
            <w:tcW w:w="1368" w:type="dxa"/>
            <w:gridSpan w:val="2"/>
            <w:vAlign w:val="center"/>
          </w:tcPr>
          <w:p w:rsidR="003C53C9" w:rsidRDefault="00D00594">
            <w:pPr>
              <w:jc w:val="center"/>
              <w:rPr>
                <w:b/>
                <w:bCs/>
                <w:sz w:val="24"/>
                <w:szCs w:val="24"/>
              </w:rPr>
            </w:pPr>
            <w:r>
              <w:rPr>
                <w:b/>
                <w:bCs/>
                <w:sz w:val="24"/>
                <w:szCs w:val="24"/>
              </w:rPr>
              <w:t>CLO5</w:t>
            </w:r>
          </w:p>
        </w:tc>
        <w:tc>
          <w:tcPr>
            <w:tcW w:w="8280" w:type="dxa"/>
            <w:gridSpan w:val="14"/>
            <w:vAlign w:val="center"/>
          </w:tcPr>
          <w:p w:rsidR="003C53C9" w:rsidRDefault="00D00594">
            <w:pPr>
              <w:ind w:right="249"/>
              <w:jc w:val="both"/>
              <w:rPr>
                <w:sz w:val="24"/>
                <w:szCs w:val="24"/>
              </w:rPr>
            </w:pPr>
            <w:r>
              <w:rPr>
                <w:sz w:val="24"/>
                <w:szCs w:val="24"/>
              </w:rPr>
              <w:t>To Provide insights to the various market structures in an economy.</w:t>
            </w:r>
          </w:p>
        </w:tc>
      </w:tr>
      <w:tr w:rsidR="003C53C9">
        <w:trPr>
          <w:trHeight w:val="164"/>
        </w:trPr>
        <w:tc>
          <w:tcPr>
            <w:tcW w:w="1368" w:type="dxa"/>
            <w:gridSpan w:val="2"/>
            <w:vAlign w:val="center"/>
          </w:tcPr>
          <w:p w:rsidR="003C53C9" w:rsidRDefault="00D00594">
            <w:pPr>
              <w:jc w:val="center"/>
              <w:rPr>
                <w:b/>
                <w:sz w:val="24"/>
                <w:szCs w:val="24"/>
              </w:rPr>
            </w:pPr>
            <w:r>
              <w:rPr>
                <w:b/>
                <w:sz w:val="24"/>
                <w:szCs w:val="24"/>
              </w:rPr>
              <w:t>UNIT</w:t>
            </w:r>
          </w:p>
        </w:tc>
        <w:tc>
          <w:tcPr>
            <w:tcW w:w="5940" w:type="dxa"/>
            <w:gridSpan w:val="8"/>
            <w:vAlign w:val="center"/>
          </w:tcPr>
          <w:p w:rsidR="003C53C9" w:rsidRDefault="00D00594">
            <w:pPr>
              <w:jc w:val="center"/>
              <w:rPr>
                <w:b/>
                <w:sz w:val="24"/>
                <w:szCs w:val="24"/>
              </w:rPr>
            </w:pPr>
            <w:r>
              <w:rPr>
                <w:b/>
                <w:sz w:val="24"/>
                <w:szCs w:val="24"/>
              </w:rPr>
              <w:t>Details</w:t>
            </w:r>
          </w:p>
        </w:tc>
        <w:tc>
          <w:tcPr>
            <w:tcW w:w="900" w:type="dxa"/>
            <w:gridSpan w:val="3"/>
            <w:vAlign w:val="center"/>
          </w:tcPr>
          <w:p w:rsidR="003C53C9" w:rsidRDefault="00D00594">
            <w:pPr>
              <w:jc w:val="center"/>
              <w:rPr>
                <w:b/>
                <w:sz w:val="24"/>
                <w:szCs w:val="24"/>
              </w:rPr>
            </w:pPr>
            <w:r>
              <w:rPr>
                <w:b/>
                <w:sz w:val="24"/>
                <w:szCs w:val="24"/>
              </w:rPr>
              <w:t>No. of Hours</w:t>
            </w:r>
          </w:p>
        </w:tc>
        <w:tc>
          <w:tcPr>
            <w:tcW w:w="1440" w:type="dxa"/>
            <w:gridSpan w:val="3"/>
            <w:vAlign w:val="center"/>
          </w:tcPr>
          <w:p w:rsidR="003C53C9" w:rsidRDefault="00D00594">
            <w:pPr>
              <w:jc w:val="center"/>
              <w:rPr>
                <w:b/>
                <w:sz w:val="24"/>
                <w:szCs w:val="24"/>
                <w:lang w:val="en-IN"/>
              </w:rPr>
            </w:pPr>
            <w:r>
              <w:rPr>
                <w:b/>
                <w:sz w:val="24"/>
                <w:szCs w:val="24"/>
              </w:rPr>
              <w:t>Learning Objectives</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w:t>
            </w:r>
          </w:p>
        </w:tc>
        <w:tc>
          <w:tcPr>
            <w:tcW w:w="5940" w:type="dxa"/>
            <w:gridSpan w:val="8"/>
            <w:vAlign w:val="center"/>
          </w:tcPr>
          <w:p w:rsidR="003C53C9" w:rsidRDefault="00D00594">
            <w:pPr>
              <w:pStyle w:val="BodyText"/>
              <w:ind w:left="100" w:right="99"/>
              <w:rPr>
                <w:b w:val="0"/>
                <w:sz w:val="24"/>
                <w:szCs w:val="24"/>
              </w:rPr>
            </w:pPr>
            <w:r>
              <w:rPr>
                <w:b w:val="0"/>
                <w:sz w:val="24"/>
                <w:szCs w:val="24"/>
              </w:rPr>
              <w:t>Nature and scope of managerial economics – definition of economics – important concepts of economics – relationship between micro, macro and managerial economics – nature and scope – objectives offirm.</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CLO1</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II</w:t>
            </w:r>
          </w:p>
        </w:tc>
        <w:tc>
          <w:tcPr>
            <w:tcW w:w="5940" w:type="dxa"/>
            <w:gridSpan w:val="8"/>
            <w:vAlign w:val="center"/>
          </w:tcPr>
          <w:p w:rsidR="003C53C9" w:rsidRDefault="00D00594">
            <w:pPr>
              <w:pStyle w:val="BodyText"/>
              <w:ind w:left="100" w:right="100"/>
              <w:rPr>
                <w:b w:val="0"/>
                <w:sz w:val="24"/>
                <w:szCs w:val="24"/>
              </w:rPr>
            </w:pPr>
            <w:r>
              <w:rPr>
                <w:b w:val="0"/>
                <w:sz w:val="24"/>
                <w:szCs w:val="24"/>
              </w:rPr>
              <w:t>Demand analysis – Theory of consumer behavior – Marginal utility analysis – indifference curve analysis Meaning of demand – Law of demand – Types of demand-Determinants of demand – Elasticity of demand –Demand forecasting.</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CLO2</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III</w:t>
            </w:r>
          </w:p>
        </w:tc>
        <w:tc>
          <w:tcPr>
            <w:tcW w:w="5940" w:type="dxa"/>
            <w:gridSpan w:val="8"/>
            <w:vAlign w:val="center"/>
          </w:tcPr>
          <w:p w:rsidR="003C53C9" w:rsidRDefault="00D00594">
            <w:pPr>
              <w:pStyle w:val="BodyText"/>
              <w:ind w:left="100" w:right="100"/>
              <w:rPr>
                <w:b w:val="0"/>
                <w:sz w:val="24"/>
                <w:szCs w:val="24"/>
              </w:rPr>
            </w:pPr>
            <w:r>
              <w:rPr>
                <w:b w:val="0"/>
                <w:sz w:val="24"/>
                <w:szCs w:val="24"/>
              </w:rPr>
              <w:t>Production and cost analysis – Production – Factors of production – production function – Concept – Law of variable proportion – Law of return to scale and economics of scale – cost analysis – Different cost concepts – Cost output relationship short run and long run – Revenue curves of firms – Supply analysis.</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CLO3</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IV</w:t>
            </w:r>
          </w:p>
        </w:tc>
        <w:tc>
          <w:tcPr>
            <w:tcW w:w="5940" w:type="dxa"/>
            <w:gridSpan w:val="8"/>
            <w:vAlign w:val="center"/>
          </w:tcPr>
          <w:p w:rsidR="003C53C9" w:rsidRDefault="00D00594">
            <w:pPr>
              <w:pStyle w:val="BodyText"/>
              <w:ind w:left="100" w:right="99"/>
              <w:rPr>
                <w:b w:val="0"/>
                <w:sz w:val="24"/>
                <w:szCs w:val="24"/>
                <w:lang w:val="en-IN"/>
              </w:rPr>
            </w:pPr>
            <w:r>
              <w:rPr>
                <w:b w:val="0"/>
                <w:sz w:val="24"/>
                <w:szCs w:val="24"/>
              </w:rPr>
              <w:t>Pricing methods and strategies – Objectives – Factors – General consideration of pricing – methods of pricing – Dual pricing – Price discrimination</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CLO4</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V</w:t>
            </w:r>
          </w:p>
        </w:tc>
        <w:tc>
          <w:tcPr>
            <w:tcW w:w="5940" w:type="dxa"/>
            <w:gridSpan w:val="8"/>
            <w:vAlign w:val="center"/>
          </w:tcPr>
          <w:p w:rsidR="003C53C9" w:rsidRDefault="00D00594">
            <w:pPr>
              <w:pStyle w:val="BodyText"/>
              <w:ind w:left="100" w:right="144"/>
              <w:rPr>
                <w:b w:val="0"/>
                <w:sz w:val="24"/>
                <w:szCs w:val="24"/>
                <w:lang w:val="en-IN"/>
              </w:rPr>
            </w:pPr>
            <w:r>
              <w:rPr>
                <w:b w:val="0"/>
                <w:sz w:val="24"/>
                <w:szCs w:val="24"/>
              </w:rPr>
              <w:t>Market classification – Perfect competition – Monopoly – Monopolistic competition – Duopoly – Oligopoly</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CLO5</w:t>
            </w:r>
          </w:p>
        </w:tc>
      </w:tr>
      <w:tr w:rsidR="003C53C9">
        <w:trPr>
          <w:trHeight w:val="1142"/>
        </w:trPr>
        <w:tc>
          <w:tcPr>
            <w:tcW w:w="1368" w:type="dxa"/>
            <w:gridSpan w:val="2"/>
            <w:vAlign w:val="center"/>
          </w:tcPr>
          <w:p w:rsidR="003C53C9" w:rsidRDefault="003C53C9">
            <w:pPr>
              <w:jc w:val="center"/>
              <w:rPr>
                <w:sz w:val="24"/>
                <w:szCs w:val="24"/>
              </w:rPr>
            </w:pPr>
          </w:p>
        </w:tc>
        <w:tc>
          <w:tcPr>
            <w:tcW w:w="5940" w:type="dxa"/>
            <w:gridSpan w:val="8"/>
            <w:vAlign w:val="center"/>
          </w:tcPr>
          <w:p w:rsidR="003C53C9" w:rsidRDefault="00D00594">
            <w:pPr>
              <w:jc w:val="center"/>
              <w:rPr>
                <w:b/>
                <w:sz w:val="24"/>
                <w:szCs w:val="24"/>
              </w:rPr>
            </w:pPr>
            <w:r>
              <w:rPr>
                <w:b/>
                <w:sz w:val="24"/>
                <w:szCs w:val="24"/>
              </w:rPr>
              <w:t>Total</w:t>
            </w:r>
          </w:p>
          <w:p w:rsidR="003C53C9" w:rsidRDefault="003C53C9">
            <w:pPr>
              <w:jc w:val="center"/>
              <w:rPr>
                <w:b/>
                <w:sz w:val="24"/>
                <w:szCs w:val="24"/>
              </w:rPr>
            </w:pPr>
          </w:p>
        </w:tc>
        <w:tc>
          <w:tcPr>
            <w:tcW w:w="900" w:type="dxa"/>
            <w:gridSpan w:val="3"/>
            <w:vAlign w:val="center"/>
          </w:tcPr>
          <w:p w:rsidR="003C53C9" w:rsidRDefault="00D00594">
            <w:pPr>
              <w:jc w:val="center"/>
              <w:rPr>
                <w:b/>
                <w:sz w:val="24"/>
                <w:szCs w:val="24"/>
              </w:rPr>
            </w:pPr>
            <w:r>
              <w:rPr>
                <w:b/>
                <w:sz w:val="24"/>
                <w:szCs w:val="24"/>
              </w:rPr>
              <w:t>60</w:t>
            </w:r>
          </w:p>
        </w:tc>
        <w:tc>
          <w:tcPr>
            <w:tcW w:w="1440" w:type="dxa"/>
            <w:gridSpan w:val="3"/>
            <w:vAlign w:val="center"/>
          </w:tcPr>
          <w:p w:rsidR="003C53C9" w:rsidRDefault="003C53C9">
            <w:pPr>
              <w:jc w:val="center"/>
              <w:rPr>
                <w:b/>
                <w:sz w:val="24"/>
                <w:szCs w:val="24"/>
              </w:rPr>
            </w:pPr>
          </w:p>
          <w:p w:rsidR="003C53C9" w:rsidRDefault="003C53C9">
            <w:pPr>
              <w:jc w:val="center"/>
              <w:rPr>
                <w:b/>
                <w:sz w:val="24"/>
                <w:szCs w:val="24"/>
              </w:rPr>
            </w:pPr>
          </w:p>
          <w:p w:rsidR="003C53C9" w:rsidRDefault="003C53C9">
            <w:pPr>
              <w:jc w:val="center"/>
              <w:rPr>
                <w:b/>
                <w:sz w:val="24"/>
                <w:szCs w:val="24"/>
              </w:rPr>
            </w:pPr>
          </w:p>
        </w:tc>
      </w:tr>
      <w:tr w:rsidR="003C53C9">
        <w:trPr>
          <w:trHeight w:val="164"/>
        </w:trPr>
        <w:tc>
          <w:tcPr>
            <w:tcW w:w="9648" w:type="dxa"/>
            <w:gridSpan w:val="16"/>
            <w:vAlign w:val="center"/>
          </w:tcPr>
          <w:p w:rsidR="003C53C9" w:rsidRDefault="00D00594">
            <w:pPr>
              <w:jc w:val="center"/>
              <w:rPr>
                <w:b/>
                <w:sz w:val="24"/>
                <w:szCs w:val="24"/>
              </w:rPr>
            </w:pPr>
            <w:r>
              <w:rPr>
                <w:b/>
                <w:sz w:val="24"/>
                <w:szCs w:val="24"/>
              </w:rPr>
              <w:t>Course Outcomes</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Course Outcomes</w:t>
            </w:r>
          </w:p>
        </w:tc>
        <w:tc>
          <w:tcPr>
            <w:tcW w:w="5940" w:type="dxa"/>
            <w:gridSpan w:val="8"/>
            <w:vAlign w:val="center"/>
          </w:tcPr>
          <w:p w:rsidR="003C53C9" w:rsidRDefault="00D00594">
            <w:pPr>
              <w:spacing w:line="276" w:lineRule="auto"/>
              <w:ind w:left="162" w:right="249"/>
              <w:jc w:val="both"/>
              <w:rPr>
                <w:sz w:val="24"/>
                <w:szCs w:val="24"/>
              </w:rPr>
            </w:pPr>
            <w:r>
              <w:rPr>
                <w:sz w:val="24"/>
                <w:szCs w:val="24"/>
              </w:rPr>
              <w:t>On completion of this course, students will;</w:t>
            </w:r>
          </w:p>
        </w:tc>
        <w:tc>
          <w:tcPr>
            <w:tcW w:w="2340" w:type="dxa"/>
            <w:gridSpan w:val="6"/>
            <w:vAlign w:val="center"/>
          </w:tcPr>
          <w:p w:rsidR="003C53C9" w:rsidRDefault="00D00594">
            <w:pPr>
              <w:spacing w:line="276" w:lineRule="auto"/>
              <w:ind w:right="69"/>
              <w:jc w:val="both"/>
              <w:rPr>
                <w:b/>
                <w:sz w:val="24"/>
                <w:szCs w:val="24"/>
              </w:rPr>
            </w:pPr>
            <w:r>
              <w:rPr>
                <w:b/>
                <w:sz w:val="24"/>
                <w:szCs w:val="24"/>
              </w:rPr>
              <w:t>Program Outcomes</w:t>
            </w:r>
          </w:p>
        </w:tc>
      </w:tr>
      <w:tr w:rsidR="003C53C9">
        <w:trPr>
          <w:trHeight w:val="452"/>
        </w:trPr>
        <w:tc>
          <w:tcPr>
            <w:tcW w:w="1368" w:type="dxa"/>
            <w:gridSpan w:val="2"/>
            <w:vAlign w:val="center"/>
          </w:tcPr>
          <w:p w:rsidR="003C53C9" w:rsidRDefault="00D00594">
            <w:pPr>
              <w:spacing w:line="276" w:lineRule="auto"/>
              <w:jc w:val="center"/>
              <w:rPr>
                <w:b/>
                <w:sz w:val="24"/>
                <w:szCs w:val="24"/>
              </w:rPr>
            </w:pPr>
            <w:r>
              <w:rPr>
                <w:b/>
                <w:sz w:val="24"/>
                <w:szCs w:val="24"/>
              </w:rPr>
              <w:t>CO1</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Analyze &amp; apply the various managerial economic concepts in individual &amp; business decisions.</w:t>
            </w:r>
          </w:p>
        </w:tc>
        <w:tc>
          <w:tcPr>
            <w:tcW w:w="2340" w:type="dxa"/>
            <w:gridSpan w:val="6"/>
            <w:vAlign w:val="center"/>
          </w:tcPr>
          <w:p w:rsidR="003C53C9" w:rsidRDefault="00D00594">
            <w:pPr>
              <w:spacing w:line="276" w:lineRule="auto"/>
              <w:ind w:left="-108" w:right="69" w:firstLine="108"/>
              <w:jc w:val="center"/>
              <w:rPr>
                <w:sz w:val="24"/>
                <w:szCs w:val="24"/>
                <w:lang w:val="en-IN"/>
              </w:rPr>
            </w:pPr>
            <w:r>
              <w:rPr>
                <w:sz w:val="24"/>
                <w:szCs w:val="24"/>
                <w:lang w:val="en-IN"/>
              </w:rPr>
              <w:t>PO2, PO6,PO8</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CO2</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Explain demand concepts, underlying theories and identify demand forecasting techniques.</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PO6, PO8</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CO3</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Employ production, cost and supply analysis for business decision making</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PO1, PO2,PO6</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CO4</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Identify pricing strategies</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PO1, PO2,PO6</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CO5</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Classify market structures under competitive scenarios.</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PO2, PO6, PO8</w:t>
            </w:r>
          </w:p>
        </w:tc>
      </w:tr>
      <w:tr w:rsidR="003C53C9">
        <w:trPr>
          <w:trHeight w:val="164"/>
        </w:trPr>
        <w:tc>
          <w:tcPr>
            <w:tcW w:w="9648" w:type="dxa"/>
            <w:gridSpan w:val="16"/>
            <w:vAlign w:val="center"/>
          </w:tcPr>
          <w:p w:rsidR="003C53C9" w:rsidRDefault="00D00594">
            <w:pPr>
              <w:spacing w:line="360" w:lineRule="auto"/>
              <w:jc w:val="center"/>
              <w:rPr>
                <w:b/>
                <w:sz w:val="24"/>
                <w:szCs w:val="24"/>
              </w:rPr>
            </w:pPr>
            <w:r>
              <w:rPr>
                <w:b/>
                <w:sz w:val="24"/>
                <w:szCs w:val="24"/>
              </w:rPr>
              <w:t>Reading List</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1.</w:t>
            </w:r>
          </w:p>
        </w:tc>
        <w:tc>
          <w:tcPr>
            <w:tcW w:w="8460" w:type="dxa"/>
            <w:gridSpan w:val="15"/>
            <w:vAlign w:val="center"/>
          </w:tcPr>
          <w:p w:rsidR="003C53C9" w:rsidRDefault="00D00594">
            <w:pPr>
              <w:spacing w:line="276" w:lineRule="auto"/>
              <w:jc w:val="both"/>
              <w:rPr>
                <w:sz w:val="24"/>
                <w:szCs w:val="24"/>
              </w:rPr>
            </w:pPr>
            <w:r>
              <w:rPr>
                <w:sz w:val="24"/>
                <w:szCs w:val="24"/>
              </w:rPr>
              <w:t>Journal of Economic Literature – American Economic Association</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2.</w:t>
            </w:r>
          </w:p>
        </w:tc>
        <w:tc>
          <w:tcPr>
            <w:tcW w:w="8460" w:type="dxa"/>
            <w:gridSpan w:val="15"/>
            <w:vAlign w:val="center"/>
          </w:tcPr>
          <w:p w:rsidR="003C53C9" w:rsidRDefault="00D00594">
            <w:pPr>
              <w:spacing w:line="276" w:lineRule="auto"/>
              <w:jc w:val="both"/>
              <w:rPr>
                <w:sz w:val="24"/>
                <w:szCs w:val="24"/>
                <w:lang w:val="en-IN"/>
              </w:rPr>
            </w:pPr>
            <w:r>
              <w:rPr>
                <w:sz w:val="24"/>
                <w:szCs w:val="24"/>
                <w:lang w:val="en-IN"/>
              </w:rPr>
              <w:t>Arthasastra Indian Journal of Economics &amp; Research</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3.</w:t>
            </w:r>
          </w:p>
        </w:tc>
        <w:tc>
          <w:tcPr>
            <w:tcW w:w="8460" w:type="dxa"/>
            <w:gridSpan w:val="15"/>
            <w:vAlign w:val="center"/>
          </w:tcPr>
          <w:p w:rsidR="003C53C9" w:rsidRDefault="00D00594">
            <w:pPr>
              <w:spacing w:line="276" w:lineRule="auto"/>
              <w:jc w:val="both"/>
              <w:rPr>
                <w:sz w:val="24"/>
                <w:szCs w:val="24"/>
                <w:lang w:val="en-IN"/>
              </w:rPr>
            </w:pPr>
            <w:r>
              <w:rPr>
                <w:sz w:val="24"/>
                <w:szCs w:val="24"/>
              </w:rPr>
              <w:t>Mithani D.M. (2016) -Managerial Economics –Himalaya Publishing House – Mumbai</w:t>
            </w:r>
          </w:p>
        </w:tc>
      </w:tr>
      <w:tr w:rsidR="003C53C9">
        <w:trPr>
          <w:trHeight w:val="431"/>
        </w:trPr>
        <w:tc>
          <w:tcPr>
            <w:tcW w:w="1188" w:type="dxa"/>
            <w:vAlign w:val="center"/>
          </w:tcPr>
          <w:p w:rsidR="003C53C9" w:rsidRDefault="00D00594">
            <w:pPr>
              <w:spacing w:line="276" w:lineRule="auto"/>
              <w:jc w:val="center"/>
              <w:rPr>
                <w:sz w:val="24"/>
                <w:szCs w:val="24"/>
              </w:rPr>
            </w:pPr>
            <w:r>
              <w:rPr>
                <w:sz w:val="24"/>
                <w:szCs w:val="24"/>
              </w:rPr>
              <w:t>4.</w:t>
            </w:r>
          </w:p>
        </w:tc>
        <w:tc>
          <w:tcPr>
            <w:tcW w:w="8460" w:type="dxa"/>
            <w:gridSpan w:val="15"/>
            <w:vAlign w:val="center"/>
          </w:tcPr>
          <w:p w:rsidR="003C53C9" w:rsidRDefault="00D00594">
            <w:pPr>
              <w:adjustRightInd w:val="0"/>
              <w:spacing w:after="240" w:line="276" w:lineRule="auto"/>
              <w:rPr>
                <w:rFonts w:eastAsiaTheme="minorHAnsi"/>
                <w:sz w:val="24"/>
                <w:szCs w:val="24"/>
              </w:rPr>
            </w:pPr>
            <w:r>
              <w:rPr>
                <w:rFonts w:eastAsiaTheme="minorHAnsi"/>
                <w:sz w:val="24"/>
                <w:szCs w:val="24"/>
              </w:rPr>
              <w:t>Indian Economic Journal/Sage Publications</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5.</w:t>
            </w:r>
          </w:p>
        </w:tc>
        <w:tc>
          <w:tcPr>
            <w:tcW w:w="8460" w:type="dxa"/>
            <w:gridSpan w:val="15"/>
            <w:vAlign w:val="center"/>
          </w:tcPr>
          <w:p w:rsidR="003C53C9" w:rsidRDefault="00D00594">
            <w:pPr>
              <w:pStyle w:val="NoSpacing"/>
              <w:spacing w:line="276" w:lineRule="auto"/>
              <w:jc w:val="both"/>
              <w:rPr>
                <w:rFonts w:ascii="Times New Roman" w:hAnsi="Times New Roman" w:cs="Times New Roman"/>
                <w:caps/>
                <w:sz w:val="24"/>
                <w:szCs w:val="24"/>
              </w:rPr>
            </w:pPr>
            <w:r>
              <w:rPr>
                <w:rFonts w:ascii="Times New Roman" w:hAnsi="Times New Roman" w:cs="Times New Roman"/>
                <w:sz w:val="24"/>
                <w:szCs w:val="24"/>
              </w:rPr>
              <w:t>Mehta P.L (2016) – Managerial Economics – Sultan Chand &amp; Sons – New Delhi</w:t>
            </w:r>
          </w:p>
          <w:p w:rsidR="003C53C9" w:rsidRDefault="003C53C9">
            <w:pPr>
              <w:spacing w:line="276" w:lineRule="auto"/>
              <w:jc w:val="both"/>
              <w:rPr>
                <w:sz w:val="24"/>
                <w:szCs w:val="24"/>
                <w:lang w:val="en-IN"/>
              </w:rPr>
            </w:pPr>
          </w:p>
        </w:tc>
      </w:tr>
      <w:tr w:rsidR="003C53C9">
        <w:trPr>
          <w:trHeight w:val="164"/>
        </w:trPr>
        <w:tc>
          <w:tcPr>
            <w:tcW w:w="9648" w:type="dxa"/>
            <w:gridSpan w:val="16"/>
            <w:vAlign w:val="center"/>
          </w:tcPr>
          <w:p w:rsidR="003C53C9" w:rsidRDefault="003C53C9">
            <w:pPr>
              <w:spacing w:line="360" w:lineRule="auto"/>
              <w:jc w:val="center"/>
              <w:rPr>
                <w:b/>
                <w:sz w:val="24"/>
                <w:szCs w:val="24"/>
              </w:rPr>
            </w:pPr>
          </w:p>
          <w:p w:rsidR="003C53C9" w:rsidRDefault="00D00594">
            <w:pPr>
              <w:spacing w:line="360" w:lineRule="auto"/>
              <w:jc w:val="center"/>
              <w:rPr>
                <w:b/>
                <w:sz w:val="24"/>
                <w:szCs w:val="24"/>
              </w:rPr>
            </w:pPr>
            <w:r>
              <w:rPr>
                <w:b/>
                <w:sz w:val="24"/>
                <w:szCs w:val="24"/>
              </w:rPr>
              <w:t>References Books</w:t>
            </w:r>
          </w:p>
          <w:p w:rsidR="003C53C9" w:rsidRDefault="003C53C9">
            <w:pPr>
              <w:spacing w:line="360" w:lineRule="auto"/>
              <w:jc w:val="center"/>
              <w:rPr>
                <w:b/>
                <w:sz w:val="24"/>
                <w:szCs w:val="24"/>
              </w:rPr>
            </w:pPr>
          </w:p>
        </w:tc>
      </w:tr>
      <w:tr w:rsidR="003C53C9">
        <w:trPr>
          <w:trHeight w:val="134"/>
        </w:trPr>
        <w:tc>
          <w:tcPr>
            <w:tcW w:w="1368" w:type="dxa"/>
            <w:gridSpan w:val="2"/>
            <w:vAlign w:val="center"/>
          </w:tcPr>
          <w:p w:rsidR="003C53C9" w:rsidRDefault="00D00594">
            <w:pPr>
              <w:jc w:val="center"/>
              <w:rPr>
                <w:sz w:val="24"/>
                <w:szCs w:val="24"/>
              </w:rPr>
            </w:pPr>
            <w:r>
              <w:rPr>
                <w:sz w:val="24"/>
                <w:szCs w:val="24"/>
              </w:rPr>
              <w:t>1.</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Dr. S. Sankaran; Managerial Economics; Margham Publication, Chennai, 2019</w:t>
            </w:r>
          </w:p>
        </w:tc>
      </w:tr>
      <w:tr w:rsidR="003C53C9">
        <w:trPr>
          <w:trHeight w:val="164"/>
        </w:trPr>
        <w:tc>
          <w:tcPr>
            <w:tcW w:w="1368" w:type="dxa"/>
            <w:gridSpan w:val="2"/>
            <w:vAlign w:val="center"/>
          </w:tcPr>
          <w:p w:rsidR="003C53C9" w:rsidRDefault="00D00594">
            <w:pPr>
              <w:jc w:val="center"/>
              <w:rPr>
                <w:sz w:val="24"/>
                <w:szCs w:val="24"/>
              </w:rPr>
            </w:pPr>
            <w:r>
              <w:rPr>
                <w:sz w:val="24"/>
                <w:szCs w:val="24"/>
              </w:rPr>
              <w:t>2.</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Thomas and Maurice; Managerial Economics: Foundations of Business Analysis and Strategy, McGraw Hill Education, 10 editions, 2017.</w:t>
            </w:r>
          </w:p>
        </w:tc>
      </w:tr>
      <w:tr w:rsidR="003C53C9">
        <w:trPr>
          <w:trHeight w:val="164"/>
        </w:trPr>
        <w:tc>
          <w:tcPr>
            <w:tcW w:w="1368" w:type="dxa"/>
            <w:gridSpan w:val="2"/>
            <w:vAlign w:val="center"/>
          </w:tcPr>
          <w:p w:rsidR="003C53C9" w:rsidRDefault="00D00594">
            <w:pPr>
              <w:jc w:val="center"/>
              <w:rPr>
                <w:sz w:val="24"/>
                <w:szCs w:val="24"/>
              </w:rPr>
            </w:pPr>
            <w:r>
              <w:rPr>
                <w:sz w:val="24"/>
                <w:szCs w:val="24"/>
              </w:rPr>
              <w:t>3.</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D N Dwivedi; Managerial Economics: Vikas Publishing House, 8 th edition, 2015.</w:t>
            </w:r>
          </w:p>
        </w:tc>
      </w:tr>
      <w:tr w:rsidR="003C53C9">
        <w:trPr>
          <w:trHeight w:val="164"/>
        </w:trPr>
        <w:tc>
          <w:tcPr>
            <w:tcW w:w="1368" w:type="dxa"/>
            <w:gridSpan w:val="2"/>
            <w:vAlign w:val="center"/>
          </w:tcPr>
          <w:p w:rsidR="003C53C9" w:rsidRDefault="00D00594">
            <w:pPr>
              <w:jc w:val="center"/>
              <w:rPr>
                <w:sz w:val="24"/>
                <w:szCs w:val="24"/>
              </w:rPr>
            </w:pPr>
            <w:r>
              <w:rPr>
                <w:sz w:val="24"/>
                <w:szCs w:val="24"/>
              </w:rPr>
              <w:t>4.</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H L Ahuja; Managerial Economics, S. Chand, 9th Edition,2017.</w:t>
            </w:r>
          </w:p>
        </w:tc>
      </w:tr>
      <w:tr w:rsidR="003C53C9">
        <w:trPr>
          <w:trHeight w:val="164"/>
        </w:trPr>
        <w:tc>
          <w:tcPr>
            <w:tcW w:w="1368" w:type="dxa"/>
            <w:gridSpan w:val="2"/>
            <w:vAlign w:val="center"/>
          </w:tcPr>
          <w:p w:rsidR="003C53C9" w:rsidRDefault="00D00594">
            <w:pPr>
              <w:jc w:val="center"/>
              <w:rPr>
                <w:sz w:val="24"/>
                <w:szCs w:val="24"/>
              </w:rPr>
            </w:pPr>
            <w:r>
              <w:rPr>
                <w:sz w:val="24"/>
                <w:szCs w:val="24"/>
              </w:rPr>
              <w:t>5.</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Dominick Salvatore; Managerial Economics: Principles and Worldwide Applications, Oxford University Press, Eighth edition, 2016</w:t>
            </w:r>
          </w:p>
        </w:tc>
      </w:tr>
      <w:tr w:rsidR="003C53C9">
        <w:trPr>
          <w:trHeight w:val="164"/>
        </w:trPr>
        <w:tc>
          <w:tcPr>
            <w:tcW w:w="9648" w:type="dxa"/>
            <w:gridSpan w:val="16"/>
            <w:vAlign w:val="center"/>
          </w:tcPr>
          <w:p w:rsidR="003C53C9" w:rsidRDefault="003C53C9">
            <w:pPr>
              <w:pStyle w:val="BodyText"/>
              <w:ind w:left="72" w:right="249"/>
              <w:jc w:val="center"/>
              <w:rPr>
                <w:b w:val="0"/>
                <w:bCs w:val="0"/>
                <w:sz w:val="24"/>
                <w:szCs w:val="24"/>
              </w:rPr>
            </w:pPr>
          </w:p>
          <w:p w:rsidR="003C53C9" w:rsidRDefault="00D00594">
            <w:pPr>
              <w:pStyle w:val="BodyText"/>
              <w:ind w:left="72" w:right="249"/>
              <w:jc w:val="center"/>
              <w:rPr>
                <w:b w:val="0"/>
                <w:bCs w:val="0"/>
                <w:sz w:val="24"/>
                <w:szCs w:val="24"/>
              </w:rPr>
            </w:pPr>
            <w:r>
              <w:rPr>
                <w:sz w:val="24"/>
                <w:szCs w:val="24"/>
              </w:rPr>
              <w:t>Web Resources</w:t>
            </w:r>
          </w:p>
          <w:p w:rsidR="003C53C9" w:rsidRDefault="003C53C9">
            <w:pPr>
              <w:pStyle w:val="BodyText"/>
              <w:ind w:left="72" w:right="249"/>
              <w:jc w:val="center"/>
              <w:rPr>
                <w:b w:val="0"/>
                <w:bCs w:val="0"/>
                <w:sz w:val="24"/>
                <w:szCs w:val="24"/>
              </w:rPr>
            </w:pPr>
          </w:p>
        </w:tc>
      </w:tr>
      <w:tr w:rsidR="003C53C9">
        <w:trPr>
          <w:trHeight w:val="164"/>
        </w:trPr>
        <w:tc>
          <w:tcPr>
            <w:tcW w:w="1368" w:type="dxa"/>
            <w:gridSpan w:val="2"/>
            <w:vAlign w:val="center"/>
          </w:tcPr>
          <w:p w:rsidR="003C53C9" w:rsidRDefault="00D00594">
            <w:pPr>
              <w:jc w:val="center"/>
              <w:rPr>
                <w:sz w:val="24"/>
                <w:szCs w:val="24"/>
              </w:rPr>
            </w:pPr>
            <w:r>
              <w:rPr>
                <w:sz w:val="24"/>
                <w:szCs w:val="24"/>
              </w:rPr>
              <w:t>1</w:t>
            </w:r>
          </w:p>
        </w:tc>
        <w:tc>
          <w:tcPr>
            <w:tcW w:w="8280" w:type="dxa"/>
            <w:gridSpan w:val="14"/>
            <w:vAlign w:val="center"/>
          </w:tcPr>
          <w:p w:rsidR="003C53C9" w:rsidRDefault="00F263D6">
            <w:pPr>
              <w:pStyle w:val="BodyText"/>
              <w:ind w:right="249"/>
              <w:jc w:val="both"/>
              <w:rPr>
                <w:b w:val="0"/>
                <w:bCs w:val="0"/>
                <w:sz w:val="24"/>
                <w:szCs w:val="24"/>
              </w:rPr>
            </w:pPr>
            <w:hyperlink r:id="rId21" w:history="1">
              <w:r w:rsidR="00D00594">
                <w:rPr>
                  <w:rStyle w:val="Hyperlink"/>
                  <w:b w:val="0"/>
                  <w:bCs w:val="0"/>
                  <w:sz w:val="24"/>
                  <w:szCs w:val="24"/>
                </w:rPr>
                <w:t>https://www.studocu.com/row/document/azerbaycan-dovlet-iqtisad-universiteti/business-and-management/lecture-notes-on-managerial-economics/6061597</w:t>
              </w:r>
            </w:hyperlink>
          </w:p>
        </w:tc>
      </w:tr>
      <w:tr w:rsidR="003C53C9">
        <w:trPr>
          <w:trHeight w:val="164"/>
        </w:trPr>
        <w:tc>
          <w:tcPr>
            <w:tcW w:w="1368" w:type="dxa"/>
            <w:gridSpan w:val="2"/>
            <w:vAlign w:val="center"/>
          </w:tcPr>
          <w:p w:rsidR="003C53C9" w:rsidRDefault="00D00594">
            <w:pPr>
              <w:jc w:val="center"/>
              <w:rPr>
                <w:sz w:val="24"/>
                <w:szCs w:val="24"/>
              </w:rPr>
            </w:pPr>
            <w:r>
              <w:rPr>
                <w:sz w:val="24"/>
                <w:szCs w:val="24"/>
              </w:rPr>
              <w:t>2</w:t>
            </w:r>
          </w:p>
        </w:tc>
        <w:tc>
          <w:tcPr>
            <w:tcW w:w="8280" w:type="dxa"/>
            <w:gridSpan w:val="14"/>
            <w:vAlign w:val="center"/>
          </w:tcPr>
          <w:p w:rsidR="003C53C9" w:rsidRDefault="00F263D6">
            <w:pPr>
              <w:pStyle w:val="BodyText"/>
              <w:ind w:right="249"/>
              <w:jc w:val="both"/>
              <w:rPr>
                <w:b w:val="0"/>
                <w:bCs w:val="0"/>
              </w:rPr>
            </w:pPr>
            <w:hyperlink r:id="rId22" w:history="1">
              <w:r w:rsidR="00D00594">
                <w:rPr>
                  <w:rStyle w:val="Hyperlink"/>
                  <w:rFonts w:eastAsiaTheme="minorHAnsi"/>
                  <w:b w:val="0"/>
                  <w:bCs w:val="0"/>
                  <w:sz w:val="24"/>
                  <w:szCs w:val="24"/>
                </w:rPr>
                <w:t>https://www.intelligenteconomist.com/profit-maximization-rule</w:t>
              </w:r>
            </w:hyperlink>
          </w:p>
        </w:tc>
      </w:tr>
      <w:tr w:rsidR="003C53C9">
        <w:trPr>
          <w:trHeight w:val="164"/>
        </w:trPr>
        <w:tc>
          <w:tcPr>
            <w:tcW w:w="1368" w:type="dxa"/>
            <w:gridSpan w:val="2"/>
            <w:vAlign w:val="center"/>
          </w:tcPr>
          <w:p w:rsidR="003C53C9" w:rsidRDefault="00D00594">
            <w:pPr>
              <w:jc w:val="center"/>
              <w:rPr>
                <w:sz w:val="24"/>
                <w:szCs w:val="24"/>
              </w:rPr>
            </w:pPr>
            <w:r>
              <w:rPr>
                <w:sz w:val="24"/>
                <w:szCs w:val="24"/>
              </w:rPr>
              <w:t>3</w:t>
            </w:r>
          </w:p>
        </w:tc>
        <w:tc>
          <w:tcPr>
            <w:tcW w:w="8280" w:type="dxa"/>
            <w:gridSpan w:val="14"/>
            <w:vAlign w:val="center"/>
          </w:tcPr>
          <w:p w:rsidR="003C53C9" w:rsidRDefault="00D00594">
            <w:pPr>
              <w:pStyle w:val="BodyText"/>
              <w:ind w:right="249"/>
              <w:jc w:val="both"/>
              <w:rPr>
                <w:b w:val="0"/>
                <w:bCs w:val="0"/>
              </w:rPr>
            </w:pPr>
            <w:r>
              <w:rPr>
                <w:rFonts w:eastAsiaTheme="minorHAnsi"/>
                <w:b w:val="0"/>
                <w:bCs w:val="0"/>
                <w:sz w:val="24"/>
                <w:szCs w:val="24"/>
              </w:rPr>
              <w:t>http://www.economicsdiscussion.net/laws-of-production/laws-of-production-laws-of-  returns-to-scale-and-variable-proportions/5134</w:t>
            </w:r>
          </w:p>
        </w:tc>
      </w:tr>
      <w:tr w:rsidR="003C53C9">
        <w:trPr>
          <w:trHeight w:val="164"/>
        </w:trPr>
        <w:tc>
          <w:tcPr>
            <w:tcW w:w="1368" w:type="dxa"/>
            <w:gridSpan w:val="2"/>
            <w:vAlign w:val="center"/>
          </w:tcPr>
          <w:p w:rsidR="003C53C9" w:rsidRDefault="00D00594">
            <w:pPr>
              <w:jc w:val="center"/>
              <w:rPr>
                <w:sz w:val="24"/>
                <w:szCs w:val="24"/>
              </w:rPr>
            </w:pPr>
            <w:r>
              <w:rPr>
                <w:sz w:val="24"/>
                <w:szCs w:val="24"/>
              </w:rPr>
              <w:t>4</w:t>
            </w:r>
          </w:p>
        </w:tc>
        <w:tc>
          <w:tcPr>
            <w:tcW w:w="8280" w:type="dxa"/>
            <w:gridSpan w:val="14"/>
            <w:vAlign w:val="center"/>
          </w:tcPr>
          <w:p w:rsidR="003C53C9" w:rsidRDefault="00F263D6">
            <w:pPr>
              <w:pStyle w:val="BodyText"/>
              <w:ind w:right="249"/>
              <w:jc w:val="both"/>
              <w:rPr>
                <w:b w:val="0"/>
                <w:bCs w:val="0"/>
                <w:sz w:val="24"/>
                <w:szCs w:val="24"/>
              </w:rPr>
            </w:pPr>
            <w:hyperlink r:id="rId23" w:history="1">
              <w:r w:rsidR="00D00594">
                <w:rPr>
                  <w:rStyle w:val="Hyperlink"/>
                  <w:b w:val="0"/>
                  <w:bCs w:val="0"/>
                  <w:sz w:val="24"/>
                  <w:szCs w:val="24"/>
                </w:rPr>
                <w:t>http://www.simplynotes.in/e-notes/mbabba/managerial-economics/</w:t>
              </w:r>
            </w:hyperlink>
          </w:p>
          <w:p w:rsidR="003C53C9" w:rsidRDefault="003C53C9">
            <w:pPr>
              <w:pStyle w:val="BodyText"/>
              <w:ind w:right="249"/>
              <w:jc w:val="both"/>
              <w:rPr>
                <w:b w:val="0"/>
                <w:bCs w:val="0"/>
              </w:rPr>
            </w:pPr>
          </w:p>
        </w:tc>
      </w:tr>
      <w:tr w:rsidR="003C53C9">
        <w:trPr>
          <w:trHeight w:val="164"/>
        </w:trPr>
        <w:tc>
          <w:tcPr>
            <w:tcW w:w="1368" w:type="dxa"/>
            <w:gridSpan w:val="2"/>
            <w:vAlign w:val="center"/>
          </w:tcPr>
          <w:p w:rsidR="003C53C9" w:rsidRDefault="00D00594">
            <w:pPr>
              <w:jc w:val="center"/>
              <w:rPr>
                <w:sz w:val="24"/>
                <w:szCs w:val="24"/>
              </w:rPr>
            </w:pPr>
            <w:r>
              <w:rPr>
                <w:sz w:val="24"/>
                <w:szCs w:val="24"/>
              </w:rPr>
              <w:t>5</w:t>
            </w:r>
          </w:p>
        </w:tc>
        <w:tc>
          <w:tcPr>
            <w:tcW w:w="8280" w:type="dxa"/>
            <w:gridSpan w:val="14"/>
            <w:vAlign w:val="center"/>
          </w:tcPr>
          <w:p w:rsidR="003C53C9" w:rsidRDefault="00D00594">
            <w:pPr>
              <w:pStyle w:val="BodyText"/>
              <w:ind w:right="249"/>
              <w:jc w:val="both"/>
              <w:rPr>
                <w:b w:val="0"/>
                <w:bCs w:val="0"/>
              </w:rPr>
            </w:pPr>
            <w:r>
              <w:rPr>
                <w:rFonts w:eastAsiaTheme="minorHAnsi"/>
                <w:b w:val="0"/>
                <w:bCs w:val="0"/>
                <w:sz w:val="24"/>
                <w:szCs w:val="24"/>
              </w:rPr>
              <w:t>https://businessjargons.com/determinants-of-elasticity-of-demand.html</w:t>
            </w:r>
          </w:p>
        </w:tc>
      </w:tr>
      <w:tr w:rsidR="003C53C9">
        <w:trPr>
          <w:trHeight w:val="164"/>
        </w:trPr>
        <w:tc>
          <w:tcPr>
            <w:tcW w:w="9648" w:type="dxa"/>
            <w:gridSpan w:val="16"/>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368" w:type="dxa"/>
            <w:gridSpan w:val="2"/>
            <w:vMerge w:val="restart"/>
            <w:vAlign w:val="center"/>
          </w:tcPr>
          <w:p w:rsidR="003C53C9" w:rsidRDefault="00D00594">
            <w:pPr>
              <w:spacing w:line="360" w:lineRule="auto"/>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90" w:type="dxa"/>
            <w:gridSpan w:val="8"/>
            <w:vMerge w:val="restart"/>
            <w:vAlign w:val="center"/>
          </w:tcPr>
          <w:p w:rsidR="003C53C9" w:rsidRDefault="00D00594">
            <w:pPr>
              <w:spacing w:line="360" w:lineRule="auto"/>
              <w:ind w:left="72" w:right="249"/>
              <w:jc w:val="both"/>
              <w:rPr>
                <w:sz w:val="24"/>
                <w:szCs w:val="24"/>
                <w:lang w:val="en-IN"/>
              </w:rPr>
            </w:pPr>
            <w:r>
              <w:rPr>
                <w:sz w:val="24"/>
                <w:szCs w:val="24"/>
              </w:rPr>
              <w:t>25 Marks</w:t>
            </w:r>
          </w:p>
        </w:tc>
      </w:tr>
      <w:tr w:rsidR="003C53C9">
        <w:trPr>
          <w:trHeight w:val="164"/>
        </w:trPr>
        <w:tc>
          <w:tcPr>
            <w:tcW w:w="1368" w:type="dxa"/>
            <w:gridSpan w:val="2"/>
            <w:vMerge/>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368" w:type="dxa"/>
            <w:gridSpan w:val="2"/>
            <w:vMerge/>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368" w:type="dxa"/>
            <w:gridSpan w:val="2"/>
            <w:vMerge/>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368" w:type="dxa"/>
            <w:gridSpan w:val="2"/>
            <w:vAlign w:val="center"/>
          </w:tcPr>
          <w:p w:rsidR="003C53C9" w:rsidRDefault="00D00594">
            <w:pPr>
              <w:spacing w:line="360" w:lineRule="auto"/>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790"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368" w:type="dxa"/>
            <w:gridSpan w:val="2"/>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790"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648" w:type="dxa"/>
            <w:gridSpan w:val="16"/>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368" w:type="dxa"/>
            <w:gridSpan w:val="2"/>
            <w:vAlign w:val="center"/>
          </w:tcPr>
          <w:p w:rsidR="003C53C9" w:rsidRDefault="00D00594">
            <w:pPr>
              <w:jc w:val="center"/>
              <w:rPr>
                <w:sz w:val="24"/>
                <w:szCs w:val="24"/>
              </w:rPr>
            </w:pPr>
            <w:r>
              <w:rPr>
                <w:b/>
                <w:sz w:val="24"/>
                <w:szCs w:val="24"/>
              </w:rPr>
              <w:t>Recall (K1)</w:t>
            </w:r>
          </w:p>
        </w:tc>
        <w:tc>
          <w:tcPr>
            <w:tcW w:w="8280" w:type="dxa"/>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368" w:type="dxa"/>
            <w:gridSpan w:val="2"/>
            <w:vAlign w:val="center"/>
          </w:tcPr>
          <w:p w:rsidR="003C53C9" w:rsidRDefault="00D00594">
            <w:pPr>
              <w:jc w:val="center"/>
              <w:rPr>
                <w:sz w:val="24"/>
                <w:szCs w:val="24"/>
              </w:rPr>
            </w:pPr>
            <w:r>
              <w:rPr>
                <w:b/>
                <w:sz w:val="24"/>
                <w:szCs w:val="24"/>
              </w:rPr>
              <w:t>Understand/ Comprehend (K2)</w:t>
            </w:r>
          </w:p>
        </w:tc>
        <w:tc>
          <w:tcPr>
            <w:tcW w:w="8280" w:type="dxa"/>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368" w:type="dxa"/>
            <w:gridSpan w:val="2"/>
            <w:vAlign w:val="center"/>
          </w:tcPr>
          <w:p w:rsidR="003C53C9" w:rsidRDefault="00D00594">
            <w:pPr>
              <w:jc w:val="center"/>
              <w:rPr>
                <w:sz w:val="24"/>
                <w:szCs w:val="24"/>
              </w:rPr>
            </w:pPr>
            <w:r>
              <w:rPr>
                <w:b/>
                <w:sz w:val="24"/>
                <w:szCs w:val="24"/>
              </w:rPr>
              <w:t>Application (K3)</w:t>
            </w:r>
          </w:p>
        </w:tc>
        <w:tc>
          <w:tcPr>
            <w:tcW w:w="8280" w:type="dxa"/>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368" w:type="dxa"/>
            <w:gridSpan w:val="2"/>
            <w:vAlign w:val="center"/>
          </w:tcPr>
          <w:p w:rsidR="003C53C9" w:rsidRDefault="00D00594">
            <w:pPr>
              <w:jc w:val="center"/>
              <w:rPr>
                <w:sz w:val="24"/>
                <w:szCs w:val="24"/>
              </w:rPr>
            </w:pPr>
            <w:r>
              <w:rPr>
                <w:b/>
                <w:sz w:val="24"/>
                <w:szCs w:val="24"/>
              </w:rPr>
              <w:t>Analyze (K4)</w:t>
            </w:r>
          </w:p>
        </w:tc>
        <w:tc>
          <w:tcPr>
            <w:tcW w:w="8280" w:type="dxa"/>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368" w:type="dxa"/>
            <w:gridSpan w:val="2"/>
            <w:vAlign w:val="center"/>
          </w:tcPr>
          <w:p w:rsidR="003C53C9" w:rsidRDefault="00D00594">
            <w:pPr>
              <w:jc w:val="center"/>
              <w:rPr>
                <w:sz w:val="24"/>
                <w:szCs w:val="24"/>
              </w:rPr>
            </w:pPr>
            <w:r>
              <w:rPr>
                <w:b/>
                <w:sz w:val="24"/>
                <w:szCs w:val="24"/>
              </w:rPr>
              <w:t>Evaluate (K5)</w:t>
            </w:r>
          </w:p>
        </w:tc>
        <w:tc>
          <w:tcPr>
            <w:tcW w:w="8280" w:type="dxa"/>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368" w:type="dxa"/>
            <w:gridSpan w:val="2"/>
            <w:vAlign w:val="center"/>
          </w:tcPr>
          <w:p w:rsidR="003C53C9" w:rsidRDefault="00D00594">
            <w:pPr>
              <w:jc w:val="center"/>
              <w:rPr>
                <w:sz w:val="24"/>
                <w:szCs w:val="24"/>
              </w:rPr>
            </w:pPr>
            <w:r>
              <w:rPr>
                <w:b/>
                <w:sz w:val="24"/>
                <w:szCs w:val="24"/>
              </w:rPr>
              <w:t>Create (K6)</w:t>
            </w:r>
          </w:p>
        </w:tc>
        <w:tc>
          <w:tcPr>
            <w:tcW w:w="8280" w:type="dxa"/>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bl>
    <w:p w:rsidR="003C53C9" w:rsidRDefault="00D00594">
      <w:pPr>
        <w:shd w:val="clear" w:color="auto" w:fill="FFFFFF"/>
        <w:spacing w:before="100" w:beforeAutospacing="1" w:after="100" w:afterAutospacing="1"/>
        <w:jc w:val="center"/>
        <w:rPr>
          <w:b/>
          <w:bCs/>
          <w:sz w:val="24"/>
          <w:szCs w:val="24"/>
        </w:rPr>
      </w:pPr>
      <w:r>
        <w:rPr>
          <w:b/>
          <w:bCs/>
          <w:sz w:val="24"/>
          <w:szCs w:val="24"/>
        </w:rPr>
        <w:t>CO-PO Mapping (Course Articulation Matrix)</w:t>
      </w:r>
    </w:p>
    <w:p w:rsidR="003C53C9" w:rsidRDefault="00D00594">
      <w:pPr>
        <w:jc w:val="center"/>
        <w:rPr>
          <w:b/>
          <w:sz w:val="24"/>
          <w:szCs w:val="24"/>
        </w:rPr>
      </w:pPr>
      <w:r>
        <w:rPr>
          <w:b/>
          <w:sz w:val="24"/>
          <w:szCs w:val="24"/>
        </w:rPr>
        <w:t>Level of Correlation between PSO’s and CO’s</w:t>
      </w:r>
    </w:p>
    <w:tbl>
      <w:tblPr>
        <w:tblW w:w="8928" w:type="dxa"/>
        <w:tblCellMar>
          <w:left w:w="0" w:type="dxa"/>
          <w:right w:w="0" w:type="dxa"/>
        </w:tblCellMar>
        <w:tblLook w:val="04A0"/>
      </w:tblPr>
      <w:tblGrid>
        <w:gridCol w:w="2628"/>
        <w:gridCol w:w="1080"/>
        <w:gridCol w:w="1260"/>
        <w:gridCol w:w="1350"/>
        <w:gridCol w:w="1260"/>
        <w:gridCol w:w="1350"/>
      </w:tblGrid>
      <w:tr w:rsidR="003C53C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pPr>
        <w:shd w:val="clear" w:color="auto" w:fill="FFFFFF"/>
        <w:spacing w:before="100" w:beforeAutospacing="1" w:after="100" w:afterAutospacing="1"/>
        <w:ind w:left="720"/>
        <w:rPr>
          <w:sz w:val="24"/>
          <w:szCs w:val="24"/>
        </w:rPr>
      </w:pPr>
    </w:p>
    <w:p w:rsidR="003C53C9" w:rsidRDefault="003C53C9">
      <w:pPr>
        <w:rPr>
          <w:b/>
          <w:color w:val="000000"/>
          <w:sz w:val="24"/>
          <w:szCs w:val="24"/>
        </w:rPr>
      </w:pPr>
    </w:p>
    <w:p w:rsidR="003C53C9" w:rsidRDefault="003C53C9">
      <w:pPr>
        <w:rPr>
          <w:b/>
          <w:color w:val="00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2"/>
        <w:gridCol w:w="2277"/>
        <w:gridCol w:w="768"/>
        <w:gridCol w:w="402"/>
        <w:gridCol w:w="402"/>
        <w:gridCol w:w="397"/>
        <w:gridCol w:w="244"/>
        <w:gridCol w:w="292"/>
        <w:gridCol w:w="446"/>
        <w:gridCol w:w="357"/>
        <w:gridCol w:w="627"/>
        <w:gridCol w:w="376"/>
        <w:gridCol w:w="278"/>
        <w:gridCol w:w="746"/>
        <w:gridCol w:w="620"/>
      </w:tblGrid>
      <w:tr w:rsidR="003C53C9">
        <w:trPr>
          <w:trHeight w:val="333"/>
          <w:jc w:val="center"/>
        </w:trPr>
        <w:tc>
          <w:tcPr>
            <w:tcW w:w="683" w:type="pct"/>
            <w:vMerge w:val="restart"/>
            <w:vAlign w:val="center"/>
          </w:tcPr>
          <w:p w:rsidR="003C53C9" w:rsidRDefault="00D00594">
            <w:pPr>
              <w:jc w:val="center"/>
              <w:rPr>
                <w:b/>
                <w:sz w:val="24"/>
                <w:szCs w:val="24"/>
              </w:rPr>
            </w:pPr>
            <w:r>
              <w:rPr>
                <w:b/>
                <w:sz w:val="24"/>
                <w:szCs w:val="24"/>
              </w:rPr>
              <w:t>Subject Code</w:t>
            </w:r>
          </w:p>
        </w:tc>
        <w:tc>
          <w:tcPr>
            <w:tcW w:w="1194" w:type="pct"/>
            <w:vMerge w:val="restart"/>
            <w:vAlign w:val="center"/>
          </w:tcPr>
          <w:p w:rsidR="003C53C9" w:rsidRDefault="00D00594">
            <w:pPr>
              <w:jc w:val="center"/>
              <w:rPr>
                <w:b/>
                <w:sz w:val="24"/>
                <w:szCs w:val="24"/>
              </w:rPr>
            </w:pPr>
            <w:r>
              <w:rPr>
                <w:b/>
                <w:sz w:val="24"/>
                <w:szCs w:val="24"/>
              </w:rPr>
              <w:t>Subject Name</w:t>
            </w:r>
          </w:p>
        </w:tc>
        <w:tc>
          <w:tcPr>
            <w:tcW w:w="403" w:type="pct"/>
            <w:vMerge w:val="restart"/>
            <w:vAlign w:val="center"/>
          </w:tcPr>
          <w:p w:rsidR="003C53C9" w:rsidRDefault="00D00594">
            <w:pPr>
              <w:ind w:left="113" w:right="113"/>
              <w:jc w:val="center"/>
              <w:rPr>
                <w:b/>
                <w:sz w:val="24"/>
                <w:szCs w:val="24"/>
              </w:rPr>
            </w:pPr>
            <w:r>
              <w:rPr>
                <w:b/>
                <w:sz w:val="24"/>
                <w:szCs w:val="24"/>
              </w:rPr>
              <w:t>Category</w:t>
            </w:r>
          </w:p>
        </w:tc>
        <w:tc>
          <w:tcPr>
            <w:tcW w:w="211" w:type="pct"/>
            <w:vMerge w:val="restart"/>
            <w:vAlign w:val="center"/>
          </w:tcPr>
          <w:p w:rsidR="003C53C9" w:rsidRDefault="00D00594">
            <w:pPr>
              <w:ind w:left="113" w:right="113"/>
              <w:jc w:val="center"/>
              <w:rPr>
                <w:b/>
                <w:sz w:val="24"/>
                <w:szCs w:val="24"/>
              </w:rPr>
            </w:pPr>
            <w:r>
              <w:rPr>
                <w:b/>
                <w:sz w:val="24"/>
                <w:szCs w:val="24"/>
              </w:rPr>
              <w:t>L</w:t>
            </w:r>
          </w:p>
        </w:tc>
        <w:tc>
          <w:tcPr>
            <w:tcW w:w="211" w:type="pct"/>
            <w:vMerge w:val="restart"/>
            <w:vAlign w:val="center"/>
          </w:tcPr>
          <w:p w:rsidR="003C53C9" w:rsidRDefault="00D00594">
            <w:pPr>
              <w:ind w:left="113" w:right="113"/>
              <w:jc w:val="center"/>
              <w:rPr>
                <w:b/>
                <w:sz w:val="24"/>
                <w:szCs w:val="24"/>
              </w:rPr>
            </w:pPr>
            <w:r>
              <w:rPr>
                <w:b/>
                <w:sz w:val="24"/>
                <w:szCs w:val="24"/>
              </w:rPr>
              <w:t>T</w:t>
            </w:r>
          </w:p>
        </w:tc>
        <w:tc>
          <w:tcPr>
            <w:tcW w:w="208" w:type="pct"/>
            <w:vMerge w:val="restart"/>
            <w:vAlign w:val="center"/>
          </w:tcPr>
          <w:p w:rsidR="003C53C9" w:rsidRDefault="00D00594">
            <w:pPr>
              <w:ind w:left="113" w:right="113"/>
              <w:jc w:val="center"/>
              <w:rPr>
                <w:b/>
                <w:sz w:val="24"/>
                <w:szCs w:val="24"/>
              </w:rPr>
            </w:pPr>
            <w:r>
              <w:rPr>
                <w:b/>
                <w:sz w:val="24"/>
                <w:szCs w:val="24"/>
              </w:rPr>
              <w:t>P</w:t>
            </w:r>
          </w:p>
        </w:tc>
        <w:tc>
          <w:tcPr>
            <w:tcW w:w="281" w:type="pct"/>
            <w:gridSpan w:val="2"/>
            <w:vMerge w:val="restart"/>
            <w:vAlign w:val="center"/>
          </w:tcPr>
          <w:p w:rsidR="003C53C9" w:rsidRDefault="00D00594">
            <w:pPr>
              <w:ind w:left="113" w:right="113"/>
              <w:jc w:val="center"/>
              <w:rPr>
                <w:b/>
                <w:sz w:val="24"/>
                <w:szCs w:val="24"/>
              </w:rPr>
            </w:pPr>
            <w:r>
              <w:rPr>
                <w:b/>
                <w:sz w:val="24"/>
                <w:szCs w:val="24"/>
              </w:rPr>
              <w:t>O</w:t>
            </w:r>
          </w:p>
        </w:tc>
        <w:tc>
          <w:tcPr>
            <w:tcW w:w="421" w:type="pct"/>
            <w:gridSpan w:val="2"/>
            <w:vMerge w:val="restart"/>
            <w:vAlign w:val="center"/>
          </w:tcPr>
          <w:p w:rsidR="003C53C9" w:rsidRDefault="00D00594">
            <w:pPr>
              <w:ind w:left="113" w:right="113"/>
              <w:jc w:val="center"/>
              <w:rPr>
                <w:b/>
                <w:sz w:val="24"/>
                <w:szCs w:val="24"/>
              </w:rPr>
            </w:pPr>
            <w:r>
              <w:rPr>
                <w:b/>
                <w:sz w:val="24"/>
                <w:szCs w:val="24"/>
              </w:rPr>
              <w:t>Credits</w:t>
            </w:r>
          </w:p>
        </w:tc>
        <w:tc>
          <w:tcPr>
            <w:tcW w:w="329" w:type="pct"/>
            <w:vMerge w:val="restart"/>
            <w:vAlign w:val="center"/>
          </w:tcPr>
          <w:p w:rsidR="003C53C9" w:rsidRDefault="00D00594">
            <w:pPr>
              <w:ind w:left="113" w:right="113"/>
              <w:jc w:val="center"/>
              <w:rPr>
                <w:b/>
                <w:sz w:val="24"/>
                <w:szCs w:val="24"/>
              </w:rPr>
            </w:pPr>
            <w:r>
              <w:rPr>
                <w:b/>
                <w:sz w:val="24"/>
                <w:szCs w:val="24"/>
              </w:rPr>
              <w:t>Inst. Hours</w:t>
            </w:r>
          </w:p>
        </w:tc>
        <w:tc>
          <w:tcPr>
            <w:tcW w:w="1059" w:type="pct"/>
            <w:gridSpan w:val="4"/>
            <w:vAlign w:val="center"/>
          </w:tcPr>
          <w:p w:rsidR="003C53C9" w:rsidRDefault="00D00594">
            <w:pPr>
              <w:jc w:val="center"/>
              <w:rPr>
                <w:b/>
                <w:sz w:val="24"/>
                <w:szCs w:val="24"/>
              </w:rPr>
            </w:pPr>
            <w:r>
              <w:rPr>
                <w:b/>
                <w:sz w:val="24"/>
                <w:szCs w:val="24"/>
              </w:rPr>
              <w:t>Marks</w:t>
            </w:r>
          </w:p>
        </w:tc>
      </w:tr>
      <w:tr w:rsidR="003C53C9">
        <w:trPr>
          <w:cantSplit/>
          <w:trHeight w:val="1235"/>
          <w:jc w:val="center"/>
        </w:trPr>
        <w:tc>
          <w:tcPr>
            <w:tcW w:w="683" w:type="pct"/>
            <w:vMerge/>
            <w:vAlign w:val="center"/>
          </w:tcPr>
          <w:p w:rsidR="003C53C9" w:rsidRDefault="003C53C9">
            <w:pPr>
              <w:spacing w:line="276" w:lineRule="auto"/>
              <w:rPr>
                <w:b/>
                <w:sz w:val="24"/>
                <w:szCs w:val="24"/>
              </w:rPr>
            </w:pPr>
          </w:p>
        </w:tc>
        <w:tc>
          <w:tcPr>
            <w:tcW w:w="1194" w:type="pct"/>
            <w:vMerge/>
            <w:vAlign w:val="center"/>
          </w:tcPr>
          <w:p w:rsidR="003C53C9" w:rsidRDefault="003C53C9">
            <w:pPr>
              <w:spacing w:line="276" w:lineRule="auto"/>
              <w:rPr>
                <w:b/>
                <w:sz w:val="24"/>
                <w:szCs w:val="24"/>
              </w:rPr>
            </w:pPr>
          </w:p>
        </w:tc>
        <w:tc>
          <w:tcPr>
            <w:tcW w:w="403" w:type="pct"/>
            <w:vMerge/>
            <w:vAlign w:val="center"/>
          </w:tcPr>
          <w:p w:rsidR="003C53C9" w:rsidRDefault="003C53C9">
            <w:pPr>
              <w:spacing w:line="276" w:lineRule="auto"/>
              <w:rPr>
                <w:b/>
                <w:sz w:val="24"/>
                <w:szCs w:val="24"/>
              </w:rPr>
            </w:pPr>
          </w:p>
        </w:tc>
        <w:tc>
          <w:tcPr>
            <w:tcW w:w="211" w:type="pct"/>
            <w:vMerge/>
            <w:vAlign w:val="center"/>
          </w:tcPr>
          <w:p w:rsidR="003C53C9" w:rsidRDefault="003C53C9">
            <w:pPr>
              <w:spacing w:line="276" w:lineRule="auto"/>
              <w:rPr>
                <w:b/>
                <w:sz w:val="24"/>
                <w:szCs w:val="24"/>
              </w:rPr>
            </w:pPr>
          </w:p>
        </w:tc>
        <w:tc>
          <w:tcPr>
            <w:tcW w:w="211" w:type="pct"/>
            <w:vMerge/>
            <w:vAlign w:val="center"/>
          </w:tcPr>
          <w:p w:rsidR="003C53C9" w:rsidRDefault="003C53C9">
            <w:pPr>
              <w:spacing w:line="276" w:lineRule="auto"/>
              <w:rPr>
                <w:b/>
                <w:sz w:val="24"/>
                <w:szCs w:val="24"/>
              </w:rPr>
            </w:pPr>
          </w:p>
        </w:tc>
        <w:tc>
          <w:tcPr>
            <w:tcW w:w="208" w:type="pct"/>
            <w:vMerge/>
            <w:vAlign w:val="center"/>
          </w:tcPr>
          <w:p w:rsidR="003C53C9" w:rsidRDefault="003C53C9">
            <w:pPr>
              <w:spacing w:line="276" w:lineRule="auto"/>
              <w:rPr>
                <w:b/>
                <w:sz w:val="24"/>
                <w:szCs w:val="24"/>
              </w:rPr>
            </w:pPr>
          </w:p>
        </w:tc>
        <w:tc>
          <w:tcPr>
            <w:tcW w:w="281" w:type="pct"/>
            <w:gridSpan w:val="2"/>
            <w:vMerge/>
            <w:vAlign w:val="center"/>
          </w:tcPr>
          <w:p w:rsidR="003C53C9" w:rsidRDefault="003C53C9">
            <w:pPr>
              <w:spacing w:line="276" w:lineRule="auto"/>
              <w:rPr>
                <w:b/>
                <w:sz w:val="24"/>
                <w:szCs w:val="24"/>
              </w:rPr>
            </w:pPr>
          </w:p>
        </w:tc>
        <w:tc>
          <w:tcPr>
            <w:tcW w:w="421" w:type="pct"/>
            <w:gridSpan w:val="2"/>
            <w:vMerge/>
            <w:vAlign w:val="center"/>
          </w:tcPr>
          <w:p w:rsidR="003C53C9" w:rsidRDefault="003C53C9">
            <w:pPr>
              <w:spacing w:line="276" w:lineRule="auto"/>
              <w:rPr>
                <w:b/>
                <w:sz w:val="24"/>
                <w:szCs w:val="24"/>
              </w:rPr>
            </w:pPr>
          </w:p>
        </w:tc>
        <w:tc>
          <w:tcPr>
            <w:tcW w:w="329" w:type="pct"/>
            <w:vMerge/>
            <w:vAlign w:val="center"/>
          </w:tcPr>
          <w:p w:rsidR="003C53C9" w:rsidRDefault="003C53C9">
            <w:pPr>
              <w:spacing w:line="276" w:lineRule="auto"/>
              <w:rPr>
                <w:b/>
                <w:sz w:val="24"/>
                <w:szCs w:val="24"/>
              </w:rPr>
            </w:pPr>
          </w:p>
        </w:tc>
        <w:tc>
          <w:tcPr>
            <w:tcW w:w="343" w:type="pct"/>
            <w:gridSpan w:val="2"/>
            <w:vAlign w:val="center"/>
          </w:tcPr>
          <w:p w:rsidR="003C53C9" w:rsidRDefault="00D00594">
            <w:pPr>
              <w:ind w:left="113" w:right="113"/>
              <w:jc w:val="center"/>
              <w:rPr>
                <w:b/>
                <w:sz w:val="24"/>
                <w:szCs w:val="24"/>
              </w:rPr>
            </w:pPr>
            <w:r>
              <w:rPr>
                <w:b/>
                <w:sz w:val="24"/>
                <w:szCs w:val="24"/>
              </w:rPr>
              <w:t>CIA</w:t>
            </w:r>
          </w:p>
        </w:tc>
        <w:tc>
          <w:tcPr>
            <w:tcW w:w="391" w:type="pct"/>
            <w:vAlign w:val="center"/>
          </w:tcPr>
          <w:p w:rsidR="003C53C9" w:rsidRDefault="00D00594">
            <w:pPr>
              <w:ind w:left="113" w:right="113"/>
              <w:jc w:val="center"/>
              <w:rPr>
                <w:b/>
                <w:sz w:val="24"/>
                <w:szCs w:val="24"/>
              </w:rPr>
            </w:pPr>
            <w:r>
              <w:rPr>
                <w:b/>
                <w:sz w:val="24"/>
                <w:szCs w:val="24"/>
              </w:rPr>
              <w:t>External</w:t>
            </w:r>
          </w:p>
        </w:tc>
        <w:tc>
          <w:tcPr>
            <w:tcW w:w="325"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jc w:val="center"/>
        </w:trPr>
        <w:tc>
          <w:tcPr>
            <w:tcW w:w="683" w:type="pct"/>
            <w:vAlign w:val="center"/>
          </w:tcPr>
          <w:p w:rsidR="003C53C9" w:rsidRDefault="00D00594">
            <w:pPr>
              <w:jc w:val="center"/>
              <w:rPr>
                <w:b/>
                <w:sz w:val="24"/>
                <w:szCs w:val="24"/>
              </w:rPr>
            </w:pPr>
            <w:r>
              <w:rPr>
                <w:b/>
                <w:sz w:val="24"/>
                <w:szCs w:val="24"/>
              </w:rPr>
              <w:t>BBA DSC03</w:t>
            </w:r>
          </w:p>
        </w:tc>
        <w:tc>
          <w:tcPr>
            <w:tcW w:w="1194" w:type="pct"/>
            <w:vAlign w:val="center"/>
          </w:tcPr>
          <w:p w:rsidR="003C53C9" w:rsidRDefault="00D00594">
            <w:pPr>
              <w:ind w:left="82" w:right="83"/>
              <w:jc w:val="center"/>
              <w:rPr>
                <w:b/>
                <w:sz w:val="24"/>
                <w:szCs w:val="24"/>
              </w:rPr>
            </w:pPr>
            <w:r>
              <w:rPr>
                <w:b/>
                <w:sz w:val="24"/>
                <w:szCs w:val="24"/>
              </w:rPr>
              <w:t>MARKETING MANAGEMENT</w:t>
            </w:r>
          </w:p>
        </w:tc>
        <w:tc>
          <w:tcPr>
            <w:tcW w:w="403" w:type="pct"/>
            <w:vAlign w:val="center"/>
          </w:tcPr>
          <w:p w:rsidR="003C53C9" w:rsidRDefault="00D00594">
            <w:pPr>
              <w:jc w:val="center"/>
              <w:rPr>
                <w:sz w:val="24"/>
                <w:szCs w:val="24"/>
              </w:rPr>
            </w:pPr>
            <w:r>
              <w:rPr>
                <w:sz w:val="24"/>
                <w:szCs w:val="24"/>
              </w:rPr>
              <w:t>Core</w:t>
            </w:r>
          </w:p>
        </w:tc>
        <w:tc>
          <w:tcPr>
            <w:tcW w:w="211" w:type="pct"/>
            <w:vAlign w:val="center"/>
          </w:tcPr>
          <w:p w:rsidR="003C53C9" w:rsidRDefault="00D00594">
            <w:pPr>
              <w:jc w:val="center"/>
              <w:rPr>
                <w:sz w:val="24"/>
                <w:szCs w:val="24"/>
              </w:rPr>
            </w:pPr>
            <w:r>
              <w:rPr>
                <w:sz w:val="24"/>
                <w:szCs w:val="24"/>
              </w:rPr>
              <w:t>Y</w:t>
            </w:r>
          </w:p>
        </w:tc>
        <w:tc>
          <w:tcPr>
            <w:tcW w:w="211" w:type="pct"/>
            <w:vAlign w:val="center"/>
          </w:tcPr>
          <w:p w:rsidR="003C53C9" w:rsidRDefault="00D00594">
            <w:pPr>
              <w:jc w:val="center"/>
              <w:rPr>
                <w:sz w:val="24"/>
                <w:szCs w:val="24"/>
              </w:rPr>
            </w:pPr>
            <w:r>
              <w:rPr>
                <w:sz w:val="24"/>
                <w:szCs w:val="24"/>
              </w:rPr>
              <w:t>-</w:t>
            </w:r>
          </w:p>
        </w:tc>
        <w:tc>
          <w:tcPr>
            <w:tcW w:w="208" w:type="pct"/>
            <w:vAlign w:val="center"/>
          </w:tcPr>
          <w:p w:rsidR="003C53C9" w:rsidRDefault="00D00594">
            <w:pPr>
              <w:jc w:val="center"/>
              <w:rPr>
                <w:sz w:val="24"/>
                <w:szCs w:val="24"/>
              </w:rPr>
            </w:pPr>
            <w:r>
              <w:rPr>
                <w:sz w:val="24"/>
                <w:szCs w:val="24"/>
              </w:rPr>
              <w:t>-</w:t>
            </w:r>
          </w:p>
        </w:tc>
        <w:tc>
          <w:tcPr>
            <w:tcW w:w="281" w:type="pct"/>
            <w:gridSpan w:val="2"/>
            <w:vAlign w:val="center"/>
          </w:tcPr>
          <w:p w:rsidR="003C53C9" w:rsidRDefault="00D00594">
            <w:pPr>
              <w:jc w:val="center"/>
              <w:rPr>
                <w:sz w:val="24"/>
                <w:szCs w:val="24"/>
              </w:rPr>
            </w:pPr>
            <w:r>
              <w:rPr>
                <w:sz w:val="24"/>
                <w:szCs w:val="24"/>
              </w:rPr>
              <w:t>-</w:t>
            </w:r>
          </w:p>
        </w:tc>
        <w:tc>
          <w:tcPr>
            <w:tcW w:w="421" w:type="pct"/>
            <w:gridSpan w:val="2"/>
            <w:vAlign w:val="center"/>
          </w:tcPr>
          <w:p w:rsidR="003C53C9" w:rsidRDefault="00D00594">
            <w:pPr>
              <w:jc w:val="center"/>
              <w:rPr>
                <w:sz w:val="24"/>
                <w:szCs w:val="24"/>
              </w:rPr>
            </w:pPr>
            <w:r>
              <w:rPr>
                <w:sz w:val="24"/>
                <w:szCs w:val="24"/>
              </w:rPr>
              <w:t>4</w:t>
            </w:r>
          </w:p>
        </w:tc>
        <w:tc>
          <w:tcPr>
            <w:tcW w:w="329" w:type="pct"/>
            <w:vAlign w:val="center"/>
          </w:tcPr>
          <w:p w:rsidR="003C53C9" w:rsidRDefault="00D00594">
            <w:pPr>
              <w:jc w:val="center"/>
              <w:rPr>
                <w:sz w:val="24"/>
                <w:szCs w:val="24"/>
              </w:rPr>
            </w:pPr>
            <w:r>
              <w:rPr>
                <w:sz w:val="24"/>
                <w:szCs w:val="24"/>
              </w:rPr>
              <w:t>4</w:t>
            </w:r>
          </w:p>
        </w:tc>
        <w:tc>
          <w:tcPr>
            <w:tcW w:w="343" w:type="pct"/>
            <w:gridSpan w:val="2"/>
            <w:vAlign w:val="center"/>
          </w:tcPr>
          <w:p w:rsidR="003C53C9" w:rsidRDefault="00D00594">
            <w:pPr>
              <w:jc w:val="center"/>
              <w:rPr>
                <w:sz w:val="24"/>
                <w:szCs w:val="24"/>
              </w:rPr>
            </w:pPr>
            <w:r>
              <w:rPr>
                <w:sz w:val="24"/>
                <w:szCs w:val="24"/>
              </w:rPr>
              <w:t>25</w:t>
            </w:r>
          </w:p>
        </w:tc>
        <w:tc>
          <w:tcPr>
            <w:tcW w:w="391" w:type="pct"/>
            <w:vAlign w:val="center"/>
          </w:tcPr>
          <w:p w:rsidR="003C53C9" w:rsidRDefault="00D00594">
            <w:pPr>
              <w:jc w:val="center"/>
              <w:rPr>
                <w:sz w:val="24"/>
                <w:szCs w:val="24"/>
              </w:rPr>
            </w:pPr>
            <w:r>
              <w:rPr>
                <w:sz w:val="24"/>
                <w:szCs w:val="24"/>
              </w:rPr>
              <w:t>75</w:t>
            </w:r>
          </w:p>
        </w:tc>
        <w:tc>
          <w:tcPr>
            <w:tcW w:w="325" w:type="pct"/>
            <w:vAlign w:val="center"/>
          </w:tcPr>
          <w:p w:rsidR="003C53C9" w:rsidRDefault="00D00594">
            <w:pPr>
              <w:jc w:val="center"/>
              <w:rPr>
                <w:sz w:val="24"/>
                <w:szCs w:val="24"/>
              </w:rPr>
            </w:pPr>
            <w:r>
              <w:rPr>
                <w:sz w:val="24"/>
                <w:szCs w:val="24"/>
              </w:rPr>
              <w:t>100</w:t>
            </w:r>
          </w:p>
        </w:tc>
      </w:tr>
      <w:tr w:rsidR="003C53C9">
        <w:trPr>
          <w:trHeight w:val="55"/>
          <w:jc w:val="center"/>
        </w:trPr>
        <w:tc>
          <w:tcPr>
            <w:tcW w:w="5000" w:type="pct"/>
            <w:gridSpan w:val="15"/>
            <w:vAlign w:val="center"/>
          </w:tcPr>
          <w:p w:rsidR="003C53C9" w:rsidRDefault="00D00594">
            <w:pPr>
              <w:jc w:val="center"/>
              <w:rPr>
                <w:b/>
                <w:sz w:val="24"/>
                <w:szCs w:val="24"/>
              </w:rPr>
            </w:pPr>
            <w:r>
              <w:rPr>
                <w:b/>
                <w:sz w:val="24"/>
                <w:szCs w:val="24"/>
              </w:rPr>
              <w:t>Learning Objectives</w:t>
            </w:r>
          </w:p>
        </w:tc>
      </w:tr>
      <w:tr w:rsidR="003C53C9">
        <w:trPr>
          <w:trHeight w:val="167"/>
          <w:jc w:val="center"/>
        </w:trPr>
        <w:tc>
          <w:tcPr>
            <w:tcW w:w="683" w:type="pct"/>
            <w:vAlign w:val="center"/>
          </w:tcPr>
          <w:p w:rsidR="003C53C9" w:rsidRDefault="00D00594">
            <w:pPr>
              <w:jc w:val="center"/>
              <w:rPr>
                <w:sz w:val="24"/>
                <w:szCs w:val="24"/>
              </w:rPr>
            </w:pPr>
            <w:r>
              <w:rPr>
                <w:sz w:val="24"/>
                <w:szCs w:val="24"/>
              </w:rPr>
              <w:t>CLO1</w:t>
            </w:r>
          </w:p>
        </w:tc>
        <w:tc>
          <w:tcPr>
            <w:tcW w:w="4317" w:type="pct"/>
            <w:gridSpan w:val="14"/>
            <w:vAlign w:val="center"/>
          </w:tcPr>
          <w:p w:rsidR="003C53C9" w:rsidRDefault="00D00594">
            <w:pPr>
              <w:spacing w:line="360" w:lineRule="auto"/>
              <w:ind w:right="249"/>
              <w:jc w:val="both"/>
              <w:rPr>
                <w:sz w:val="24"/>
                <w:szCs w:val="24"/>
              </w:rPr>
            </w:pPr>
            <w:r>
              <w:rPr>
                <w:sz w:val="24"/>
                <w:szCs w:val="24"/>
              </w:rPr>
              <w:t>To understand the marketplace.</w:t>
            </w:r>
          </w:p>
        </w:tc>
      </w:tr>
      <w:tr w:rsidR="003C53C9">
        <w:trPr>
          <w:trHeight w:val="167"/>
          <w:jc w:val="center"/>
        </w:trPr>
        <w:tc>
          <w:tcPr>
            <w:tcW w:w="683" w:type="pct"/>
            <w:vAlign w:val="center"/>
          </w:tcPr>
          <w:p w:rsidR="003C53C9" w:rsidRDefault="00D00594">
            <w:pPr>
              <w:jc w:val="center"/>
              <w:rPr>
                <w:sz w:val="24"/>
                <w:szCs w:val="24"/>
              </w:rPr>
            </w:pPr>
            <w:r>
              <w:rPr>
                <w:sz w:val="24"/>
                <w:szCs w:val="24"/>
              </w:rPr>
              <w:t>CLO2</w:t>
            </w:r>
          </w:p>
        </w:tc>
        <w:tc>
          <w:tcPr>
            <w:tcW w:w="4317" w:type="pct"/>
            <w:gridSpan w:val="14"/>
            <w:vAlign w:val="center"/>
          </w:tcPr>
          <w:p w:rsidR="003C53C9" w:rsidRDefault="00D00594">
            <w:pPr>
              <w:spacing w:line="360" w:lineRule="auto"/>
              <w:ind w:right="249"/>
              <w:jc w:val="both"/>
              <w:rPr>
                <w:sz w:val="24"/>
                <w:szCs w:val="24"/>
              </w:rPr>
            </w:pPr>
            <w:r>
              <w:rPr>
                <w:sz w:val="24"/>
                <w:szCs w:val="24"/>
              </w:rPr>
              <w:t>To identify the market segmentation and the Product mix</w:t>
            </w:r>
          </w:p>
        </w:tc>
      </w:tr>
      <w:tr w:rsidR="003C53C9">
        <w:trPr>
          <w:trHeight w:val="167"/>
          <w:jc w:val="center"/>
        </w:trPr>
        <w:tc>
          <w:tcPr>
            <w:tcW w:w="683" w:type="pct"/>
            <w:vAlign w:val="center"/>
          </w:tcPr>
          <w:p w:rsidR="003C53C9" w:rsidRDefault="00D00594">
            <w:pPr>
              <w:jc w:val="center"/>
              <w:rPr>
                <w:sz w:val="24"/>
                <w:szCs w:val="24"/>
              </w:rPr>
            </w:pPr>
            <w:r>
              <w:rPr>
                <w:sz w:val="24"/>
                <w:szCs w:val="24"/>
              </w:rPr>
              <w:t>CL03</w:t>
            </w:r>
          </w:p>
        </w:tc>
        <w:tc>
          <w:tcPr>
            <w:tcW w:w="4317" w:type="pct"/>
            <w:gridSpan w:val="14"/>
            <w:vAlign w:val="center"/>
          </w:tcPr>
          <w:p w:rsidR="003C53C9" w:rsidRDefault="00D00594">
            <w:pPr>
              <w:spacing w:line="360" w:lineRule="auto"/>
              <w:ind w:right="249"/>
              <w:jc w:val="both"/>
              <w:rPr>
                <w:sz w:val="24"/>
                <w:szCs w:val="24"/>
              </w:rPr>
            </w:pPr>
            <w:r>
              <w:rPr>
                <w:sz w:val="24"/>
                <w:szCs w:val="24"/>
              </w:rPr>
              <w:t>To select the different pricing methods and channels of distribution.</w:t>
            </w:r>
          </w:p>
        </w:tc>
      </w:tr>
      <w:tr w:rsidR="003C53C9">
        <w:trPr>
          <w:trHeight w:val="167"/>
          <w:jc w:val="center"/>
        </w:trPr>
        <w:tc>
          <w:tcPr>
            <w:tcW w:w="683" w:type="pct"/>
            <w:vAlign w:val="center"/>
          </w:tcPr>
          <w:p w:rsidR="003C53C9" w:rsidRDefault="00D00594">
            <w:pPr>
              <w:jc w:val="center"/>
              <w:rPr>
                <w:sz w:val="24"/>
                <w:szCs w:val="24"/>
              </w:rPr>
            </w:pPr>
            <w:r>
              <w:rPr>
                <w:sz w:val="24"/>
                <w:szCs w:val="24"/>
              </w:rPr>
              <w:t>CLO4</w:t>
            </w:r>
          </w:p>
        </w:tc>
        <w:tc>
          <w:tcPr>
            <w:tcW w:w="4317" w:type="pct"/>
            <w:gridSpan w:val="14"/>
            <w:vAlign w:val="center"/>
          </w:tcPr>
          <w:p w:rsidR="003C53C9" w:rsidRDefault="00D00594">
            <w:pPr>
              <w:spacing w:line="360" w:lineRule="auto"/>
              <w:ind w:right="249"/>
              <w:jc w:val="both"/>
              <w:rPr>
                <w:sz w:val="24"/>
                <w:szCs w:val="24"/>
              </w:rPr>
            </w:pPr>
            <w:r>
              <w:rPr>
                <w:sz w:val="24"/>
                <w:szCs w:val="24"/>
              </w:rPr>
              <w:t>To know the communication mix and sales promotion tools</w:t>
            </w:r>
          </w:p>
        </w:tc>
      </w:tr>
      <w:tr w:rsidR="003C53C9">
        <w:trPr>
          <w:trHeight w:val="167"/>
          <w:jc w:val="center"/>
        </w:trPr>
        <w:tc>
          <w:tcPr>
            <w:tcW w:w="683" w:type="pct"/>
            <w:vAlign w:val="center"/>
          </w:tcPr>
          <w:p w:rsidR="003C53C9" w:rsidRDefault="00D00594">
            <w:pPr>
              <w:jc w:val="center"/>
              <w:rPr>
                <w:sz w:val="24"/>
                <w:szCs w:val="24"/>
              </w:rPr>
            </w:pPr>
            <w:r>
              <w:rPr>
                <w:sz w:val="24"/>
                <w:szCs w:val="24"/>
              </w:rPr>
              <w:t>CLO5</w:t>
            </w:r>
          </w:p>
        </w:tc>
        <w:tc>
          <w:tcPr>
            <w:tcW w:w="4317" w:type="pct"/>
            <w:gridSpan w:val="14"/>
            <w:vAlign w:val="center"/>
          </w:tcPr>
          <w:p w:rsidR="003C53C9" w:rsidRDefault="00D00594">
            <w:pPr>
              <w:spacing w:line="360" w:lineRule="auto"/>
              <w:ind w:right="249"/>
              <w:jc w:val="both"/>
              <w:rPr>
                <w:sz w:val="24"/>
                <w:szCs w:val="24"/>
              </w:rPr>
            </w:pPr>
            <w:r>
              <w:rPr>
                <w:sz w:val="24"/>
                <w:szCs w:val="24"/>
              </w:rPr>
              <w:t>To prepare according to the latest trends in market.</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UNIT</w:t>
            </w:r>
          </w:p>
        </w:tc>
        <w:tc>
          <w:tcPr>
            <w:tcW w:w="2742" w:type="pct"/>
            <w:gridSpan w:val="8"/>
            <w:vAlign w:val="center"/>
          </w:tcPr>
          <w:p w:rsidR="003C53C9" w:rsidRDefault="00D00594">
            <w:pPr>
              <w:spacing w:line="360" w:lineRule="auto"/>
              <w:jc w:val="center"/>
              <w:rPr>
                <w:b/>
                <w:sz w:val="24"/>
                <w:szCs w:val="24"/>
              </w:rPr>
            </w:pPr>
            <w:r>
              <w:rPr>
                <w:b/>
                <w:sz w:val="24"/>
                <w:szCs w:val="24"/>
              </w:rPr>
              <w:t>Details</w:t>
            </w:r>
          </w:p>
        </w:tc>
        <w:tc>
          <w:tcPr>
            <w:tcW w:w="713" w:type="pct"/>
            <w:gridSpan w:val="3"/>
            <w:vAlign w:val="center"/>
          </w:tcPr>
          <w:p w:rsidR="003C53C9" w:rsidRDefault="00D00594">
            <w:pPr>
              <w:jc w:val="center"/>
              <w:rPr>
                <w:b/>
                <w:sz w:val="24"/>
                <w:szCs w:val="24"/>
              </w:rPr>
            </w:pPr>
            <w:r>
              <w:rPr>
                <w:b/>
                <w:sz w:val="24"/>
                <w:szCs w:val="24"/>
              </w:rPr>
              <w:t>No. of Hours</w:t>
            </w:r>
          </w:p>
        </w:tc>
        <w:tc>
          <w:tcPr>
            <w:tcW w:w="862" w:type="pct"/>
            <w:gridSpan w:val="3"/>
            <w:vAlign w:val="center"/>
          </w:tcPr>
          <w:p w:rsidR="003C53C9" w:rsidRDefault="00D00594">
            <w:pPr>
              <w:jc w:val="center"/>
              <w:rPr>
                <w:b/>
                <w:sz w:val="24"/>
                <w:szCs w:val="24"/>
              </w:rPr>
            </w:pPr>
            <w:r>
              <w:rPr>
                <w:b/>
                <w:sz w:val="24"/>
                <w:szCs w:val="24"/>
              </w:rPr>
              <w:t>Learning Objectives</w:t>
            </w:r>
          </w:p>
        </w:tc>
      </w:tr>
      <w:tr w:rsidR="003C53C9">
        <w:trPr>
          <w:trHeight w:val="164"/>
          <w:jc w:val="center"/>
        </w:trPr>
        <w:tc>
          <w:tcPr>
            <w:tcW w:w="683" w:type="pct"/>
            <w:vAlign w:val="center"/>
          </w:tcPr>
          <w:p w:rsidR="003C53C9" w:rsidRDefault="00D00594">
            <w:pPr>
              <w:jc w:val="center"/>
              <w:rPr>
                <w:sz w:val="24"/>
                <w:szCs w:val="24"/>
              </w:rPr>
            </w:pPr>
            <w:r>
              <w:rPr>
                <w:sz w:val="24"/>
                <w:szCs w:val="24"/>
              </w:rPr>
              <w:t>I</w:t>
            </w:r>
          </w:p>
        </w:tc>
        <w:tc>
          <w:tcPr>
            <w:tcW w:w="2742" w:type="pct"/>
            <w:gridSpan w:val="8"/>
            <w:vAlign w:val="center"/>
          </w:tcPr>
          <w:p w:rsidR="003C53C9" w:rsidRDefault="00D00594">
            <w:pPr>
              <w:spacing w:line="276" w:lineRule="auto"/>
              <w:ind w:left="72" w:right="210"/>
              <w:jc w:val="both"/>
              <w:rPr>
                <w:sz w:val="24"/>
                <w:szCs w:val="24"/>
              </w:rPr>
            </w:pPr>
            <w:r>
              <w:rPr>
                <w:sz w:val="24"/>
                <w:szCs w:val="24"/>
              </w:rPr>
              <w:t>Fundamentals of Marketing – Role of Marketing – Relationship of Marketing With Other Functional Areas- Concept of Marketing Mix – Marketing Approaches – Various Environmental Factors Affecting the Marketing Functions.</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CLO1</w:t>
            </w:r>
          </w:p>
        </w:tc>
      </w:tr>
      <w:tr w:rsidR="003C53C9">
        <w:trPr>
          <w:trHeight w:val="164"/>
          <w:jc w:val="center"/>
        </w:trPr>
        <w:tc>
          <w:tcPr>
            <w:tcW w:w="683" w:type="pct"/>
            <w:vAlign w:val="center"/>
          </w:tcPr>
          <w:p w:rsidR="003C53C9" w:rsidRDefault="00D00594">
            <w:pPr>
              <w:jc w:val="center"/>
              <w:rPr>
                <w:sz w:val="24"/>
                <w:szCs w:val="24"/>
              </w:rPr>
            </w:pPr>
            <w:r>
              <w:rPr>
                <w:sz w:val="24"/>
                <w:szCs w:val="24"/>
              </w:rPr>
              <w:t>II</w:t>
            </w:r>
          </w:p>
        </w:tc>
        <w:tc>
          <w:tcPr>
            <w:tcW w:w="2742" w:type="pct"/>
            <w:gridSpan w:val="8"/>
            <w:vAlign w:val="center"/>
          </w:tcPr>
          <w:p w:rsidR="003C53C9" w:rsidRDefault="00D00594">
            <w:pPr>
              <w:spacing w:before="206" w:line="276" w:lineRule="auto"/>
              <w:ind w:left="100"/>
              <w:rPr>
                <w:sz w:val="24"/>
                <w:szCs w:val="24"/>
              </w:rPr>
            </w:pPr>
            <w:r>
              <w:rPr>
                <w:sz w:val="24"/>
                <w:szCs w:val="24"/>
              </w:rPr>
              <w:t xml:space="preserve">Segmentation – Need And Basis of Segmentation -Targeting – Positioning  </w:t>
            </w:r>
          </w:p>
          <w:p w:rsidR="003C53C9" w:rsidRDefault="00D00594">
            <w:pPr>
              <w:spacing w:before="206" w:line="276" w:lineRule="auto"/>
              <w:ind w:left="100"/>
              <w:rPr>
                <w:sz w:val="24"/>
                <w:szCs w:val="24"/>
              </w:rPr>
            </w:pPr>
            <w:r>
              <w:rPr>
                <w:sz w:val="24"/>
                <w:szCs w:val="24"/>
              </w:rPr>
              <w:t>Product – Characteristics – Benefits – Classifications – Consumer Goods – Industrial Goods. Product Mix-New Product Development Process - Product Life Cycle. Branding – Packaging.</w:t>
            </w:r>
          </w:p>
          <w:p w:rsidR="003C53C9" w:rsidRDefault="003C53C9">
            <w:pPr>
              <w:spacing w:before="206" w:line="276" w:lineRule="auto"/>
              <w:ind w:left="100"/>
              <w:rPr>
                <w:sz w:val="24"/>
                <w:szCs w:val="24"/>
              </w:rPr>
            </w:pP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CLO2</w:t>
            </w:r>
          </w:p>
        </w:tc>
      </w:tr>
      <w:tr w:rsidR="003C53C9">
        <w:trPr>
          <w:trHeight w:val="164"/>
          <w:jc w:val="center"/>
        </w:trPr>
        <w:tc>
          <w:tcPr>
            <w:tcW w:w="683" w:type="pct"/>
            <w:vAlign w:val="center"/>
          </w:tcPr>
          <w:p w:rsidR="003C53C9" w:rsidRDefault="00D00594">
            <w:pPr>
              <w:jc w:val="center"/>
              <w:rPr>
                <w:sz w:val="24"/>
                <w:szCs w:val="24"/>
              </w:rPr>
            </w:pPr>
            <w:r>
              <w:rPr>
                <w:sz w:val="24"/>
                <w:szCs w:val="24"/>
              </w:rPr>
              <w:t>III</w:t>
            </w:r>
          </w:p>
        </w:tc>
        <w:tc>
          <w:tcPr>
            <w:tcW w:w="2742" w:type="pct"/>
            <w:gridSpan w:val="8"/>
            <w:vAlign w:val="center"/>
          </w:tcPr>
          <w:p w:rsidR="003C53C9" w:rsidRDefault="00D00594">
            <w:pPr>
              <w:spacing w:line="276" w:lineRule="auto"/>
              <w:ind w:right="210"/>
              <w:jc w:val="both"/>
              <w:rPr>
                <w:sz w:val="24"/>
                <w:szCs w:val="24"/>
              </w:rPr>
            </w:pPr>
            <w:r>
              <w:rPr>
                <w:sz w:val="24"/>
                <w:szCs w:val="24"/>
              </w:rPr>
              <w:t xml:space="preserve">Pricing – Factors Influencing Pricing Decisions – Pricing Objectives. Market </w:t>
            </w:r>
          </w:p>
          <w:p w:rsidR="003C53C9" w:rsidRDefault="00D00594">
            <w:pPr>
              <w:spacing w:line="276" w:lineRule="auto"/>
              <w:ind w:right="210"/>
              <w:jc w:val="both"/>
              <w:rPr>
                <w:sz w:val="24"/>
                <w:szCs w:val="24"/>
              </w:rPr>
            </w:pPr>
            <w:r>
              <w:rPr>
                <w:sz w:val="24"/>
                <w:szCs w:val="24"/>
              </w:rPr>
              <w:t xml:space="preserve">Physical Distribution: Importance – Various Kinds of Marketing Channels – Distribution Problems. </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CLO3</w:t>
            </w:r>
          </w:p>
        </w:tc>
      </w:tr>
      <w:tr w:rsidR="003C53C9">
        <w:trPr>
          <w:trHeight w:val="164"/>
          <w:jc w:val="center"/>
        </w:trPr>
        <w:tc>
          <w:tcPr>
            <w:tcW w:w="683" w:type="pct"/>
            <w:vAlign w:val="center"/>
          </w:tcPr>
          <w:p w:rsidR="003C53C9" w:rsidRDefault="00D00594">
            <w:pPr>
              <w:jc w:val="center"/>
              <w:rPr>
                <w:sz w:val="24"/>
                <w:szCs w:val="24"/>
              </w:rPr>
            </w:pPr>
            <w:r>
              <w:rPr>
                <w:sz w:val="24"/>
                <w:szCs w:val="24"/>
              </w:rPr>
              <w:t>IV</w:t>
            </w:r>
          </w:p>
        </w:tc>
        <w:tc>
          <w:tcPr>
            <w:tcW w:w="2742" w:type="pct"/>
            <w:gridSpan w:val="8"/>
            <w:vAlign w:val="center"/>
          </w:tcPr>
          <w:p w:rsidR="003C53C9" w:rsidRDefault="00D00594">
            <w:pPr>
              <w:spacing w:line="276" w:lineRule="auto"/>
              <w:ind w:left="72" w:right="210"/>
              <w:jc w:val="both"/>
              <w:rPr>
                <w:sz w:val="24"/>
                <w:szCs w:val="24"/>
              </w:rPr>
            </w:pPr>
            <w:r>
              <w:rPr>
                <w:sz w:val="24"/>
                <w:szCs w:val="24"/>
              </w:rPr>
              <w:t>A Brief Overview of Communication Mix-</w:t>
            </w:r>
            <w:r>
              <w:rPr>
                <w:bCs/>
                <w:sz w:val="24"/>
                <w:szCs w:val="24"/>
              </w:rPr>
              <w:t>Types of Media &amp; its Characteristics- Print - Electronic - Outdoor – Internet- A tool to customer loyalty. Sales Promotion tools-</w:t>
            </w:r>
            <w:r>
              <w:rPr>
                <w:sz w:val="24"/>
                <w:szCs w:val="24"/>
              </w:rPr>
              <w:t xml:space="preserve"> IMC (Integrated marketing communication) - Definition, Process, Need &amp; Significance - CRM – Importance. </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CLO4</w:t>
            </w:r>
          </w:p>
        </w:tc>
      </w:tr>
      <w:tr w:rsidR="003C53C9">
        <w:trPr>
          <w:trHeight w:val="303"/>
          <w:jc w:val="center"/>
        </w:trPr>
        <w:tc>
          <w:tcPr>
            <w:tcW w:w="683" w:type="pct"/>
            <w:vAlign w:val="center"/>
          </w:tcPr>
          <w:p w:rsidR="003C53C9" w:rsidRDefault="00D00594">
            <w:pPr>
              <w:jc w:val="center"/>
              <w:rPr>
                <w:sz w:val="24"/>
                <w:szCs w:val="24"/>
              </w:rPr>
            </w:pPr>
            <w:r>
              <w:rPr>
                <w:sz w:val="24"/>
                <w:szCs w:val="24"/>
              </w:rPr>
              <w:t>V</w:t>
            </w:r>
          </w:p>
        </w:tc>
        <w:tc>
          <w:tcPr>
            <w:tcW w:w="2742" w:type="pct"/>
            <w:gridSpan w:val="8"/>
            <w:vAlign w:val="center"/>
          </w:tcPr>
          <w:p w:rsidR="003C53C9" w:rsidRDefault="00D00594">
            <w:pPr>
              <w:spacing w:line="276" w:lineRule="auto"/>
              <w:ind w:left="72" w:right="210"/>
              <w:jc w:val="both"/>
              <w:rPr>
                <w:sz w:val="24"/>
                <w:szCs w:val="24"/>
              </w:rPr>
            </w:pPr>
            <w:r>
              <w:rPr>
                <w:sz w:val="24"/>
                <w:szCs w:val="24"/>
              </w:rPr>
              <w:t>Sales Force Management: Personal Selling Process- Motivation, Compensation and Control of Sales Force–</w:t>
            </w:r>
          </w:p>
          <w:p w:rsidR="003C53C9" w:rsidRDefault="00D00594">
            <w:pPr>
              <w:spacing w:line="276" w:lineRule="auto"/>
              <w:ind w:left="72" w:right="210"/>
              <w:jc w:val="both"/>
              <w:rPr>
                <w:sz w:val="24"/>
                <w:szCs w:val="24"/>
              </w:rPr>
            </w:pPr>
            <w:r>
              <w:rPr>
                <w:sz w:val="24"/>
                <w:szCs w:val="24"/>
              </w:rPr>
              <w:t xml:space="preserve">Digital Marketing: Introduction- Applications &amp; Benefits - </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CLO5</w:t>
            </w:r>
          </w:p>
        </w:tc>
      </w:tr>
      <w:tr w:rsidR="003C53C9">
        <w:trPr>
          <w:trHeight w:val="164"/>
          <w:jc w:val="center"/>
        </w:trPr>
        <w:tc>
          <w:tcPr>
            <w:tcW w:w="683" w:type="pct"/>
            <w:vAlign w:val="center"/>
          </w:tcPr>
          <w:p w:rsidR="003C53C9" w:rsidRDefault="003C53C9">
            <w:pPr>
              <w:jc w:val="center"/>
              <w:rPr>
                <w:sz w:val="24"/>
                <w:szCs w:val="24"/>
              </w:rPr>
            </w:pPr>
          </w:p>
        </w:tc>
        <w:tc>
          <w:tcPr>
            <w:tcW w:w="2742" w:type="pct"/>
            <w:gridSpan w:val="8"/>
            <w:vAlign w:val="center"/>
          </w:tcPr>
          <w:p w:rsidR="003C53C9" w:rsidRDefault="003C53C9">
            <w:pPr>
              <w:jc w:val="center"/>
              <w:rPr>
                <w:b/>
                <w:sz w:val="24"/>
                <w:szCs w:val="24"/>
              </w:rPr>
            </w:pPr>
          </w:p>
        </w:tc>
        <w:tc>
          <w:tcPr>
            <w:tcW w:w="713" w:type="pct"/>
            <w:gridSpan w:val="3"/>
            <w:vAlign w:val="center"/>
          </w:tcPr>
          <w:p w:rsidR="003C53C9" w:rsidRDefault="00D00594">
            <w:pPr>
              <w:jc w:val="center"/>
              <w:rPr>
                <w:b/>
                <w:sz w:val="24"/>
                <w:szCs w:val="24"/>
              </w:rPr>
            </w:pPr>
            <w:r>
              <w:rPr>
                <w:b/>
                <w:sz w:val="24"/>
                <w:szCs w:val="24"/>
              </w:rPr>
              <w:t>75</w:t>
            </w:r>
          </w:p>
        </w:tc>
        <w:tc>
          <w:tcPr>
            <w:tcW w:w="862" w:type="pct"/>
            <w:gridSpan w:val="3"/>
            <w:vAlign w:val="center"/>
          </w:tcPr>
          <w:p w:rsidR="003C53C9" w:rsidRDefault="003C53C9">
            <w:pPr>
              <w:jc w:val="center"/>
              <w:rPr>
                <w:b/>
                <w:sz w:val="24"/>
                <w:szCs w:val="24"/>
              </w:rPr>
            </w:pPr>
          </w:p>
        </w:tc>
      </w:tr>
      <w:tr w:rsidR="003C53C9">
        <w:trPr>
          <w:trHeight w:val="164"/>
          <w:jc w:val="center"/>
        </w:trPr>
        <w:tc>
          <w:tcPr>
            <w:tcW w:w="683" w:type="pct"/>
            <w:vAlign w:val="center"/>
          </w:tcPr>
          <w:p w:rsidR="003C53C9" w:rsidRDefault="00D00594">
            <w:pPr>
              <w:jc w:val="center"/>
              <w:rPr>
                <w:b/>
                <w:sz w:val="24"/>
                <w:szCs w:val="24"/>
              </w:rPr>
            </w:pPr>
            <w:r>
              <w:rPr>
                <w:b/>
                <w:sz w:val="24"/>
                <w:szCs w:val="24"/>
              </w:rPr>
              <w:t>Course Outcomes</w:t>
            </w:r>
          </w:p>
        </w:tc>
        <w:tc>
          <w:tcPr>
            <w:tcW w:w="2742" w:type="pct"/>
            <w:gridSpan w:val="8"/>
            <w:vAlign w:val="center"/>
          </w:tcPr>
          <w:p w:rsidR="003C53C9" w:rsidRDefault="00D00594">
            <w:pPr>
              <w:ind w:left="162" w:right="249"/>
              <w:jc w:val="both"/>
              <w:rPr>
                <w:sz w:val="24"/>
                <w:szCs w:val="24"/>
              </w:rPr>
            </w:pPr>
            <w:r>
              <w:rPr>
                <w:sz w:val="24"/>
                <w:szCs w:val="24"/>
              </w:rPr>
              <w:t xml:space="preserve">On Completion of the course the students will </w:t>
            </w:r>
          </w:p>
        </w:tc>
        <w:tc>
          <w:tcPr>
            <w:tcW w:w="1575" w:type="pct"/>
            <w:gridSpan w:val="6"/>
            <w:vAlign w:val="center"/>
          </w:tcPr>
          <w:p w:rsidR="003C53C9" w:rsidRDefault="00D00594">
            <w:pPr>
              <w:ind w:right="69"/>
              <w:jc w:val="both"/>
              <w:rPr>
                <w:b/>
                <w:sz w:val="24"/>
                <w:szCs w:val="24"/>
              </w:rPr>
            </w:pPr>
            <w:r>
              <w:rPr>
                <w:b/>
                <w:sz w:val="24"/>
                <w:szCs w:val="24"/>
              </w:rPr>
              <w:t>Program Outcomes</w:t>
            </w:r>
          </w:p>
        </w:tc>
      </w:tr>
      <w:tr w:rsidR="003C53C9">
        <w:trPr>
          <w:trHeight w:val="323"/>
          <w:jc w:val="center"/>
        </w:trPr>
        <w:tc>
          <w:tcPr>
            <w:tcW w:w="683" w:type="pct"/>
            <w:vAlign w:val="center"/>
          </w:tcPr>
          <w:p w:rsidR="003C53C9" w:rsidRDefault="00D00594">
            <w:pPr>
              <w:jc w:val="center"/>
              <w:rPr>
                <w:b/>
                <w:sz w:val="24"/>
                <w:szCs w:val="24"/>
              </w:rPr>
            </w:pPr>
            <w:r>
              <w:rPr>
                <w:b/>
                <w:sz w:val="24"/>
                <w:szCs w:val="24"/>
              </w:rPr>
              <w:t>CO1</w:t>
            </w:r>
          </w:p>
        </w:tc>
        <w:tc>
          <w:tcPr>
            <w:tcW w:w="2742" w:type="pct"/>
            <w:gridSpan w:val="8"/>
            <w:vAlign w:val="center"/>
          </w:tcPr>
          <w:p w:rsidR="003C53C9" w:rsidRDefault="00D00594">
            <w:pPr>
              <w:spacing w:line="360" w:lineRule="auto"/>
              <w:ind w:right="249"/>
              <w:jc w:val="both"/>
              <w:rPr>
                <w:sz w:val="24"/>
                <w:szCs w:val="24"/>
              </w:rPr>
            </w:pPr>
            <w:r>
              <w:rPr>
                <w:sz w:val="24"/>
                <w:szCs w:val="24"/>
              </w:rPr>
              <w:t>To list and identify the core concepts of Marketing and its mix.</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PO3</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CO2</w:t>
            </w:r>
          </w:p>
        </w:tc>
        <w:tc>
          <w:tcPr>
            <w:tcW w:w="2742" w:type="pct"/>
            <w:gridSpan w:val="8"/>
            <w:vAlign w:val="center"/>
          </w:tcPr>
          <w:p w:rsidR="003C53C9" w:rsidRDefault="00D00594">
            <w:pPr>
              <w:spacing w:line="360" w:lineRule="auto"/>
              <w:ind w:right="249"/>
              <w:jc w:val="both"/>
              <w:rPr>
                <w:sz w:val="24"/>
                <w:szCs w:val="24"/>
              </w:rPr>
            </w:pPr>
            <w:r>
              <w:rPr>
                <w:sz w:val="24"/>
                <w:szCs w:val="24"/>
              </w:rPr>
              <w:t xml:space="preserve">To sketch the market segmentation, nature of product, PLC </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PO3,PO6, PO8</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CO3</w:t>
            </w:r>
          </w:p>
        </w:tc>
        <w:tc>
          <w:tcPr>
            <w:tcW w:w="2742" w:type="pct"/>
            <w:gridSpan w:val="8"/>
            <w:vAlign w:val="center"/>
          </w:tcPr>
          <w:p w:rsidR="003C53C9" w:rsidRDefault="00D00594">
            <w:pPr>
              <w:spacing w:line="360" w:lineRule="auto"/>
              <w:ind w:right="249"/>
              <w:jc w:val="both"/>
              <w:rPr>
                <w:sz w:val="24"/>
                <w:szCs w:val="24"/>
              </w:rPr>
            </w:pPr>
            <w:r>
              <w:rPr>
                <w:sz w:val="24"/>
                <w:szCs w:val="24"/>
              </w:rPr>
              <w:t>To analyze the appropriate pricing methods</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PO3, PO4, PO8</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CO4</w:t>
            </w:r>
          </w:p>
        </w:tc>
        <w:tc>
          <w:tcPr>
            <w:tcW w:w="2742" w:type="pct"/>
            <w:gridSpan w:val="8"/>
            <w:vAlign w:val="center"/>
          </w:tcPr>
          <w:p w:rsidR="003C53C9" w:rsidRDefault="00D00594">
            <w:pPr>
              <w:spacing w:line="360" w:lineRule="auto"/>
              <w:ind w:right="249"/>
              <w:jc w:val="both"/>
              <w:rPr>
                <w:sz w:val="24"/>
                <w:szCs w:val="24"/>
              </w:rPr>
            </w:pPr>
            <w:r>
              <w:rPr>
                <w:sz w:val="24"/>
                <w:szCs w:val="24"/>
              </w:rPr>
              <w:t xml:space="preserve">To determine the importance of various media </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 xml:space="preserve">PO1, PO2, PO6 </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CO5</w:t>
            </w:r>
          </w:p>
        </w:tc>
        <w:tc>
          <w:tcPr>
            <w:tcW w:w="2742" w:type="pct"/>
            <w:gridSpan w:val="8"/>
            <w:vAlign w:val="center"/>
          </w:tcPr>
          <w:p w:rsidR="003C53C9" w:rsidRDefault="00D00594">
            <w:pPr>
              <w:spacing w:line="360" w:lineRule="auto"/>
              <w:ind w:right="249"/>
              <w:jc w:val="both"/>
              <w:rPr>
                <w:sz w:val="24"/>
                <w:szCs w:val="24"/>
              </w:rPr>
            </w:pPr>
            <w:r>
              <w:rPr>
                <w:sz w:val="24"/>
                <w:szCs w:val="24"/>
              </w:rPr>
              <w:t>To assess the sales force and applications of digital marketing</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PO7</w:t>
            </w:r>
          </w:p>
        </w:tc>
      </w:tr>
      <w:tr w:rsidR="003C53C9">
        <w:trPr>
          <w:trHeight w:val="164"/>
          <w:jc w:val="center"/>
        </w:trPr>
        <w:tc>
          <w:tcPr>
            <w:tcW w:w="5000" w:type="pct"/>
            <w:gridSpan w:val="15"/>
            <w:vAlign w:val="center"/>
          </w:tcPr>
          <w:p w:rsidR="003C53C9" w:rsidRDefault="00D00594">
            <w:pPr>
              <w:jc w:val="center"/>
              <w:rPr>
                <w:b/>
                <w:sz w:val="24"/>
                <w:szCs w:val="24"/>
              </w:rPr>
            </w:pPr>
            <w:r>
              <w:rPr>
                <w:b/>
                <w:sz w:val="24"/>
                <w:szCs w:val="24"/>
              </w:rPr>
              <w:t>Reading List</w:t>
            </w:r>
          </w:p>
        </w:tc>
      </w:tr>
      <w:tr w:rsidR="003C53C9">
        <w:trPr>
          <w:trHeight w:val="164"/>
          <w:jc w:val="center"/>
        </w:trPr>
        <w:tc>
          <w:tcPr>
            <w:tcW w:w="683" w:type="pct"/>
            <w:vAlign w:val="center"/>
          </w:tcPr>
          <w:p w:rsidR="003C53C9" w:rsidRDefault="00D00594">
            <w:pPr>
              <w:jc w:val="center"/>
              <w:rPr>
                <w:sz w:val="24"/>
                <w:szCs w:val="24"/>
              </w:rPr>
            </w:pPr>
            <w:r>
              <w:rPr>
                <w:sz w:val="24"/>
                <w:szCs w:val="24"/>
              </w:rPr>
              <w:t>1.</w:t>
            </w:r>
          </w:p>
        </w:tc>
        <w:tc>
          <w:tcPr>
            <w:tcW w:w="4317" w:type="pct"/>
            <w:gridSpan w:val="14"/>
            <w:vAlign w:val="center"/>
          </w:tcPr>
          <w:p w:rsidR="003C53C9" w:rsidRDefault="00D00594">
            <w:pPr>
              <w:jc w:val="both"/>
              <w:rPr>
                <w:sz w:val="24"/>
                <w:szCs w:val="24"/>
              </w:rPr>
            </w:pPr>
            <w:r>
              <w:rPr>
                <w:sz w:val="24"/>
                <w:szCs w:val="24"/>
              </w:rPr>
              <w:t xml:space="preserve">Philip Kotler&amp; Gary Armstrong, </w:t>
            </w:r>
            <w:r>
              <w:rPr>
                <w:i/>
                <w:sz w:val="24"/>
                <w:szCs w:val="24"/>
              </w:rPr>
              <w:t>Principles of Marketing: A South Asian Perspective</w:t>
            </w:r>
            <w:r>
              <w:rPr>
                <w:sz w:val="24"/>
                <w:szCs w:val="24"/>
              </w:rPr>
              <w:t>, Pearson Education, 2018.</w:t>
            </w:r>
          </w:p>
        </w:tc>
      </w:tr>
      <w:tr w:rsidR="003C53C9">
        <w:trPr>
          <w:trHeight w:val="164"/>
          <w:jc w:val="center"/>
        </w:trPr>
        <w:tc>
          <w:tcPr>
            <w:tcW w:w="683" w:type="pct"/>
            <w:vAlign w:val="center"/>
          </w:tcPr>
          <w:p w:rsidR="003C53C9" w:rsidRDefault="00D00594">
            <w:pPr>
              <w:jc w:val="center"/>
              <w:rPr>
                <w:sz w:val="24"/>
                <w:szCs w:val="24"/>
              </w:rPr>
            </w:pPr>
            <w:r>
              <w:rPr>
                <w:sz w:val="24"/>
                <w:szCs w:val="24"/>
              </w:rPr>
              <w:t>2.</w:t>
            </w:r>
          </w:p>
        </w:tc>
        <w:tc>
          <w:tcPr>
            <w:tcW w:w="4317" w:type="pct"/>
            <w:gridSpan w:val="14"/>
            <w:vAlign w:val="center"/>
          </w:tcPr>
          <w:p w:rsidR="003C53C9" w:rsidRDefault="00D00594">
            <w:pPr>
              <w:jc w:val="both"/>
              <w:rPr>
                <w:sz w:val="24"/>
                <w:szCs w:val="24"/>
              </w:rPr>
            </w:pPr>
            <w:r>
              <w:rPr>
                <w:sz w:val="24"/>
                <w:szCs w:val="24"/>
              </w:rPr>
              <w:t xml:space="preserve">RajanSaxena, </w:t>
            </w:r>
            <w:r>
              <w:rPr>
                <w:i/>
                <w:sz w:val="24"/>
                <w:szCs w:val="24"/>
              </w:rPr>
              <w:t>Marketing Management</w:t>
            </w:r>
            <w:r>
              <w:rPr>
                <w:sz w:val="24"/>
                <w:szCs w:val="24"/>
              </w:rPr>
              <w:t>, Tata McGraw Hill, 2017.</w:t>
            </w:r>
          </w:p>
        </w:tc>
      </w:tr>
      <w:tr w:rsidR="003C53C9">
        <w:trPr>
          <w:trHeight w:val="164"/>
          <w:jc w:val="center"/>
        </w:trPr>
        <w:tc>
          <w:tcPr>
            <w:tcW w:w="683" w:type="pct"/>
            <w:vAlign w:val="center"/>
          </w:tcPr>
          <w:p w:rsidR="003C53C9" w:rsidRDefault="00D00594">
            <w:pPr>
              <w:jc w:val="center"/>
              <w:rPr>
                <w:sz w:val="24"/>
                <w:szCs w:val="24"/>
              </w:rPr>
            </w:pPr>
            <w:r>
              <w:rPr>
                <w:sz w:val="24"/>
                <w:szCs w:val="24"/>
              </w:rPr>
              <w:t>3.</w:t>
            </w:r>
          </w:p>
        </w:tc>
        <w:tc>
          <w:tcPr>
            <w:tcW w:w="4317" w:type="pct"/>
            <w:gridSpan w:val="14"/>
            <w:vAlign w:val="center"/>
          </w:tcPr>
          <w:p w:rsidR="003C53C9" w:rsidRDefault="00D00594">
            <w:pPr>
              <w:jc w:val="both"/>
              <w:rPr>
                <w:sz w:val="24"/>
                <w:szCs w:val="24"/>
              </w:rPr>
            </w:pPr>
            <w:r>
              <w:rPr>
                <w:sz w:val="24"/>
                <w:szCs w:val="24"/>
              </w:rPr>
              <w:t xml:space="preserve">L.Natarajan, </w:t>
            </w:r>
            <w:r>
              <w:rPr>
                <w:i/>
                <w:sz w:val="24"/>
                <w:szCs w:val="24"/>
              </w:rPr>
              <w:t>Marketing</w:t>
            </w:r>
            <w:r>
              <w:rPr>
                <w:sz w:val="24"/>
                <w:szCs w:val="24"/>
              </w:rPr>
              <w:t>, Margham Publications, 2017.</w:t>
            </w:r>
          </w:p>
        </w:tc>
      </w:tr>
      <w:tr w:rsidR="003C53C9">
        <w:trPr>
          <w:trHeight w:val="164"/>
          <w:jc w:val="center"/>
        </w:trPr>
        <w:tc>
          <w:tcPr>
            <w:tcW w:w="683" w:type="pct"/>
            <w:vAlign w:val="center"/>
          </w:tcPr>
          <w:p w:rsidR="003C53C9" w:rsidRDefault="00D00594">
            <w:pPr>
              <w:jc w:val="center"/>
              <w:rPr>
                <w:sz w:val="24"/>
                <w:szCs w:val="24"/>
              </w:rPr>
            </w:pPr>
            <w:r>
              <w:rPr>
                <w:sz w:val="24"/>
                <w:szCs w:val="24"/>
              </w:rPr>
              <w:t>4.</w:t>
            </w:r>
          </w:p>
        </w:tc>
        <w:tc>
          <w:tcPr>
            <w:tcW w:w="4317" w:type="pct"/>
            <w:gridSpan w:val="14"/>
            <w:vAlign w:val="center"/>
          </w:tcPr>
          <w:p w:rsidR="003C53C9" w:rsidRDefault="00D00594">
            <w:pPr>
              <w:jc w:val="both"/>
              <w:rPr>
                <w:sz w:val="24"/>
                <w:szCs w:val="24"/>
              </w:rPr>
            </w:pPr>
            <w:r>
              <w:rPr>
                <w:sz w:val="24"/>
                <w:szCs w:val="24"/>
              </w:rPr>
              <w:t xml:space="preserve">J P Mahajan&amp;AnupamaMahajan, </w:t>
            </w:r>
            <w:r>
              <w:rPr>
                <w:i/>
                <w:sz w:val="24"/>
                <w:szCs w:val="24"/>
              </w:rPr>
              <w:t>Principles of Marketing</w:t>
            </w:r>
            <w:r>
              <w:rPr>
                <w:sz w:val="24"/>
                <w:szCs w:val="24"/>
              </w:rPr>
              <w:t>, Vikas Publishing House, 2017.</w:t>
            </w:r>
          </w:p>
        </w:tc>
      </w:tr>
      <w:tr w:rsidR="003C53C9">
        <w:trPr>
          <w:trHeight w:val="164"/>
          <w:jc w:val="center"/>
        </w:trPr>
        <w:tc>
          <w:tcPr>
            <w:tcW w:w="683" w:type="pct"/>
            <w:vAlign w:val="center"/>
          </w:tcPr>
          <w:p w:rsidR="003C53C9" w:rsidRDefault="00D00594">
            <w:pPr>
              <w:jc w:val="center"/>
              <w:rPr>
                <w:sz w:val="24"/>
                <w:szCs w:val="24"/>
              </w:rPr>
            </w:pPr>
            <w:r>
              <w:rPr>
                <w:sz w:val="24"/>
                <w:szCs w:val="24"/>
              </w:rPr>
              <w:t>5.</w:t>
            </w:r>
          </w:p>
        </w:tc>
        <w:tc>
          <w:tcPr>
            <w:tcW w:w="4317" w:type="pct"/>
            <w:gridSpan w:val="14"/>
            <w:vAlign w:val="center"/>
          </w:tcPr>
          <w:p w:rsidR="003C53C9" w:rsidRDefault="00D00594">
            <w:pPr>
              <w:jc w:val="both"/>
              <w:rPr>
                <w:sz w:val="24"/>
                <w:szCs w:val="24"/>
              </w:rPr>
            </w:pPr>
            <w:r>
              <w:rPr>
                <w:sz w:val="24"/>
                <w:szCs w:val="24"/>
              </w:rPr>
              <w:t xml:space="preserve">K Karunakaran, </w:t>
            </w:r>
            <w:r>
              <w:rPr>
                <w:i/>
                <w:sz w:val="24"/>
                <w:szCs w:val="24"/>
              </w:rPr>
              <w:t>Marketing Management</w:t>
            </w:r>
            <w:r>
              <w:rPr>
                <w:sz w:val="24"/>
                <w:szCs w:val="24"/>
              </w:rPr>
              <w:t>, Himalaya Publishing House,2017.</w:t>
            </w:r>
          </w:p>
        </w:tc>
      </w:tr>
      <w:tr w:rsidR="003C53C9">
        <w:trPr>
          <w:trHeight w:val="164"/>
          <w:jc w:val="center"/>
        </w:trPr>
        <w:tc>
          <w:tcPr>
            <w:tcW w:w="5000" w:type="pct"/>
            <w:gridSpan w:val="15"/>
            <w:vAlign w:val="center"/>
          </w:tcPr>
          <w:p w:rsidR="003C53C9" w:rsidRDefault="00D00594">
            <w:pPr>
              <w:jc w:val="center"/>
              <w:rPr>
                <w:b/>
                <w:sz w:val="24"/>
                <w:szCs w:val="24"/>
              </w:rPr>
            </w:pPr>
            <w:r>
              <w:rPr>
                <w:b/>
                <w:sz w:val="24"/>
                <w:szCs w:val="24"/>
              </w:rPr>
              <w:t>References Books</w:t>
            </w:r>
          </w:p>
        </w:tc>
      </w:tr>
      <w:tr w:rsidR="003C53C9">
        <w:trPr>
          <w:trHeight w:val="134"/>
          <w:jc w:val="center"/>
        </w:trPr>
        <w:tc>
          <w:tcPr>
            <w:tcW w:w="683" w:type="pct"/>
            <w:vAlign w:val="center"/>
          </w:tcPr>
          <w:p w:rsidR="003C53C9" w:rsidRDefault="00D00594">
            <w:pPr>
              <w:jc w:val="center"/>
              <w:rPr>
                <w:sz w:val="24"/>
                <w:szCs w:val="24"/>
              </w:rPr>
            </w:pPr>
            <w:r>
              <w:rPr>
                <w:sz w:val="24"/>
                <w:szCs w:val="24"/>
              </w:rPr>
              <w:t>1.</w:t>
            </w:r>
          </w:p>
        </w:tc>
        <w:tc>
          <w:tcPr>
            <w:tcW w:w="4317" w:type="pct"/>
            <w:gridSpan w:val="14"/>
          </w:tcPr>
          <w:p w:rsidR="003C53C9" w:rsidRDefault="00D00594">
            <w:pPr>
              <w:tabs>
                <w:tab w:val="left" w:pos="528"/>
              </w:tabs>
              <w:spacing w:line="360" w:lineRule="auto"/>
              <w:ind w:right="612"/>
              <w:rPr>
                <w:sz w:val="24"/>
                <w:szCs w:val="24"/>
              </w:rPr>
            </w:pPr>
            <w:r>
              <w:rPr>
                <w:sz w:val="24"/>
                <w:szCs w:val="24"/>
              </w:rPr>
              <w:t>C.B.Gupta&amp;Rajan Nair Marketing Management, Sultan Chand &amp;Son 2020</w:t>
            </w:r>
          </w:p>
        </w:tc>
      </w:tr>
      <w:tr w:rsidR="003C53C9">
        <w:trPr>
          <w:trHeight w:val="164"/>
          <w:jc w:val="center"/>
        </w:trPr>
        <w:tc>
          <w:tcPr>
            <w:tcW w:w="683" w:type="pct"/>
            <w:vAlign w:val="center"/>
          </w:tcPr>
          <w:p w:rsidR="003C53C9" w:rsidRDefault="00D00594">
            <w:pPr>
              <w:jc w:val="center"/>
              <w:rPr>
                <w:sz w:val="24"/>
                <w:szCs w:val="24"/>
              </w:rPr>
            </w:pPr>
            <w:r>
              <w:rPr>
                <w:sz w:val="24"/>
                <w:szCs w:val="24"/>
              </w:rPr>
              <w:t>2.</w:t>
            </w:r>
          </w:p>
        </w:tc>
        <w:tc>
          <w:tcPr>
            <w:tcW w:w="4317" w:type="pct"/>
            <w:gridSpan w:val="14"/>
          </w:tcPr>
          <w:p w:rsidR="003C53C9" w:rsidRDefault="00D00594">
            <w:pPr>
              <w:spacing w:line="360" w:lineRule="auto"/>
              <w:ind w:right="279"/>
              <w:rPr>
                <w:sz w:val="24"/>
                <w:szCs w:val="24"/>
              </w:rPr>
            </w:pPr>
            <w:r>
              <w:rPr>
                <w:sz w:val="24"/>
                <w:szCs w:val="24"/>
              </w:rPr>
              <w:t xml:space="preserve">V.S. Ramaswamy&amp; S. Namakumari, 2002, </w:t>
            </w:r>
            <w:r>
              <w:rPr>
                <w:i/>
                <w:sz w:val="24"/>
                <w:szCs w:val="24"/>
              </w:rPr>
              <w:t>Principles of Marketing</w:t>
            </w:r>
            <w:r>
              <w:rPr>
                <w:sz w:val="24"/>
                <w:szCs w:val="24"/>
              </w:rPr>
              <w:t>, first edition, S.G. Wasani / Macmillan India Ltd,</w:t>
            </w:r>
          </w:p>
        </w:tc>
      </w:tr>
      <w:tr w:rsidR="003C53C9">
        <w:trPr>
          <w:trHeight w:val="164"/>
          <w:jc w:val="center"/>
        </w:trPr>
        <w:tc>
          <w:tcPr>
            <w:tcW w:w="683" w:type="pct"/>
            <w:vAlign w:val="center"/>
          </w:tcPr>
          <w:p w:rsidR="003C53C9" w:rsidRDefault="00D00594">
            <w:pPr>
              <w:jc w:val="center"/>
              <w:rPr>
                <w:sz w:val="24"/>
                <w:szCs w:val="24"/>
              </w:rPr>
            </w:pPr>
            <w:r>
              <w:rPr>
                <w:sz w:val="24"/>
                <w:szCs w:val="24"/>
              </w:rPr>
              <w:t>3.</w:t>
            </w:r>
          </w:p>
        </w:tc>
        <w:tc>
          <w:tcPr>
            <w:tcW w:w="4317" w:type="pct"/>
            <w:gridSpan w:val="14"/>
          </w:tcPr>
          <w:p w:rsidR="003C53C9" w:rsidRDefault="00D00594">
            <w:pPr>
              <w:tabs>
                <w:tab w:val="left" w:pos="528"/>
              </w:tabs>
              <w:spacing w:line="360" w:lineRule="auto"/>
              <w:rPr>
                <w:sz w:val="24"/>
                <w:szCs w:val="24"/>
              </w:rPr>
            </w:pPr>
            <w:r>
              <w:rPr>
                <w:sz w:val="24"/>
                <w:szCs w:val="24"/>
              </w:rPr>
              <w:t xml:space="preserve">Cranfield, </w:t>
            </w:r>
            <w:r>
              <w:rPr>
                <w:i/>
                <w:sz w:val="24"/>
                <w:szCs w:val="24"/>
              </w:rPr>
              <w:t>Marketing Management</w:t>
            </w:r>
            <w:r>
              <w:rPr>
                <w:sz w:val="24"/>
                <w:szCs w:val="24"/>
              </w:rPr>
              <w:t>, Palgrave Macmillan.</w:t>
            </w:r>
          </w:p>
        </w:tc>
      </w:tr>
      <w:tr w:rsidR="003C53C9">
        <w:trPr>
          <w:trHeight w:val="164"/>
          <w:jc w:val="center"/>
        </w:trPr>
        <w:tc>
          <w:tcPr>
            <w:tcW w:w="683" w:type="pct"/>
            <w:vAlign w:val="center"/>
          </w:tcPr>
          <w:p w:rsidR="003C53C9" w:rsidRDefault="00D00594">
            <w:pPr>
              <w:jc w:val="center"/>
              <w:rPr>
                <w:sz w:val="24"/>
                <w:szCs w:val="24"/>
              </w:rPr>
            </w:pPr>
            <w:r>
              <w:rPr>
                <w:sz w:val="24"/>
                <w:szCs w:val="24"/>
              </w:rPr>
              <w:t>4.</w:t>
            </w:r>
          </w:p>
        </w:tc>
        <w:tc>
          <w:tcPr>
            <w:tcW w:w="4317" w:type="pct"/>
            <w:gridSpan w:val="14"/>
          </w:tcPr>
          <w:p w:rsidR="003C53C9" w:rsidRDefault="00D00594">
            <w:pPr>
              <w:tabs>
                <w:tab w:val="left" w:pos="528"/>
              </w:tabs>
              <w:spacing w:before="150" w:line="360" w:lineRule="auto"/>
              <w:ind w:right="132"/>
              <w:rPr>
                <w:sz w:val="24"/>
                <w:szCs w:val="24"/>
              </w:rPr>
            </w:pPr>
            <w:r>
              <w:rPr>
                <w:sz w:val="24"/>
                <w:szCs w:val="24"/>
              </w:rPr>
              <w:t xml:space="preserve">Harsh V Verma&amp;EktaDuggal, </w:t>
            </w:r>
            <w:r>
              <w:rPr>
                <w:i/>
                <w:sz w:val="24"/>
                <w:szCs w:val="24"/>
              </w:rPr>
              <w:t>Marketing</w:t>
            </w:r>
            <w:r>
              <w:rPr>
                <w:sz w:val="24"/>
                <w:szCs w:val="24"/>
              </w:rPr>
              <w:t>, Oxford University Press, 2017.</w:t>
            </w:r>
          </w:p>
        </w:tc>
      </w:tr>
      <w:tr w:rsidR="003C53C9">
        <w:trPr>
          <w:trHeight w:val="164"/>
          <w:jc w:val="center"/>
        </w:trPr>
        <w:tc>
          <w:tcPr>
            <w:tcW w:w="683" w:type="pct"/>
            <w:vAlign w:val="center"/>
          </w:tcPr>
          <w:p w:rsidR="003C53C9" w:rsidRDefault="00D00594">
            <w:pPr>
              <w:jc w:val="center"/>
              <w:rPr>
                <w:sz w:val="24"/>
                <w:szCs w:val="24"/>
              </w:rPr>
            </w:pPr>
            <w:r>
              <w:rPr>
                <w:sz w:val="24"/>
                <w:szCs w:val="24"/>
              </w:rPr>
              <w:t>5.</w:t>
            </w:r>
          </w:p>
        </w:tc>
        <w:tc>
          <w:tcPr>
            <w:tcW w:w="4317" w:type="pct"/>
            <w:gridSpan w:val="14"/>
          </w:tcPr>
          <w:p w:rsidR="003C53C9" w:rsidRDefault="00D00594">
            <w:pPr>
              <w:tabs>
                <w:tab w:val="left" w:pos="528"/>
              </w:tabs>
              <w:spacing w:before="144" w:line="360" w:lineRule="auto"/>
              <w:rPr>
                <w:sz w:val="24"/>
                <w:szCs w:val="24"/>
              </w:rPr>
            </w:pPr>
            <w:r>
              <w:rPr>
                <w:sz w:val="24"/>
                <w:szCs w:val="24"/>
              </w:rPr>
              <w:t xml:space="preserve">Sontakki C.N, </w:t>
            </w:r>
            <w:r>
              <w:rPr>
                <w:i/>
                <w:sz w:val="24"/>
                <w:szCs w:val="24"/>
              </w:rPr>
              <w:t>Marketing Management</w:t>
            </w:r>
            <w:r>
              <w:rPr>
                <w:sz w:val="24"/>
                <w:szCs w:val="24"/>
              </w:rPr>
              <w:t>, Kalyani Publishers, Ludhiana.2016</w:t>
            </w:r>
          </w:p>
        </w:tc>
      </w:tr>
      <w:tr w:rsidR="003C53C9">
        <w:trPr>
          <w:trHeight w:val="164"/>
          <w:jc w:val="center"/>
        </w:trPr>
        <w:tc>
          <w:tcPr>
            <w:tcW w:w="5000" w:type="pct"/>
            <w:gridSpan w:val="15"/>
            <w:vAlign w:val="center"/>
          </w:tcPr>
          <w:p w:rsidR="003C53C9" w:rsidRDefault="00D00594">
            <w:pPr>
              <w:tabs>
                <w:tab w:val="left" w:pos="528"/>
              </w:tabs>
              <w:spacing w:before="144"/>
              <w:jc w:val="center"/>
              <w:rPr>
                <w:b/>
                <w:sz w:val="24"/>
                <w:szCs w:val="24"/>
              </w:rPr>
            </w:pPr>
            <w:r>
              <w:rPr>
                <w:b/>
                <w:sz w:val="24"/>
                <w:szCs w:val="24"/>
              </w:rPr>
              <w:t>Web Resources</w:t>
            </w:r>
          </w:p>
        </w:tc>
      </w:tr>
      <w:tr w:rsidR="003C53C9">
        <w:trPr>
          <w:trHeight w:val="164"/>
          <w:jc w:val="center"/>
        </w:trPr>
        <w:tc>
          <w:tcPr>
            <w:tcW w:w="683" w:type="pct"/>
            <w:vAlign w:val="center"/>
          </w:tcPr>
          <w:p w:rsidR="003C53C9" w:rsidRDefault="00D00594">
            <w:pPr>
              <w:jc w:val="center"/>
              <w:rPr>
                <w:sz w:val="24"/>
                <w:szCs w:val="24"/>
              </w:rPr>
            </w:pPr>
            <w:r>
              <w:rPr>
                <w:sz w:val="24"/>
                <w:szCs w:val="24"/>
              </w:rPr>
              <w:t>1.</w:t>
            </w:r>
          </w:p>
        </w:tc>
        <w:tc>
          <w:tcPr>
            <w:tcW w:w="4317" w:type="pct"/>
            <w:gridSpan w:val="14"/>
          </w:tcPr>
          <w:p w:rsidR="003C53C9" w:rsidRDefault="00F263D6">
            <w:pPr>
              <w:tabs>
                <w:tab w:val="left" w:pos="528"/>
              </w:tabs>
              <w:spacing w:before="144"/>
              <w:rPr>
                <w:sz w:val="24"/>
                <w:szCs w:val="24"/>
              </w:rPr>
            </w:pPr>
            <w:hyperlink r:id="rId24">
              <w:r w:rsidR="00D00594">
                <w:rPr>
                  <w:color w:val="000000"/>
                  <w:sz w:val="24"/>
                  <w:szCs w:val="24"/>
                  <w:u w:val="single"/>
                </w:rPr>
                <w:t>http://eprints.stiperdharmawacana.ac.id/24/1/%5BPhillip_Kotler%5D_Marketing_Management_14th_Edition%28BookFi%29.pdf</w:t>
              </w:r>
            </w:hyperlink>
          </w:p>
        </w:tc>
      </w:tr>
      <w:tr w:rsidR="003C53C9">
        <w:trPr>
          <w:trHeight w:val="164"/>
          <w:jc w:val="center"/>
        </w:trPr>
        <w:tc>
          <w:tcPr>
            <w:tcW w:w="683" w:type="pct"/>
            <w:vAlign w:val="center"/>
          </w:tcPr>
          <w:p w:rsidR="003C53C9" w:rsidRDefault="00D00594">
            <w:pPr>
              <w:jc w:val="center"/>
              <w:rPr>
                <w:sz w:val="24"/>
                <w:szCs w:val="24"/>
              </w:rPr>
            </w:pPr>
            <w:r>
              <w:rPr>
                <w:sz w:val="24"/>
                <w:szCs w:val="24"/>
              </w:rPr>
              <w:t>2.</w:t>
            </w:r>
          </w:p>
        </w:tc>
        <w:tc>
          <w:tcPr>
            <w:tcW w:w="4317" w:type="pct"/>
            <w:gridSpan w:val="14"/>
          </w:tcPr>
          <w:p w:rsidR="003C53C9" w:rsidRDefault="00D00594">
            <w:pPr>
              <w:tabs>
                <w:tab w:val="left" w:pos="528"/>
              </w:tabs>
              <w:spacing w:before="144"/>
              <w:rPr>
                <w:sz w:val="24"/>
                <w:szCs w:val="24"/>
              </w:rPr>
            </w:pPr>
            <w:r>
              <w:rPr>
                <w:sz w:val="24"/>
                <w:szCs w:val="24"/>
              </w:rPr>
              <w:t>https://mrcet.com/downloads/MBA/digitalnotes/Marketing%20Management.pdf</w:t>
            </w:r>
          </w:p>
        </w:tc>
      </w:tr>
      <w:tr w:rsidR="003C53C9">
        <w:trPr>
          <w:trHeight w:val="164"/>
          <w:jc w:val="center"/>
        </w:trPr>
        <w:tc>
          <w:tcPr>
            <w:tcW w:w="683" w:type="pct"/>
            <w:vAlign w:val="center"/>
          </w:tcPr>
          <w:p w:rsidR="003C53C9" w:rsidRDefault="00D00594">
            <w:pPr>
              <w:jc w:val="center"/>
              <w:rPr>
                <w:sz w:val="24"/>
                <w:szCs w:val="24"/>
              </w:rPr>
            </w:pPr>
            <w:r>
              <w:rPr>
                <w:sz w:val="24"/>
                <w:szCs w:val="24"/>
              </w:rPr>
              <w:t>3.</w:t>
            </w:r>
          </w:p>
        </w:tc>
        <w:tc>
          <w:tcPr>
            <w:tcW w:w="4317" w:type="pct"/>
            <w:gridSpan w:val="14"/>
          </w:tcPr>
          <w:p w:rsidR="003C53C9" w:rsidRDefault="00F263D6">
            <w:pPr>
              <w:tabs>
                <w:tab w:val="left" w:pos="528"/>
              </w:tabs>
              <w:spacing w:before="144"/>
              <w:rPr>
                <w:sz w:val="24"/>
                <w:szCs w:val="24"/>
              </w:rPr>
            </w:pPr>
            <w:hyperlink r:id="rId25">
              <w:r w:rsidR="00D00594">
                <w:rPr>
                  <w:color w:val="000000"/>
                  <w:sz w:val="24"/>
                  <w:szCs w:val="24"/>
                  <w:u w:val="single"/>
                </w:rPr>
                <w:t>https://www.enotesmba.com/2013/01/marketing-management-notes.html</w:t>
              </w:r>
            </w:hyperlink>
          </w:p>
        </w:tc>
      </w:tr>
      <w:tr w:rsidR="003C53C9">
        <w:trPr>
          <w:trHeight w:val="164"/>
          <w:jc w:val="center"/>
        </w:trPr>
        <w:tc>
          <w:tcPr>
            <w:tcW w:w="683" w:type="pct"/>
            <w:vAlign w:val="center"/>
          </w:tcPr>
          <w:p w:rsidR="003C53C9" w:rsidRDefault="00D00594">
            <w:pPr>
              <w:jc w:val="center"/>
              <w:rPr>
                <w:sz w:val="24"/>
                <w:szCs w:val="24"/>
              </w:rPr>
            </w:pPr>
            <w:r>
              <w:rPr>
                <w:sz w:val="24"/>
                <w:szCs w:val="24"/>
              </w:rPr>
              <w:t>4.</w:t>
            </w:r>
          </w:p>
        </w:tc>
        <w:tc>
          <w:tcPr>
            <w:tcW w:w="4317" w:type="pct"/>
            <w:gridSpan w:val="14"/>
            <w:vAlign w:val="center"/>
          </w:tcPr>
          <w:p w:rsidR="003C53C9" w:rsidRDefault="00F263D6">
            <w:pPr>
              <w:tabs>
                <w:tab w:val="left" w:pos="528"/>
              </w:tabs>
              <w:spacing w:before="144"/>
              <w:rPr>
                <w:sz w:val="24"/>
                <w:szCs w:val="24"/>
              </w:rPr>
            </w:pPr>
            <w:hyperlink r:id="rId26">
              <w:r w:rsidR="00D00594">
                <w:rPr>
                  <w:sz w:val="24"/>
                  <w:szCs w:val="24"/>
                </w:rPr>
                <w:t>Industrial Marketing Management | Journal | ScienceDirect.com by Elsevier</w:t>
              </w:r>
            </w:hyperlink>
          </w:p>
        </w:tc>
      </w:tr>
      <w:tr w:rsidR="003C53C9">
        <w:trPr>
          <w:trHeight w:val="164"/>
          <w:jc w:val="center"/>
        </w:trPr>
        <w:tc>
          <w:tcPr>
            <w:tcW w:w="683" w:type="pct"/>
            <w:vAlign w:val="center"/>
          </w:tcPr>
          <w:p w:rsidR="003C53C9" w:rsidRDefault="00D00594">
            <w:pPr>
              <w:jc w:val="center"/>
              <w:rPr>
                <w:sz w:val="24"/>
                <w:szCs w:val="24"/>
              </w:rPr>
            </w:pPr>
            <w:r>
              <w:rPr>
                <w:sz w:val="24"/>
                <w:szCs w:val="24"/>
              </w:rPr>
              <w:t>5.</w:t>
            </w:r>
          </w:p>
        </w:tc>
        <w:tc>
          <w:tcPr>
            <w:tcW w:w="4317" w:type="pct"/>
            <w:gridSpan w:val="14"/>
            <w:vAlign w:val="center"/>
          </w:tcPr>
          <w:p w:rsidR="003C53C9" w:rsidRDefault="00F263D6">
            <w:pPr>
              <w:tabs>
                <w:tab w:val="left" w:pos="528"/>
              </w:tabs>
              <w:spacing w:before="144"/>
              <w:rPr>
                <w:sz w:val="24"/>
                <w:szCs w:val="24"/>
              </w:rPr>
            </w:pPr>
            <w:hyperlink r:id="rId27">
              <w:r w:rsidR="00D00594">
                <w:rPr>
                  <w:sz w:val="24"/>
                  <w:szCs w:val="24"/>
                </w:rPr>
                <w:t>Journal of Marketing Management | Taylor &amp; Francis Online (tandfonline.com)</w:t>
              </w:r>
            </w:hyperlink>
          </w:p>
        </w:tc>
      </w:tr>
      <w:tr w:rsidR="003C53C9">
        <w:trPr>
          <w:trHeight w:val="164"/>
          <w:jc w:val="center"/>
        </w:trPr>
        <w:tc>
          <w:tcPr>
            <w:tcW w:w="5000" w:type="pct"/>
            <w:gridSpan w:val="15"/>
            <w:vAlign w:val="center"/>
          </w:tcPr>
          <w:p w:rsidR="003C53C9" w:rsidRDefault="003C53C9">
            <w:pPr>
              <w:ind w:left="72" w:right="249"/>
              <w:jc w:val="center"/>
              <w:rPr>
                <w:b/>
                <w:sz w:val="24"/>
                <w:szCs w:val="24"/>
              </w:rPr>
            </w:pPr>
          </w:p>
          <w:p w:rsidR="003C53C9" w:rsidRDefault="00D00594">
            <w:pPr>
              <w:ind w:left="72" w:right="249"/>
              <w:jc w:val="center"/>
              <w:rPr>
                <w:b/>
                <w:sz w:val="24"/>
                <w:szCs w:val="24"/>
              </w:rPr>
            </w:pPr>
            <w:r>
              <w:rPr>
                <w:b/>
                <w:sz w:val="24"/>
                <w:szCs w:val="24"/>
              </w:rPr>
              <w:t>Methods of Evaluation</w:t>
            </w:r>
          </w:p>
        </w:tc>
      </w:tr>
      <w:tr w:rsidR="003C53C9">
        <w:trPr>
          <w:trHeight w:val="164"/>
          <w:jc w:val="center"/>
        </w:trPr>
        <w:tc>
          <w:tcPr>
            <w:tcW w:w="683" w:type="pct"/>
            <w:vMerge w:val="restart"/>
            <w:vAlign w:val="center"/>
          </w:tcPr>
          <w:p w:rsidR="003C53C9" w:rsidRDefault="00D00594">
            <w:pPr>
              <w:jc w:val="center"/>
              <w:rPr>
                <w:sz w:val="24"/>
                <w:szCs w:val="24"/>
              </w:rPr>
            </w:pPr>
            <w:r>
              <w:rPr>
                <w:b/>
                <w:sz w:val="24"/>
                <w:szCs w:val="24"/>
              </w:rPr>
              <w:t>Internal Evaluation</w:t>
            </w:r>
          </w:p>
        </w:tc>
        <w:tc>
          <w:tcPr>
            <w:tcW w:w="2355" w:type="pct"/>
            <w:gridSpan w:val="6"/>
            <w:vAlign w:val="center"/>
          </w:tcPr>
          <w:p w:rsidR="003C53C9" w:rsidRDefault="00D00594">
            <w:pPr>
              <w:ind w:left="72" w:right="249"/>
              <w:jc w:val="both"/>
              <w:rPr>
                <w:sz w:val="24"/>
                <w:szCs w:val="24"/>
              </w:rPr>
            </w:pPr>
            <w:r>
              <w:rPr>
                <w:sz w:val="24"/>
                <w:szCs w:val="24"/>
              </w:rPr>
              <w:t>Continuous Internal Assessment Test</w:t>
            </w:r>
          </w:p>
        </w:tc>
        <w:tc>
          <w:tcPr>
            <w:tcW w:w="1962" w:type="pct"/>
            <w:gridSpan w:val="8"/>
            <w:vMerge w:val="restart"/>
            <w:vAlign w:val="center"/>
          </w:tcPr>
          <w:p w:rsidR="003C53C9" w:rsidRDefault="00D00594">
            <w:pPr>
              <w:ind w:left="72" w:right="249"/>
              <w:jc w:val="both"/>
              <w:rPr>
                <w:sz w:val="24"/>
                <w:szCs w:val="24"/>
              </w:rPr>
            </w:pPr>
            <w:r>
              <w:rPr>
                <w:sz w:val="24"/>
                <w:szCs w:val="24"/>
              </w:rPr>
              <w:t>25 Marks</w:t>
            </w:r>
          </w:p>
        </w:tc>
      </w:tr>
      <w:tr w:rsidR="003C53C9">
        <w:trPr>
          <w:trHeight w:val="164"/>
          <w:jc w:val="center"/>
        </w:trPr>
        <w:tc>
          <w:tcPr>
            <w:tcW w:w="683" w:type="pct"/>
            <w:vMerge/>
            <w:vAlign w:val="center"/>
          </w:tcPr>
          <w:p w:rsidR="003C53C9" w:rsidRDefault="003C53C9">
            <w:pPr>
              <w:spacing w:line="276" w:lineRule="auto"/>
              <w:rPr>
                <w:sz w:val="24"/>
                <w:szCs w:val="24"/>
              </w:rPr>
            </w:pPr>
          </w:p>
        </w:tc>
        <w:tc>
          <w:tcPr>
            <w:tcW w:w="2355" w:type="pct"/>
            <w:gridSpan w:val="6"/>
            <w:vAlign w:val="center"/>
          </w:tcPr>
          <w:p w:rsidR="003C53C9" w:rsidRDefault="00D00594">
            <w:pPr>
              <w:ind w:left="72" w:right="249"/>
              <w:jc w:val="both"/>
              <w:rPr>
                <w:sz w:val="24"/>
                <w:szCs w:val="24"/>
              </w:rPr>
            </w:pPr>
            <w:r>
              <w:rPr>
                <w:sz w:val="24"/>
                <w:szCs w:val="24"/>
              </w:rPr>
              <w:t>Assignments</w:t>
            </w:r>
          </w:p>
        </w:tc>
        <w:tc>
          <w:tcPr>
            <w:tcW w:w="1962" w:type="pct"/>
            <w:gridSpan w:val="8"/>
            <w:vMerge/>
            <w:vAlign w:val="center"/>
          </w:tcPr>
          <w:p w:rsidR="003C53C9" w:rsidRDefault="003C53C9">
            <w:pPr>
              <w:spacing w:line="276" w:lineRule="auto"/>
              <w:rPr>
                <w:sz w:val="24"/>
                <w:szCs w:val="24"/>
              </w:rPr>
            </w:pPr>
          </w:p>
        </w:tc>
      </w:tr>
      <w:tr w:rsidR="003C53C9">
        <w:trPr>
          <w:trHeight w:val="164"/>
          <w:jc w:val="center"/>
        </w:trPr>
        <w:tc>
          <w:tcPr>
            <w:tcW w:w="683" w:type="pct"/>
            <w:vMerge/>
            <w:vAlign w:val="center"/>
          </w:tcPr>
          <w:p w:rsidR="003C53C9" w:rsidRDefault="003C53C9">
            <w:pPr>
              <w:spacing w:line="276" w:lineRule="auto"/>
              <w:rPr>
                <w:sz w:val="24"/>
                <w:szCs w:val="24"/>
              </w:rPr>
            </w:pPr>
          </w:p>
        </w:tc>
        <w:tc>
          <w:tcPr>
            <w:tcW w:w="2355" w:type="pct"/>
            <w:gridSpan w:val="6"/>
            <w:vAlign w:val="center"/>
          </w:tcPr>
          <w:p w:rsidR="003C53C9" w:rsidRDefault="00D00594">
            <w:pPr>
              <w:ind w:left="72" w:right="249"/>
              <w:jc w:val="both"/>
              <w:rPr>
                <w:sz w:val="24"/>
                <w:szCs w:val="24"/>
              </w:rPr>
            </w:pPr>
            <w:r>
              <w:rPr>
                <w:sz w:val="24"/>
                <w:szCs w:val="24"/>
              </w:rPr>
              <w:t>Seminars</w:t>
            </w:r>
          </w:p>
        </w:tc>
        <w:tc>
          <w:tcPr>
            <w:tcW w:w="1962" w:type="pct"/>
            <w:gridSpan w:val="8"/>
            <w:vMerge/>
            <w:vAlign w:val="center"/>
          </w:tcPr>
          <w:p w:rsidR="003C53C9" w:rsidRDefault="003C53C9">
            <w:pPr>
              <w:spacing w:line="276" w:lineRule="auto"/>
              <w:rPr>
                <w:sz w:val="24"/>
                <w:szCs w:val="24"/>
              </w:rPr>
            </w:pPr>
          </w:p>
        </w:tc>
      </w:tr>
      <w:tr w:rsidR="003C53C9">
        <w:trPr>
          <w:trHeight w:val="164"/>
          <w:jc w:val="center"/>
        </w:trPr>
        <w:tc>
          <w:tcPr>
            <w:tcW w:w="683" w:type="pct"/>
            <w:vMerge/>
            <w:vAlign w:val="center"/>
          </w:tcPr>
          <w:p w:rsidR="003C53C9" w:rsidRDefault="003C53C9">
            <w:pPr>
              <w:spacing w:line="276" w:lineRule="auto"/>
              <w:rPr>
                <w:sz w:val="24"/>
                <w:szCs w:val="24"/>
              </w:rPr>
            </w:pPr>
          </w:p>
        </w:tc>
        <w:tc>
          <w:tcPr>
            <w:tcW w:w="2355" w:type="pct"/>
            <w:gridSpan w:val="6"/>
            <w:vAlign w:val="center"/>
          </w:tcPr>
          <w:p w:rsidR="003C53C9" w:rsidRDefault="00D00594">
            <w:pPr>
              <w:ind w:left="72" w:right="249"/>
              <w:jc w:val="both"/>
              <w:rPr>
                <w:sz w:val="24"/>
                <w:szCs w:val="24"/>
              </w:rPr>
            </w:pPr>
            <w:r>
              <w:rPr>
                <w:sz w:val="24"/>
                <w:szCs w:val="24"/>
              </w:rPr>
              <w:t>Attendance and Class Participation</w:t>
            </w:r>
          </w:p>
        </w:tc>
        <w:tc>
          <w:tcPr>
            <w:tcW w:w="1962" w:type="pct"/>
            <w:gridSpan w:val="8"/>
            <w:vMerge/>
            <w:vAlign w:val="center"/>
          </w:tcPr>
          <w:p w:rsidR="003C53C9" w:rsidRDefault="003C53C9">
            <w:pPr>
              <w:spacing w:line="276" w:lineRule="auto"/>
              <w:rPr>
                <w:sz w:val="24"/>
                <w:szCs w:val="24"/>
              </w:rPr>
            </w:pPr>
          </w:p>
        </w:tc>
      </w:tr>
      <w:tr w:rsidR="003C53C9">
        <w:trPr>
          <w:trHeight w:val="164"/>
          <w:jc w:val="center"/>
        </w:trPr>
        <w:tc>
          <w:tcPr>
            <w:tcW w:w="683" w:type="pct"/>
            <w:vAlign w:val="center"/>
          </w:tcPr>
          <w:p w:rsidR="003C53C9" w:rsidRDefault="00D00594">
            <w:pPr>
              <w:jc w:val="center"/>
              <w:rPr>
                <w:b/>
                <w:sz w:val="24"/>
                <w:szCs w:val="24"/>
              </w:rPr>
            </w:pPr>
            <w:r>
              <w:rPr>
                <w:b/>
                <w:sz w:val="24"/>
                <w:szCs w:val="24"/>
              </w:rPr>
              <w:t>External Evaluation</w:t>
            </w:r>
          </w:p>
        </w:tc>
        <w:tc>
          <w:tcPr>
            <w:tcW w:w="2355" w:type="pct"/>
            <w:gridSpan w:val="6"/>
            <w:vAlign w:val="center"/>
          </w:tcPr>
          <w:p w:rsidR="003C53C9" w:rsidRDefault="00D00594">
            <w:pPr>
              <w:ind w:left="72" w:right="249"/>
              <w:jc w:val="both"/>
              <w:rPr>
                <w:sz w:val="24"/>
                <w:szCs w:val="24"/>
              </w:rPr>
            </w:pPr>
            <w:r>
              <w:rPr>
                <w:sz w:val="24"/>
                <w:szCs w:val="24"/>
              </w:rPr>
              <w:t>End Semester Examination</w:t>
            </w:r>
          </w:p>
        </w:tc>
        <w:tc>
          <w:tcPr>
            <w:tcW w:w="1962" w:type="pct"/>
            <w:gridSpan w:val="8"/>
            <w:vAlign w:val="center"/>
          </w:tcPr>
          <w:p w:rsidR="003C53C9" w:rsidRDefault="00D00594">
            <w:pPr>
              <w:ind w:left="72" w:right="249"/>
              <w:jc w:val="both"/>
              <w:rPr>
                <w:sz w:val="24"/>
                <w:szCs w:val="24"/>
              </w:rPr>
            </w:pPr>
            <w:r>
              <w:rPr>
                <w:sz w:val="24"/>
                <w:szCs w:val="24"/>
              </w:rPr>
              <w:t>75 Marks</w:t>
            </w:r>
          </w:p>
        </w:tc>
      </w:tr>
      <w:tr w:rsidR="003C53C9">
        <w:trPr>
          <w:trHeight w:val="164"/>
          <w:jc w:val="center"/>
        </w:trPr>
        <w:tc>
          <w:tcPr>
            <w:tcW w:w="683" w:type="pct"/>
            <w:vAlign w:val="center"/>
          </w:tcPr>
          <w:p w:rsidR="003C53C9" w:rsidRDefault="003C53C9">
            <w:pPr>
              <w:jc w:val="center"/>
              <w:rPr>
                <w:sz w:val="24"/>
                <w:szCs w:val="24"/>
              </w:rPr>
            </w:pPr>
          </w:p>
        </w:tc>
        <w:tc>
          <w:tcPr>
            <w:tcW w:w="2355" w:type="pct"/>
            <w:gridSpan w:val="6"/>
            <w:vAlign w:val="center"/>
          </w:tcPr>
          <w:p w:rsidR="003C53C9" w:rsidRDefault="00D00594">
            <w:pPr>
              <w:ind w:left="72" w:right="249"/>
              <w:jc w:val="both"/>
              <w:rPr>
                <w:sz w:val="24"/>
                <w:szCs w:val="24"/>
              </w:rPr>
            </w:pPr>
            <w:r>
              <w:rPr>
                <w:sz w:val="24"/>
                <w:szCs w:val="24"/>
              </w:rPr>
              <w:t>Total</w:t>
            </w:r>
          </w:p>
        </w:tc>
        <w:tc>
          <w:tcPr>
            <w:tcW w:w="1962" w:type="pct"/>
            <w:gridSpan w:val="8"/>
            <w:vAlign w:val="center"/>
          </w:tcPr>
          <w:p w:rsidR="003C53C9" w:rsidRDefault="00D00594">
            <w:pPr>
              <w:ind w:left="72" w:right="249"/>
              <w:jc w:val="both"/>
              <w:rPr>
                <w:sz w:val="24"/>
                <w:szCs w:val="24"/>
              </w:rPr>
            </w:pPr>
            <w:r>
              <w:rPr>
                <w:sz w:val="24"/>
                <w:szCs w:val="24"/>
              </w:rPr>
              <w:t>100 Marks</w:t>
            </w:r>
          </w:p>
        </w:tc>
      </w:tr>
      <w:tr w:rsidR="003C53C9">
        <w:trPr>
          <w:trHeight w:val="415"/>
          <w:jc w:val="center"/>
        </w:trPr>
        <w:tc>
          <w:tcPr>
            <w:tcW w:w="5000" w:type="pct"/>
            <w:gridSpan w:val="15"/>
            <w:vAlign w:val="center"/>
          </w:tcPr>
          <w:p w:rsidR="003C53C9" w:rsidRDefault="003C53C9">
            <w:pPr>
              <w:ind w:left="72" w:right="249"/>
              <w:jc w:val="center"/>
              <w:rPr>
                <w:b/>
                <w:sz w:val="24"/>
                <w:szCs w:val="24"/>
              </w:rPr>
            </w:pPr>
          </w:p>
          <w:p w:rsidR="003C53C9" w:rsidRDefault="00D00594">
            <w:pPr>
              <w:ind w:left="72" w:right="249"/>
              <w:jc w:val="center"/>
              <w:rPr>
                <w:b/>
                <w:sz w:val="24"/>
                <w:szCs w:val="24"/>
              </w:rPr>
            </w:pPr>
            <w:r>
              <w:rPr>
                <w:b/>
                <w:sz w:val="24"/>
                <w:szCs w:val="24"/>
              </w:rPr>
              <w:t>Methods of Assessment</w:t>
            </w:r>
          </w:p>
        </w:tc>
      </w:tr>
      <w:tr w:rsidR="003C53C9">
        <w:trPr>
          <w:trHeight w:val="164"/>
          <w:jc w:val="center"/>
        </w:trPr>
        <w:tc>
          <w:tcPr>
            <w:tcW w:w="683" w:type="pct"/>
            <w:vAlign w:val="center"/>
          </w:tcPr>
          <w:p w:rsidR="003C53C9" w:rsidRDefault="00D00594">
            <w:pPr>
              <w:jc w:val="center"/>
              <w:rPr>
                <w:sz w:val="24"/>
                <w:szCs w:val="24"/>
              </w:rPr>
            </w:pPr>
            <w:r>
              <w:rPr>
                <w:b/>
                <w:sz w:val="24"/>
                <w:szCs w:val="24"/>
              </w:rPr>
              <w:t>Recall (K1)</w:t>
            </w:r>
          </w:p>
        </w:tc>
        <w:tc>
          <w:tcPr>
            <w:tcW w:w="4317" w:type="pct"/>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jc w:val="center"/>
        </w:trPr>
        <w:tc>
          <w:tcPr>
            <w:tcW w:w="683" w:type="pct"/>
            <w:vAlign w:val="center"/>
          </w:tcPr>
          <w:p w:rsidR="003C53C9" w:rsidRDefault="00D00594">
            <w:pPr>
              <w:jc w:val="center"/>
              <w:rPr>
                <w:sz w:val="24"/>
                <w:szCs w:val="24"/>
              </w:rPr>
            </w:pPr>
            <w:r>
              <w:rPr>
                <w:b/>
                <w:sz w:val="24"/>
                <w:szCs w:val="24"/>
              </w:rPr>
              <w:t>Understand/ Comprehend (K2)</w:t>
            </w:r>
          </w:p>
        </w:tc>
        <w:tc>
          <w:tcPr>
            <w:tcW w:w="4317" w:type="pct"/>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jc w:val="center"/>
        </w:trPr>
        <w:tc>
          <w:tcPr>
            <w:tcW w:w="683" w:type="pct"/>
            <w:vAlign w:val="center"/>
          </w:tcPr>
          <w:p w:rsidR="003C53C9" w:rsidRDefault="00D00594">
            <w:pPr>
              <w:jc w:val="center"/>
              <w:rPr>
                <w:sz w:val="24"/>
                <w:szCs w:val="24"/>
              </w:rPr>
            </w:pPr>
            <w:r>
              <w:rPr>
                <w:b/>
                <w:sz w:val="24"/>
                <w:szCs w:val="24"/>
              </w:rPr>
              <w:t>Application (K3)</w:t>
            </w:r>
          </w:p>
        </w:tc>
        <w:tc>
          <w:tcPr>
            <w:tcW w:w="4317" w:type="pct"/>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jc w:val="center"/>
        </w:trPr>
        <w:tc>
          <w:tcPr>
            <w:tcW w:w="683" w:type="pct"/>
            <w:vAlign w:val="center"/>
          </w:tcPr>
          <w:p w:rsidR="003C53C9" w:rsidRDefault="00D00594">
            <w:pPr>
              <w:jc w:val="center"/>
              <w:rPr>
                <w:sz w:val="24"/>
                <w:szCs w:val="24"/>
              </w:rPr>
            </w:pPr>
            <w:r>
              <w:rPr>
                <w:b/>
                <w:sz w:val="24"/>
                <w:szCs w:val="24"/>
              </w:rPr>
              <w:t>Analyze (K4)</w:t>
            </w:r>
          </w:p>
        </w:tc>
        <w:tc>
          <w:tcPr>
            <w:tcW w:w="4317" w:type="pct"/>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jc w:val="center"/>
        </w:trPr>
        <w:tc>
          <w:tcPr>
            <w:tcW w:w="683" w:type="pct"/>
            <w:vAlign w:val="center"/>
          </w:tcPr>
          <w:p w:rsidR="003C53C9" w:rsidRDefault="00D00594">
            <w:pPr>
              <w:jc w:val="center"/>
              <w:rPr>
                <w:sz w:val="24"/>
                <w:szCs w:val="24"/>
              </w:rPr>
            </w:pPr>
            <w:r>
              <w:rPr>
                <w:b/>
                <w:sz w:val="24"/>
                <w:szCs w:val="24"/>
              </w:rPr>
              <w:t>Evaluate (K5)</w:t>
            </w:r>
          </w:p>
        </w:tc>
        <w:tc>
          <w:tcPr>
            <w:tcW w:w="4317" w:type="pct"/>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jc w:val="center"/>
        </w:trPr>
        <w:tc>
          <w:tcPr>
            <w:tcW w:w="683" w:type="pct"/>
            <w:vAlign w:val="center"/>
          </w:tcPr>
          <w:p w:rsidR="003C53C9" w:rsidRDefault="00D00594">
            <w:pPr>
              <w:jc w:val="center"/>
              <w:rPr>
                <w:sz w:val="24"/>
                <w:szCs w:val="24"/>
              </w:rPr>
            </w:pPr>
            <w:r>
              <w:rPr>
                <w:b/>
                <w:sz w:val="24"/>
                <w:szCs w:val="24"/>
              </w:rPr>
              <w:t>Create (K6)</w:t>
            </w:r>
          </w:p>
        </w:tc>
        <w:tc>
          <w:tcPr>
            <w:tcW w:w="4317" w:type="pct"/>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5"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M</w:t>
            </w:r>
          </w:p>
        </w:tc>
      </w:tr>
      <w:tr w:rsidR="003C53C9">
        <w:trPr>
          <w:trHeight w:val="242"/>
          <w:jc w:val="center"/>
        </w:trPr>
        <w:tc>
          <w:tcPr>
            <w:tcW w:w="885"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52"/>
          <w:jc w:val="center"/>
        </w:trPr>
        <w:tc>
          <w:tcPr>
            <w:tcW w:w="885"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3"/>
        <w:gridCol w:w="1134"/>
        <w:gridCol w:w="927"/>
        <w:gridCol w:w="1205"/>
        <w:gridCol w:w="1205"/>
        <w:gridCol w:w="1205"/>
      </w:tblGrid>
      <w:tr w:rsidR="003C53C9">
        <w:trPr>
          <w:trHeight w:val="66"/>
          <w:jc w:val="center"/>
        </w:trPr>
        <w:tc>
          <w:tcPr>
            <w:tcW w:w="3163" w:type="dxa"/>
            <w:vAlign w:val="center"/>
          </w:tcPr>
          <w:p w:rsidR="003C53C9" w:rsidRDefault="00D00594">
            <w:pPr>
              <w:jc w:val="center"/>
              <w:rPr>
                <w:b/>
                <w:sz w:val="24"/>
                <w:szCs w:val="24"/>
              </w:rPr>
            </w:pPr>
            <w:r>
              <w:rPr>
                <w:b/>
                <w:sz w:val="24"/>
                <w:szCs w:val="24"/>
              </w:rPr>
              <w:t>CO/PO</w:t>
            </w:r>
          </w:p>
        </w:tc>
        <w:tc>
          <w:tcPr>
            <w:tcW w:w="1134" w:type="dxa"/>
            <w:vAlign w:val="center"/>
          </w:tcPr>
          <w:p w:rsidR="003C53C9" w:rsidRDefault="00D00594">
            <w:pPr>
              <w:jc w:val="center"/>
              <w:rPr>
                <w:b/>
                <w:sz w:val="24"/>
                <w:szCs w:val="24"/>
              </w:rPr>
            </w:pPr>
            <w:r>
              <w:rPr>
                <w:b/>
                <w:sz w:val="24"/>
                <w:szCs w:val="24"/>
              </w:rPr>
              <w:t>PSO 1</w:t>
            </w:r>
          </w:p>
        </w:tc>
        <w:tc>
          <w:tcPr>
            <w:tcW w:w="927" w:type="dxa"/>
            <w:vAlign w:val="center"/>
          </w:tcPr>
          <w:p w:rsidR="003C53C9" w:rsidRDefault="00D00594">
            <w:pPr>
              <w:jc w:val="center"/>
              <w:rPr>
                <w:b/>
                <w:sz w:val="24"/>
                <w:szCs w:val="24"/>
              </w:rPr>
            </w:pPr>
            <w:r>
              <w:rPr>
                <w:b/>
                <w:sz w:val="24"/>
                <w:szCs w:val="24"/>
              </w:rPr>
              <w:t>PSO 2</w:t>
            </w:r>
          </w:p>
        </w:tc>
        <w:tc>
          <w:tcPr>
            <w:tcW w:w="1205" w:type="dxa"/>
            <w:vAlign w:val="center"/>
          </w:tcPr>
          <w:p w:rsidR="003C53C9" w:rsidRDefault="00D00594">
            <w:pPr>
              <w:jc w:val="center"/>
              <w:rPr>
                <w:b/>
                <w:sz w:val="24"/>
                <w:szCs w:val="24"/>
              </w:rPr>
            </w:pPr>
            <w:r>
              <w:rPr>
                <w:b/>
                <w:sz w:val="24"/>
                <w:szCs w:val="24"/>
              </w:rPr>
              <w:t>PSO 3</w:t>
            </w:r>
          </w:p>
        </w:tc>
        <w:tc>
          <w:tcPr>
            <w:tcW w:w="1205" w:type="dxa"/>
            <w:vAlign w:val="center"/>
          </w:tcPr>
          <w:p w:rsidR="003C53C9" w:rsidRDefault="00D00594">
            <w:pPr>
              <w:jc w:val="center"/>
              <w:rPr>
                <w:b/>
                <w:sz w:val="24"/>
                <w:szCs w:val="24"/>
              </w:rPr>
            </w:pPr>
            <w:r>
              <w:rPr>
                <w:b/>
                <w:sz w:val="24"/>
                <w:szCs w:val="24"/>
              </w:rPr>
              <w:t>PSO 4</w:t>
            </w:r>
          </w:p>
        </w:tc>
        <w:tc>
          <w:tcPr>
            <w:tcW w:w="1205" w:type="dxa"/>
            <w:vAlign w:val="center"/>
          </w:tcPr>
          <w:p w:rsidR="003C53C9" w:rsidRDefault="00D00594">
            <w:pPr>
              <w:jc w:val="center"/>
              <w:rPr>
                <w:b/>
                <w:sz w:val="24"/>
                <w:szCs w:val="24"/>
              </w:rPr>
            </w:pPr>
            <w:r>
              <w:rPr>
                <w:b/>
                <w:sz w:val="24"/>
                <w:szCs w:val="24"/>
              </w:rPr>
              <w:t>PSO 5</w:t>
            </w:r>
          </w:p>
        </w:tc>
      </w:tr>
      <w:tr w:rsidR="003C53C9">
        <w:trPr>
          <w:trHeight w:val="230"/>
          <w:jc w:val="center"/>
        </w:trPr>
        <w:tc>
          <w:tcPr>
            <w:tcW w:w="3163" w:type="dxa"/>
            <w:vAlign w:val="center"/>
          </w:tcPr>
          <w:p w:rsidR="003C53C9" w:rsidRDefault="00D00594">
            <w:pPr>
              <w:rPr>
                <w:b/>
                <w:sz w:val="24"/>
                <w:szCs w:val="24"/>
              </w:rPr>
            </w:pPr>
            <w:r>
              <w:rPr>
                <w:b/>
                <w:sz w:val="24"/>
                <w:szCs w:val="24"/>
              </w:rPr>
              <w:t>CO 1</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jc w:val="center"/>
        </w:trPr>
        <w:tc>
          <w:tcPr>
            <w:tcW w:w="3163" w:type="dxa"/>
            <w:vAlign w:val="center"/>
          </w:tcPr>
          <w:p w:rsidR="003C53C9" w:rsidRDefault="00D00594">
            <w:pPr>
              <w:rPr>
                <w:b/>
                <w:sz w:val="24"/>
                <w:szCs w:val="24"/>
              </w:rPr>
            </w:pPr>
            <w:r>
              <w:rPr>
                <w:b/>
                <w:sz w:val="24"/>
                <w:szCs w:val="24"/>
              </w:rPr>
              <w:t>CO 2</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jc w:val="center"/>
        </w:trPr>
        <w:tc>
          <w:tcPr>
            <w:tcW w:w="3163" w:type="dxa"/>
            <w:vAlign w:val="center"/>
          </w:tcPr>
          <w:p w:rsidR="003C53C9" w:rsidRDefault="00D00594">
            <w:pPr>
              <w:rPr>
                <w:b/>
                <w:sz w:val="24"/>
                <w:szCs w:val="24"/>
              </w:rPr>
            </w:pPr>
            <w:r>
              <w:rPr>
                <w:b/>
                <w:sz w:val="24"/>
                <w:szCs w:val="24"/>
              </w:rPr>
              <w:t>CO 3</w:t>
            </w:r>
          </w:p>
        </w:tc>
        <w:tc>
          <w:tcPr>
            <w:tcW w:w="1134" w:type="dxa"/>
            <w:vAlign w:val="center"/>
          </w:tcPr>
          <w:p w:rsidR="003C53C9" w:rsidRDefault="00D00594">
            <w:pPr>
              <w:jc w:val="center"/>
              <w:rPr>
                <w:sz w:val="24"/>
                <w:szCs w:val="24"/>
              </w:rPr>
            </w:pPr>
            <w:r>
              <w:rPr>
                <w:sz w:val="24"/>
                <w:szCs w:val="24"/>
              </w:rPr>
              <w:t>2</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jc w:val="center"/>
        </w:trPr>
        <w:tc>
          <w:tcPr>
            <w:tcW w:w="3163" w:type="dxa"/>
            <w:vAlign w:val="center"/>
          </w:tcPr>
          <w:p w:rsidR="003C53C9" w:rsidRDefault="00D00594">
            <w:pPr>
              <w:rPr>
                <w:b/>
                <w:sz w:val="24"/>
                <w:szCs w:val="24"/>
              </w:rPr>
            </w:pPr>
            <w:r>
              <w:rPr>
                <w:b/>
                <w:sz w:val="24"/>
                <w:szCs w:val="24"/>
              </w:rPr>
              <w:t>CO 4</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jc w:val="center"/>
        </w:trPr>
        <w:tc>
          <w:tcPr>
            <w:tcW w:w="3163" w:type="dxa"/>
            <w:vAlign w:val="center"/>
          </w:tcPr>
          <w:p w:rsidR="003C53C9" w:rsidRDefault="00D00594">
            <w:pPr>
              <w:rPr>
                <w:b/>
                <w:sz w:val="24"/>
                <w:szCs w:val="24"/>
              </w:rPr>
            </w:pPr>
            <w:r>
              <w:rPr>
                <w:b/>
                <w:sz w:val="24"/>
                <w:szCs w:val="24"/>
              </w:rPr>
              <w:t>CO 5</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2</w:t>
            </w:r>
          </w:p>
        </w:tc>
        <w:tc>
          <w:tcPr>
            <w:tcW w:w="1205" w:type="dxa"/>
            <w:vAlign w:val="center"/>
          </w:tcPr>
          <w:p w:rsidR="003C53C9" w:rsidRDefault="00D00594">
            <w:pPr>
              <w:jc w:val="center"/>
              <w:rPr>
                <w:sz w:val="24"/>
                <w:szCs w:val="24"/>
              </w:rPr>
            </w:pPr>
            <w:r>
              <w:rPr>
                <w:sz w:val="24"/>
                <w:szCs w:val="24"/>
              </w:rPr>
              <w:t>3</w:t>
            </w:r>
          </w:p>
        </w:tc>
      </w:tr>
      <w:tr w:rsidR="003C53C9">
        <w:trPr>
          <w:trHeight w:val="240"/>
          <w:jc w:val="center"/>
        </w:trPr>
        <w:tc>
          <w:tcPr>
            <w:tcW w:w="3163" w:type="dxa"/>
            <w:vAlign w:val="center"/>
          </w:tcPr>
          <w:p w:rsidR="003C53C9" w:rsidRDefault="00D00594">
            <w:pPr>
              <w:rPr>
                <w:b/>
                <w:sz w:val="24"/>
                <w:szCs w:val="24"/>
              </w:rPr>
            </w:pPr>
            <w:r>
              <w:rPr>
                <w:b/>
                <w:sz w:val="24"/>
                <w:szCs w:val="24"/>
              </w:rPr>
              <w:t>Weightage</w:t>
            </w:r>
          </w:p>
        </w:tc>
        <w:tc>
          <w:tcPr>
            <w:tcW w:w="1134" w:type="dxa"/>
            <w:vAlign w:val="center"/>
          </w:tcPr>
          <w:p w:rsidR="003C53C9" w:rsidRDefault="00D00594">
            <w:pPr>
              <w:jc w:val="center"/>
              <w:rPr>
                <w:sz w:val="24"/>
                <w:szCs w:val="24"/>
              </w:rPr>
            </w:pPr>
            <w:r>
              <w:rPr>
                <w:sz w:val="24"/>
                <w:szCs w:val="24"/>
              </w:rPr>
              <w:t>14</w:t>
            </w:r>
          </w:p>
        </w:tc>
        <w:tc>
          <w:tcPr>
            <w:tcW w:w="927"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14</w:t>
            </w:r>
          </w:p>
        </w:tc>
        <w:tc>
          <w:tcPr>
            <w:tcW w:w="1205" w:type="dxa"/>
            <w:vAlign w:val="center"/>
          </w:tcPr>
          <w:p w:rsidR="003C53C9" w:rsidRDefault="00D00594">
            <w:pPr>
              <w:jc w:val="center"/>
              <w:rPr>
                <w:sz w:val="24"/>
                <w:szCs w:val="24"/>
              </w:rPr>
            </w:pPr>
            <w:r>
              <w:rPr>
                <w:sz w:val="24"/>
                <w:szCs w:val="24"/>
              </w:rPr>
              <w:t>15</w:t>
            </w:r>
          </w:p>
        </w:tc>
      </w:tr>
      <w:tr w:rsidR="003C53C9">
        <w:trPr>
          <w:trHeight w:val="240"/>
          <w:jc w:val="center"/>
        </w:trPr>
        <w:tc>
          <w:tcPr>
            <w:tcW w:w="3163" w:type="dxa"/>
            <w:vAlign w:val="center"/>
          </w:tcPr>
          <w:p w:rsidR="003C53C9" w:rsidRDefault="00D00594">
            <w:pPr>
              <w:rPr>
                <w:b/>
                <w:sz w:val="24"/>
                <w:szCs w:val="24"/>
              </w:rPr>
            </w:pPr>
            <w:r>
              <w:rPr>
                <w:b/>
                <w:sz w:val="24"/>
                <w:szCs w:val="24"/>
              </w:rPr>
              <w:t>Weighted Percentage of Course Contribution to POs</w:t>
            </w:r>
          </w:p>
        </w:tc>
        <w:tc>
          <w:tcPr>
            <w:tcW w:w="1134" w:type="dxa"/>
            <w:vAlign w:val="center"/>
          </w:tcPr>
          <w:p w:rsidR="003C53C9" w:rsidRDefault="00D00594">
            <w:pPr>
              <w:jc w:val="center"/>
              <w:rPr>
                <w:sz w:val="24"/>
                <w:szCs w:val="24"/>
              </w:rPr>
            </w:pPr>
            <w:r>
              <w:rPr>
                <w:sz w:val="24"/>
                <w:szCs w:val="24"/>
              </w:rPr>
              <w:t>2.8</w:t>
            </w:r>
          </w:p>
        </w:tc>
        <w:tc>
          <w:tcPr>
            <w:tcW w:w="927"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2.8</w:t>
            </w:r>
          </w:p>
        </w:tc>
        <w:tc>
          <w:tcPr>
            <w:tcW w:w="1205" w:type="dxa"/>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widowControl/>
        <w:autoSpaceDE/>
        <w:autoSpaceDN/>
        <w:spacing w:after="160" w:line="259" w:lineRule="auto"/>
        <w:jc w:val="center"/>
        <w:rPr>
          <w:sz w:val="24"/>
          <w:szCs w:val="24"/>
        </w:rPr>
      </w:pPr>
    </w:p>
    <w:p w:rsidR="003C53C9" w:rsidRDefault="003C53C9">
      <w:pPr>
        <w:rPr>
          <w:sz w:val="24"/>
          <w:szCs w:val="24"/>
          <w:lang w:val="en-IN"/>
        </w:rPr>
      </w:pP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4"/>
        <w:gridCol w:w="3627"/>
        <w:gridCol w:w="688"/>
        <w:gridCol w:w="344"/>
        <w:gridCol w:w="344"/>
        <w:gridCol w:w="344"/>
        <w:gridCol w:w="344"/>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sz w:val="24"/>
                <w:szCs w:val="24"/>
              </w:rPr>
            </w:pP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vAlign w:val="center"/>
          </w:tcPr>
          <w:p w:rsidR="003C53C9" w:rsidRDefault="00D00594">
            <w:pPr>
              <w:jc w:val="center"/>
              <w:rPr>
                <w:b/>
                <w:color w:val="000000"/>
                <w:sz w:val="24"/>
                <w:szCs w:val="24"/>
              </w:rPr>
            </w:pPr>
            <w:r>
              <w:rPr>
                <w:b/>
                <w:color w:val="000000"/>
                <w:sz w:val="24"/>
                <w:szCs w:val="24"/>
              </w:rPr>
              <w:t>L</w:t>
            </w:r>
          </w:p>
        </w:tc>
        <w:tc>
          <w:tcPr>
            <w:tcW w:w="344" w:type="dxa"/>
            <w:vMerge w:val="restart"/>
            <w:vAlign w:val="center"/>
          </w:tcPr>
          <w:p w:rsidR="003C53C9" w:rsidRDefault="00D00594">
            <w:pPr>
              <w:jc w:val="center"/>
              <w:rPr>
                <w:b/>
                <w:color w:val="000000"/>
                <w:sz w:val="24"/>
                <w:szCs w:val="24"/>
              </w:rPr>
            </w:pPr>
            <w:r>
              <w:rPr>
                <w:b/>
                <w:color w:val="000000"/>
                <w:sz w:val="24"/>
                <w:szCs w:val="24"/>
              </w:rPr>
              <w:t>T</w:t>
            </w:r>
          </w:p>
        </w:tc>
        <w:tc>
          <w:tcPr>
            <w:tcW w:w="344" w:type="dxa"/>
            <w:vMerge w:val="restart"/>
            <w:vAlign w:val="center"/>
          </w:tcPr>
          <w:p w:rsidR="003C53C9" w:rsidRDefault="00D00594">
            <w:pPr>
              <w:jc w:val="center"/>
              <w:rPr>
                <w:b/>
                <w:color w:val="000000"/>
                <w:sz w:val="24"/>
                <w:szCs w:val="24"/>
              </w:rPr>
            </w:pPr>
            <w:r>
              <w:rPr>
                <w:b/>
                <w:color w:val="000000"/>
                <w:sz w:val="24"/>
                <w:szCs w:val="24"/>
              </w:rPr>
              <w:t>P</w:t>
            </w:r>
          </w:p>
        </w:tc>
        <w:tc>
          <w:tcPr>
            <w:tcW w:w="344" w:type="dxa"/>
            <w:vMerge w:val="restart"/>
            <w:vAlign w:val="center"/>
          </w:tcPr>
          <w:p w:rsidR="003C53C9" w:rsidRDefault="00D00594">
            <w:pPr>
              <w:jc w:val="center"/>
              <w:rPr>
                <w:b/>
                <w:color w:val="000000"/>
                <w:sz w:val="24"/>
                <w:szCs w:val="24"/>
              </w:rPr>
            </w:pPr>
            <w:r>
              <w:rPr>
                <w:b/>
                <w:color w:val="000000"/>
                <w:sz w:val="24"/>
                <w:szCs w:val="24"/>
              </w:rPr>
              <w:t>O</w:t>
            </w:r>
          </w:p>
        </w:tc>
        <w:tc>
          <w:tcPr>
            <w:tcW w:w="430" w:type="dxa"/>
            <w:gridSpan w:val="2"/>
            <w:vMerge w:val="restart"/>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trHeight w:val="1235"/>
          <w:jc w:val="center"/>
        </w:trPr>
        <w:tc>
          <w:tcPr>
            <w:tcW w:w="1615" w:type="dxa"/>
            <w:vMerge/>
            <w:vAlign w:val="center"/>
          </w:tcPr>
          <w:p w:rsidR="003C53C9" w:rsidRDefault="003C53C9">
            <w:pPr>
              <w:spacing w:line="276" w:lineRule="auto"/>
              <w:rPr>
                <w:b/>
                <w:color w:val="000000"/>
                <w:sz w:val="24"/>
                <w:szCs w:val="24"/>
              </w:rPr>
            </w:pPr>
          </w:p>
        </w:tc>
        <w:tc>
          <w:tcPr>
            <w:tcW w:w="3627" w:type="dxa"/>
            <w:vMerge/>
            <w:vAlign w:val="center"/>
          </w:tcPr>
          <w:p w:rsidR="003C53C9" w:rsidRDefault="003C53C9">
            <w:pPr>
              <w:spacing w:line="276" w:lineRule="auto"/>
              <w:rPr>
                <w:b/>
                <w:color w:val="000000"/>
                <w:sz w:val="24"/>
                <w:szCs w:val="24"/>
              </w:rPr>
            </w:pPr>
          </w:p>
        </w:tc>
        <w:tc>
          <w:tcPr>
            <w:tcW w:w="688"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430" w:type="dxa"/>
            <w:gridSpan w:val="2"/>
            <w:vMerge/>
            <w:vAlign w:val="center"/>
          </w:tcPr>
          <w:p w:rsidR="003C53C9" w:rsidRDefault="003C53C9">
            <w:pPr>
              <w:spacing w:line="276" w:lineRule="auto"/>
              <w:rPr>
                <w:b/>
                <w:color w:val="000000"/>
                <w:sz w:val="24"/>
                <w:szCs w:val="24"/>
              </w:rPr>
            </w:pPr>
          </w:p>
        </w:tc>
        <w:tc>
          <w:tcPr>
            <w:tcW w:w="430" w:type="dxa"/>
            <w:vMerge/>
            <w:vAlign w:val="center"/>
          </w:tcPr>
          <w:p w:rsidR="003C53C9" w:rsidRDefault="003C53C9">
            <w:pPr>
              <w:spacing w:line="276" w:lineRule="auto"/>
              <w:rPr>
                <w:b/>
                <w:color w:val="000000"/>
                <w:sz w:val="24"/>
                <w:szCs w:val="24"/>
              </w:rPr>
            </w:pPr>
          </w:p>
        </w:tc>
        <w:tc>
          <w:tcPr>
            <w:tcW w:w="469" w:type="dxa"/>
            <w:gridSpan w:val="2"/>
            <w:vAlign w:val="center"/>
          </w:tcPr>
          <w:p w:rsidR="003C53C9" w:rsidRDefault="00D00594">
            <w:pPr>
              <w:ind w:left="113" w:right="113"/>
              <w:jc w:val="center"/>
              <w:rPr>
                <w:b/>
                <w:color w:val="000000"/>
                <w:sz w:val="24"/>
                <w:szCs w:val="24"/>
              </w:rPr>
            </w:pPr>
            <w:r>
              <w:rPr>
                <w:b/>
                <w:color w:val="000000"/>
                <w:sz w:val="24"/>
                <w:szCs w:val="24"/>
              </w:rPr>
              <w:t>CIA</w:t>
            </w:r>
          </w:p>
        </w:tc>
        <w:tc>
          <w:tcPr>
            <w:tcW w:w="564" w:type="dxa"/>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jc w:val="center"/>
        </w:trPr>
        <w:tc>
          <w:tcPr>
            <w:tcW w:w="1615" w:type="dxa"/>
            <w:vAlign w:val="center"/>
          </w:tcPr>
          <w:p w:rsidR="003C53C9" w:rsidRDefault="00D00594">
            <w:pPr>
              <w:jc w:val="center"/>
              <w:rPr>
                <w:b/>
                <w:color w:val="000000"/>
                <w:sz w:val="24"/>
                <w:szCs w:val="24"/>
              </w:rPr>
            </w:pPr>
            <w:r>
              <w:rPr>
                <w:b/>
                <w:color w:val="000000"/>
                <w:sz w:val="24"/>
                <w:szCs w:val="24"/>
              </w:rPr>
              <w:t>BBA DSC04</w:t>
            </w:r>
          </w:p>
        </w:tc>
        <w:tc>
          <w:tcPr>
            <w:tcW w:w="3627" w:type="dxa"/>
            <w:vAlign w:val="center"/>
          </w:tcPr>
          <w:p w:rsidR="003C53C9" w:rsidRDefault="00D00594">
            <w:pPr>
              <w:jc w:val="both"/>
              <w:rPr>
                <w:b/>
                <w:color w:val="000000"/>
                <w:sz w:val="24"/>
                <w:szCs w:val="24"/>
              </w:rPr>
            </w:pPr>
            <w:r>
              <w:rPr>
                <w:b/>
                <w:color w:val="000000"/>
                <w:sz w:val="24"/>
                <w:szCs w:val="24"/>
              </w:rPr>
              <w:t xml:space="preserve">Accounting for Managers II </w:t>
            </w:r>
          </w:p>
        </w:tc>
        <w:tc>
          <w:tcPr>
            <w:tcW w:w="688" w:type="dxa"/>
            <w:vAlign w:val="center"/>
          </w:tcPr>
          <w:p w:rsidR="003C53C9" w:rsidRDefault="00D00594">
            <w:pPr>
              <w:jc w:val="center"/>
              <w:rPr>
                <w:color w:val="000000"/>
                <w:sz w:val="24"/>
                <w:szCs w:val="24"/>
              </w:rPr>
            </w:pPr>
            <w:r>
              <w:rPr>
                <w:color w:val="000000"/>
                <w:sz w:val="24"/>
                <w:szCs w:val="24"/>
              </w:rPr>
              <w:t>Core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430" w:type="dxa"/>
            <w:gridSpan w:val="2"/>
            <w:vAlign w:val="center"/>
          </w:tcPr>
          <w:p w:rsidR="003C53C9" w:rsidRDefault="00D00594">
            <w:pPr>
              <w:jc w:val="center"/>
              <w:rPr>
                <w:color w:val="000000"/>
                <w:sz w:val="24"/>
                <w:szCs w:val="24"/>
              </w:rPr>
            </w:pPr>
            <w:r>
              <w:rPr>
                <w:color w:val="000000"/>
                <w:sz w:val="24"/>
                <w:szCs w:val="24"/>
              </w:rPr>
              <w:t>4</w:t>
            </w:r>
          </w:p>
        </w:tc>
        <w:tc>
          <w:tcPr>
            <w:tcW w:w="430" w:type="dxa"/>
            <w:vAlign w:val="center"/>
          </w:tcPr>
          <w:p w:rsidR="003C53C9" w:rsidRDefault="00D00594">
            <w:pPr>
              <w:jc w:val="center"/>
              <w:rPr>
                <w:color w:val="000000"/>
                <w:sz w:val="24"/>
                <w:szCs w:val="24"/>
              </w:rPr>
            </w:pPr>
            <w:r>
              <w:rPr>
                <w:color w:val="000000"/>
                <w:sz w:val="24"/>
                <w:szCs w:val="24"/>
              </w:rPr>
              <w:t>5</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jc w:val="center"/>
        </w:trPr>
        <w:tc>
          <w:tcPr>
            <w:tcW w:w="9895" w:type="dxa"/>
            <w:gridSpan w:val="14"/>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CLO1</w:t>
            </w:r>
          </w:p>
        </w:tc>
        <w:tc>
          <w:tcPr>
            <w:tcW w:w="8280" w:type="dxa"/>
            <w:gridSpan w:val="13"/>
            <w:vAlign w:val="center"/>
          </w:tcPr>
          <w:p w:rsidR="003C53C9" w:rsidRDefault="00D00594">
            <w:pPr>
              <w:ind w:left="162" w:right="249"/>
              <w:jc w:val="both"/>
              <w:rPr>
                <w:color w:val="000000"/>
                <w:sz w:val="24"/>
                <w:szCs w:val="24"/>
              </w:rPr>
            </w:pPr>
            <w:r>
              <w:rPr>
                <w:sz w:val="24"/>
                <w:szCs w:val="24"/>
              </w:rPr>
              <w:t>To provide basic understanding of cost concepts and classification.</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CLO2</w:t>
            </w:r>
          </w:p>
        </w:tc>
        <w:tc>
          <w:tcPr>
            <w:tcW w:w="8280" w:type="dxa"/>
            <w:gridSpan w:val="13"/>
            <w:vAlign w:val="center"/>
          </w:tcPr>
          <w:p w:rsidR="003C53C9" w:rsidRDefault="00D00594">
            <w:pPr>
              <w:ind w:left="162" w:right="249"/>
              <w:jc w:val="both"/>
              <w:rPr>
                <w:color w:val="000000"/>
                <w:sz w:val="24"/>
                <w:szCs w:val="24"/>
              </w:rPr>
            </w:pPr>
            <w:r>
              <w:rPr>
                <w:sz w:val="24"/>
                <w:szCs w:val="24"/>
              </w:rPr>
              <w:t>To develop skills in tools &amp; techniques and critically evaluate decision making in business.</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CLO3</w:t>
            </w:r>
          </w:p>
        </w:tc>
        <w:tc>
          <w:tcPr>
            <w:tcW w:w="8280" w:type="dxa"/>
            <w:gridSpan w:val="13"/>
            <w:vAlign w:val="center"/>
          </w:tcPr>
          <w:p w:rsidR="003C53C9" w:rsidRDefault="00D00594">
            <w:pPr>
              <w:ind w:left="162" w:right="249"/>
              <w:jc w:val="both"/>
              <w:rPr>
                <w:sz w:val="24"/>
                <w:szCs w:val="24"/>
              </w:rPr>
            </w:pPr>
            <w:r>
              <w:rPr>
                <w:sz w:val="24"/>
                <w:szCs w:val="24"/>
              </w:rPr>
              <w:t>To understand various ratios and cash flow related to finance</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CLO4</w:t>
            </w:r>
          </w:p>
        </w:tc>
        <w:tc>
          <w:tcPr>
            <w:tcW w:w="8280" w:type="dxa"/>
            <w:gridSpan w:val="13"/>
            <w:vAlign w:val="center"/>
          </w:tcPr>
          <w:p w:rsidR="003C53C9" w:rsidRDefault="00D00594">
            <w:pPr>
              <w:ind w:left="162" w:right="249"/>
              <w:jc w:val="both"/>
              <w:rPr>
                <w:sz w:val="24"/>
                <w:szCs w:val="24"/>
              </w:rPr>
            </w:pPr>
            <w:r>
              <w:rPr>
                <w:sz w:val="24"/>
                <w:szCs w:val="24"/>
              </w:rPr>
              <w:t>To recognize the role of budgets and variance as a tool of planning and control.</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CLO5</w:t>
            </w:r>
          </w:p>
        </w:tc>
        <w:tc>
          <w:tcPr>
            <w:tcW w:w="8280" w:type="dxa"/>
            <w:gridSpan w:val="13"/>
            <w:vAlign w:val="center"/>
          </w:tcPr>
          <w:p w:rsidR="003C53C9" w:rsidRDefault="00D00594">
            <w:pPr>
              <w:ind w:left="162" w:right="249"/>
              <w:jc w:val="both"/>
              <w:rPr>
                <w:sz w:val="24"/>
                <w:szCs w:val="24"/>
              </w:rPr>
            </w:pPr>
            <w:r>
              <w:rPr>
                <w:sz w:val="24"/>
                <w:szCs w:val="24"/>
              </w:rPr>
              <w:t>To gain insights into the fundamental principles of accounting and use them in day-to-day business scenarios</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UNIT</w:t>
            </w:r>
          </w:p>
        </w:tc>
        <w:tc>
          <w:tcPr>
            <w:tcW w:w="5940" w:type="dxa"/>
            <w:gridSpan w:val="7"/>
            <w:vAlign w:val="center"/>
          </w:tcPr>
          <w:p w:rsidR="003C53C9" w:rsidRDefault="00D00594">
            <w:pPr>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Objectives</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w:t>
            </w:r>
          </w:p>
        </w:tc>
        <w:tc>
          <w:tcPr>
            <w:tcW w:w="5940" w:type="dxa"/>
            <w:gridSpan w:val="7"/>
            <w:vAlign w:val="center"/>
          </w:tcPr>
          <w:p w:rsidR="003C53C9" w:rsidRDefault="00D00594">
            <w:pPr>
              <w:spacing w:line="276" w:lineRule="auto"/>
              <w:rPr>
                <w:sz w:val="24"/>
                <w:szCs w:val="24"/>
              </w:rPr>
            </w:pPr>
            <w:r>
              <w:rPr>
                <w:sz w:val="24"/>
                <w:szCs w:val="24"/>
              </w:rPr>
              <w:t>Cost accounting – Meaning, nature, scope and functions, need, importance and limitations- Cost concepts and classification – Cost sheets – Tenders &amp; Quotation</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II</w:t>
            </w:r>
          </w:p>
        </w:tc>
        <w:tc>
          <w:tcPr>
            <w:tcW w:w="5940" w:type="dxa"/>
            <w:gridSpan w:val="7"/>
            <w:vAlign w:val="center"/>
          </w:tcPr>
          <w:p w:rsidR="003C53C9" w:rsidRDefault="00D00594">
            <w:pPr>
              <w:spacing w:line="276" w:lineRule="auto"/>
              <w:ind w:left="100" w:right="118"/>
              <w:jc w:val="both"/>
              <w:rPr>
                <w:color w:val="000000"/>
                <w:sz w:val="24"/>
                <w:szCs w:val="24"/>
              </w:rPr>
            </w:pPr>
            <w:r>
              <w:rPr>
                <w:color w:val="000000"/>
                <w:sz w:val="24"/>
                <w:szCs w:val="24"/>
              </w:rPr>
              <w:t>Management accounting – Meaning, nature, scope and functions, need, importance and limitations – Management Accounting vs. Cost Accounting. Management Accounting vs. Financial Accounting.</w:t>
            </w:r>
          </w:p>
          <w:p w:rsidR="003C53C9" w:rsidRDefault="00D00594">
            <w:pPr>
              <w:spacing w:line="276" w:lineRule="auto"/>
              <w:ind w:left="100" w:right="119"/>
              <w:jc w:val="both"/>
              <w:rPr>
                <w:color w:val="000000"/>
                <w:sz w:val="24"/>
                <w:szCs w:val="24"/>
              </w:rPr>
            </w:pPr>
            <w:r>
              <w:rPr>
                <w:color w:val="000000"/>
                <w:sz w:val="24"/>
                <w:szCs w:val="24"/>
              </w:rPr>
              <w:t>Analysis and Interpretation of financial statements – Nature, objectives, essentials and tools, methods – Comparative Statements, Common Size statement and Trend analysis.</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III</w:t>
            </w:r>
          </w:p>
        </w:tc>
        <w:tc>
          <w:tcPr>
            <w:tcW w:w="5940" w:type="dxa"/>
            <w:gridSpan w:val="7"/>
            <w:vAlign w:val="center"/>
          </w:tcPr>
          <w:p w:rsidR="003C53C9" w:rsidRDefault="00D00594">
            <w:pPr>
              <w:spacing w:line="276" w:lineRule="auto"/>
              <w:ind w:left="100" w:right="117"/>
              <w:rPr>
                <w:color w:val="000000"/>
                <w:sz w:val="24"/>
                <w:szCs w:val="24"/>
              </w:rPr>
            </w:pPr>
            <w:r>
              <w:rPr>
                <w:color w:val="000000"/>
                <w:sz w:val="24"/>
                <w:szCs w:val="24"/>
              </w:rPr>
              <w:t>Ratio Analysis – Interpretation, benefits and limitations. Classification of ratios - Liquidity, Profitability, turnover. Cash flow and Funds flow statement.</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IV</w:t>
            </w:r>
          </w:p>
        </w:tc>
        <w:tc>
          <w:tcPr>
            <w:tcW w:w="5940" w:type="dxa"/>
            <w:gridSpan w:val="7"/>
            <w:vAlign w:val="center"/>
          </w:tcPr>
          <w:p w:rsidR="003C53C9" w:rsidRDefault="00D00594">
            <w:pPr>
              <w:spacing w:line="276" w:lineRule="auto"/>
              <w:ind w:left="100" w:right="117"/>
              <w:rPr>
                <w:color w:val="000000"/>
                <w:sz w:val="24"/>
                <w:szCs w:val="24"/>
              </w:rPr>
            </w:pPr>
            <w:r>
              <w:rPr>
                <w:color w:val="000000"/>
                <w:sz w:val="24"/>
                <w:szCs w:val="24"/>
              </w:rPr>
              <w:t xml:space="preserve">Budgets and budgetary control – Meaning, objectives, merits and demerits – Sales, Production, flexible budgets and cash budget  </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V</w:t>
            </w:r>
          </w:p>
        </w:tc>
        <w:tc>
          <w:tcPr>
            <w:tcW w:w="5940" w:type="dxa"/>
            <w:gridSpan w:val="7"/>
            <w:vAlign w:val="center"/>
          </w:tcPr>
          <w:p w:rsidR="003C53C9" w:rsidRDefault="00D00594">
            <w:pPr>
              <w:spacing w:line="276" w:lineRule="auto"/>
              <w:ind w:left="100" w:right="117"/>
              <w:rPr>
                <w:color w:val="000000"/>
                <w:sz w:val="24"/>
                <w:szCs w:val="24"/>
              </w:rPr>
            </w:pPr>
            <w:r>
              <w:rPr>
                <w:color w:val="000000"/>
                <w:sz w:val="24"/>
                <w:szCs w:val="24"/>
              </w:rPr>
              <w:t xml:space="preserve">Marginal Costing – CVP analysis – Break even analysis </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jc w:val="center"/>
        </w:trPr>
        <w:tc>
          <w:tcPr>
            <w:tcW w:w="1615" w:type="dxa"/>
            <w:vAlign w:val="center"/>
          </w:tcPr>
          <w:p w:rsidR="003C53C9" w:rsidRDefault="003C53C9">
            <w:pPr>
              <w:jc w:val="center"/>
              <w:rPr>
                <w:color w:val="000000"/>
                <w:sz w:val="24"/>
                <w:szCs w:val="24"/>
              </w:rPr>
            </w:pPr>
          </w:p>
        </w:tc>
        <w:tc>
          <w:tcPr>
            <w:tcW w:w="5940" w:type="dxa"/>
            <w:gridSpan w:val="7"/>
            <w:vAlign w:val="center"/>
          </w:tcPr>
          <w:p w:rsidR="003C53C9" w:rsidRDefault="00D00594">
            <w:pPr>
              <w:jc w:val="center"/>
              <w:rPr>
                <w:b/>
                <w:color w:val="000000"/>
                <w:sz w:val="24"/>
                <w:szCs w:val="24"/>
              </w:rPr>
            </w:pPr>
            <w:r>
              <w:rPr>
                <w:b/>
                <w:color w:val="000000"/>
                <w:sz w:val="24"/>
                <w:szCs w:val="24"/>
              </w:rPr>
              <w:t>Total</w:t>
            </w:r>
          </w:p>
        </w:tc>
        <w:tc>
          <w:tcPr>
            <w:tcW w:w="900" w:type="dxa"/>
            <w:gridSpan w:val="3"/>
            <w:vAlign w:val="center"/>
          </w:tcPr>
          <w:p w:rsidR="003C53C9" w:rsidRDefault="00D00594">
            <w:pPr>
              <w:jc w:val="center"/>
              <w:rPr>
                <w:b/>
                <w:color w:val="000000"/>
                <w:sz w:val="24"/>
                <w:szCs w:val="24"/>
              </w:rPr>
            </w:pPr>
            <w:r>
              <w:rPr>
                <w:b/>
                <w:color w:val="000000"/>
                <w:sz w:val="24"/>
                <w:szCs w:val="24"/>
              </w:rPr>
              <w:t>60</w:t>
            </w:r>
          </w:p>
        </w:tc>
        <w:tc>
          <w:tcPr>
            <w:tcW w:w="1440" w:type="dxa"/>
            <w:gridSpan w:val="3"/>
            <w:vAlign w:val="center"/>
          </w:tcPr>
          <w:p w:rsidR="003C53C9" w:rsidRDefault="003C53C9">
            <w:pPr>
              <w:jc w:val="center"/>
              <w:rPr>
                <w:b/>
                <w:color w:val="000000"/>
                <w:sz w:val="24"/>
                <w:szCs w:val="24"/>
              </w:rPr>
            </w:pPr>
          </w:p>
        </w:tc>
      </w:tr>
      <w:tr w:rsidR="003C53C9">
        <w:trPr>
          <w:trHeight w:val="164"/>
          <w:jc w:val="center"/>
        </w:trPr>
        <w:tc>
          <w:tcPr>
            <w:tcW w:w="9895" w:type="dxa"/>
            <w:gridSpan w:val="14"/>
            <w:vAlign w:val="center"/>
          </w:tcPr>
          <w:p w:rsidR="003C53C9" w:rsidRDefault="00D00594">
            <w:pPr>
              <w:jc w:val="center"/>
              <w:rPr>
                <w:b/>
                <w:color w:val="000000"/>
                <w:sz w:val="24"/>
                <w:szCs w:val="24"/>
              </w:rPr>
            </w:pPr>
            <w:r>
              <w:rPr>
                <w:b/>
                <w:color w:val="000000"/>
                <w:sz w:val="24"/>
                <w:szCs w:val="24"/>
              </w:rPr>
              <w:t>Course Outcomes</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7"/>
            <w:vAlign w:val="center"/>
          </w:tcPr>
          <w:p w:rsidR="003C53C9" w:rsidRDefault="00D00594">
            <w:pPr>
              <w:ind w:left="162" w:right="249"/>
              <w:jc w:val="both"/>
              <w:rPr>
                <w:color w:val="000000"/>
                <w:sz w:val="24"/>
                <w:szCs w:val="24"/>
              </w:rPr>
            </w:pPr>
            <w:r>
              <w:rPr>
                <w:color w:val="000000"/>
                <w:sz w:val="24"/>
                <w:szCs w:val="24"/>
              </w:rPr>
              <w:t>On completion of this course, students will;</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452"/>
          <w:jc w:val="center"/>
        </w:trPr>
        <w:tc>
          <w:tcPr>
            <w:tcW w:w="1615" w:type="dxa"/>
            <w:vAlign w:val="center"/>
          </w:tcPr>
          <w:p w:rsidR="003C53C9" w:rsidRDefault="00D00594">
            <w:pPr>
              <w:jc w:val="center"/>
              <w:rPr>
                <w:b/>
                <w:color w:val="000000"/>
                <w:sz w:val="24"/>
                <w:szCs w:val="24"/>
              </w:rPr>
            </w:pPr>
            <w:r>
              <w:rPr>
                <w:b/>
                <w:color w:val="000000"/>
                <w:sz w:val="24"/>
                <w:szCs w:val="24"/>
              </w:rPr>
              <w:t>CO1</w:t>
            </w:r>
          </w:p>
        </w:tc>
        <w:tc>
          <w:tcPr>
            <w:tcW w:w="5940" w:type="dxa"/>
            <w:gridSpan w:val="7"/>
            <w:vAlign w:val="center"/>
          </w:tcPr>
          <w:p w:rsidR="003C53C9" w:rsidRDefault="00D00594">
            <w:pPr>
              <w:ind w:left="162" w:right="249"/>
              <w:jc w:val="both"/>
              <w:rPr>
                <w:color w:val="000000"/>
                <w:sz w:val="24"/>
                <w:szCs w:val="24"/>
              </w:rPr>
            </w:pPr>
            <w:r>
              <w:rPr>
                <w:sz w:val="24"/>
                <w:szCs w:val="24"/>
              </w:rPr>
              <w:t>Interpret cost sheet &amp; write comments</w:t>
            </w:r>
            <w:r>
              <w:rPr>
                <w:color w:val="000000"/>
                <w:sz w:val="24"/>
                <w:szCs w:val="24"/>
              </w:rPr>
              <w:t>.</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PO4</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CO2</w:t>
            </w:r>
          </w:p>
        </w:tc>
        <w:tc>
          <w:tcPr>
            <w:tcW w:w="5940" w:type="dxa"/>
            <w:gridSpan w:val="7"/>
            <w:vAlign w:val="center"/>
          </w:tcPr>
          <w:p w:rsidR="003C53C9" w:rsidRDefault="00D00594">
            <w:pPr>
              <w:ind w:left="162" w:right="249"/>
              <w:jc w:val="both"/>
              <w:rPr>
                <w:color w:val="000000"/>
                <w:sz w:val="24"/>
                <w:szCs w:val="24"/>
              </w:rPr>
            </w:pPr>
            <w:r>
              <w:rPr>
                <w:sz w:val="24"/>
                <w:szCs w:val="24"/>
              </w:rPr>
              <w:t>Compare cost, management &amp; financial accounting</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PO6</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CO3</w:t>
            </w:r>
          </w:p>
        </w:tc>
        <w:tc>
          <w:tcPr>
            <w:tcW w:w="5940" w:type="dxa"/>
            <w:gridSpan w:val="7"/>
            <w:vAlign w:val="center"/>
          </w:tcPr>
          <w:p w:rsidR="003C53C9" w:rsidRDefault="00D00594">
            <w:pPr>
              <w:ind w:left="162" w:right="249"/>
              <w:jc w:val="both"/>
              <w:rPr>
                <w:color w:val="000000"/>
                <w:sz w:val="24"/>
                <w:szCs w:val="24"/>
              </w:rPr>
            </w:pPr>
            <w:r>
              <w:rPr>
                <w:sz w:val="24"/>
                <w:szCs w:val="24"/>
              </w:rPr>
              <w:t>Analyze the various ratio and compare it with standards to assess deviations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PO6</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CO4</w:t>
            </w:r>
          </w:p>
        </w:tc>
        <w:tc>
          <w:tcPr>
            <w:tcW w:w="5940" w:type="dxa"/>
            <w:gridSpan w:val="7"/>
            <w:vAlign w:val="center"/>
          </w:tcPr>
          <w:p w:rsidR="003C53C9" w:rsidRDefault="00D00594">
            <w:pPr>
              <w:ind w:left="162" w:right="249"/>
              <w:jc w:val="both"/>
              <w:rPr>
                <w:color w:val="000000"/>
                <w:sz w:val="24"/>
                <w:szCs w:val="24"/>
              </w:rPr>
            </w:pPr>
            <w:r>
              <w:rPr>
                <w:color w:val="000000"/>
                <w:sz w:val="24"/>
                <w:szCs w:val="24"/>
              </w:rPr>
              <w:t>Estimate budget and use budgetary control</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PO2,PO8</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CO5</w:t>
            </w:r>
          </w:p>
        </w:tc>
        <w:tc>
          <w:tcPr>
            <w:tcW w:w="5940" w:type="dxa"/>
            <w:gridSpan w:val="7"/>
            <w:vAlign w:val="center"/>
          </w:tcPr>
          <w:p w:rsidR="003C53C9" w:rsidRDefault="00D00594">
            <w:pPr>
              <w:ind w:left="162" w:right="249"/>
              <w:jc w:val="both"/>
              <w:rPr>
                <w:color w:val="000000"/>
                <w:sz w:val="24"/>
                <w:szCs w:val="24"/>
              </w:rPr>
            </w:pPr>
            <w:r>
              <w:rPr>
                <w:sz w:val="24"/>
                <w:szCs w:val="24"/>
              </w:rPr>
              <w:t>Evaluate marginal costing and its components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PO6</w:t>
            </w:r>
          </w:p>
        </w:tc>
      </w:tr>
    </w:tbl>
    <w:p w:rsidR="003C53C9" w:rsidRDefault="003C53C9">
      <w:pPr>
        <w:rPr>
          <w:sz w:val="24"/>
          <w:szCs w:val="24"/>
          <w:lang w:val="en-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490"/>
        <w:gridCol w:w="2790"/>
      </w:tblGrid>
      <w:tr w:rsidR="003C53C9">
        <w:trPr>
          <w:trHeight w:val="164"/>
          <w:jc w:val="center"/>
        </w:trPr>
        <w:tc>
          <w:tcPr>
            <w:tcW w:w="9895" w:type="dxa"/>
            <w:gridSpan w:val="3"/>
            <w:vAlign w:val="center"/>
          </w:tcPr>
          <w:p w:rsidR="003C53C9" w:rsidRDefault="00D00594">
            <w:pPr>
              <w:jc w:val="center"/>
              <w:rPr>
                <w:b/>
                <w:color w:val="000000"/>
                <w:sz w:val="24"/>
                <w:szCs w:val="24"/>
              </w:rPr>
            </w:pPr>
            <w:r>
              <w:rPr>
                <w:b/>
                <w:color w:val="000000"/>
                <w:sz w:val="24"/>
                <w:szCs w:val="24"/>
              </w:rPr>
              <w:t>Reading List</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1.</w:t>
            </w:r>
          </w:p>
        </w:tc>
        <w:tc>
          <w:tcPr>
            <w:tcW w:w="8280" w:type="dxa"/>
            <w:gridSpan w:val="2"/>
            <w:vAlign w:val="center"/>
          </w:tcPr>
          <w:p w:rsidR="003C53C9" w:rsidRDefault="00D00594">
            <w:pPr>
              <w:jc w:val="both"/>
              <w:rPr>
                <w:color w:val="000000"/>
                <w:sz w:val="24"/>
                <w:szCs w:val="24"/>
              </w:rPr>
            </w:pPr>
            <w:r>
              <w:rPr>
                <w:sz w:val="24"/>
                <w:szCs w:val="24"/>
              </w:rPr>
              <w:t xml:space="preserve">Gupta, R.L and M. Radhaswamy.AdvancedAccountancy,Sultan Chand &amp; Sons, 2016. </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2.</w:t>
            </w:r>
          </w:p>
        </w:tc>
        <w:tc>
          <w:tcPr>
            <w:tcW w:w="8280" w:type="dxa"/>
            <w:gridSpan w:val="2"/>
            <w:vAlign w:val="center"/>
          </w:tcPr>
          <w:p w:rsidR="003C53C9" w:rsidRDefault="00D00594">
            <w:pPr>
              <w:jc w:val="both"/>
              <w:rPr>
                <w:color w:val="000000"/>
                <w:sz w:val="24"/>
                <w:szCs w:val="24"/>
              </w:rPr>
            </w:pPr>
            <w:r>
              <w:rPr>
                <w:sz w:val="24"/>
                <w:szCs w:val="24"/>
              </w:rPr>
              <w:t>T. S. and A .Murthy.ManagementAccounting.Chennai: Margham, 2007.</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3.</w:t>
            </w:r>
          </w:p>
        </w:tc>
        <w:tc>
          <w:tcPr>
            <w:tcW w:w="8280" w:type="dxa"/>
            <w:gridSpan w:val="2"/>
            <w:vAlign w:val="center"/>
          </w:tcPr>
          <w:p w:rsidR="003C53C9" w:rsidRDefault="00D00594">
            <w:pPr>
              <w:jc w:val="both"/>
              <w:rPr>
                <w:color w:val="000000"/>
                <w:sz w:val="24"/>
                <w:szCs w:val="24"/>
              </w:rPr>
            </w:pPr>
            <w:r>
              <w:rPr>
                <w:sz w:val="24"/>
                <w:szCs w:val="24"/>
              </w:rPr>
              <w:t xml:space="preserve">Jain S.P and K.L Narang.Advanced Accountancy (Part II).Kalyani, 2007. </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4</w:t>
            </w:r>
          </w:p>
        </w:tc>
        <w:tc>
          <w:tcPr>
            <w:tcW w:w="8280" w:type="dxa"/>
            <w:gridSpan w:val="2"/>
            <w:vAlign w:val="center"/>
          </w:tcPr>
          <w:p w:rsidR="003C53C9" w:rsidRDefault="00D00594">
            <w:pPr>
              <w:jc w:val="both"/>
              <w:rPr>
                <w:sz w:val="24"/>
                <w:szCs w:val="24"/>
              </w:rPr>
            </w:pPr>
            <w:r>
              <w:rPr>
                <w:sz w:val="24"/>
                <w:szCs w:val="24"/>
              </w:rPr>
              <w:t>Maheshwari S.N, Advanced Accountancy (Part1I). Vikas, 2007.</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5</w:t>
            </w:r>
          </w:p>
        </w:tc>
        <w:tc>
          <w:tcPr>
            <w:tcW w:w="8280" w:type="dxa"/>
            <w:gridSpan w:val="2"/>
            <w:vAlign w:val="center"/>
          </w:tcPr>
          <w:p w:rsidR="003C53C9" w:rsidRDefault="00D00594">
            <w:pPr>
              <w:jc w:val="both"/>
              <w:rPr>
                <w:sz w:val="24"/>
                <w:szCs w:val="24"/>
              </w:rPr>
            </w:pPr>
            <w:r>
              <w:rPr>
                <w:sz w:val="24"/>
                <w:szCs w:val="24"/>
              </w:rPr>
              <w:t>Man Mohan and S.N. Goyal. Principles of Management Accounting. Agra: SahityaShawan, 2017.</w:t>
            </w:r>
          </w:p>
        </w:tc>
      </w:tr>
      <w:tr w:rsidR="003C53C9">
        <w:trPr>
          <w:trHeight w:val="164"/>
          <w:jc w:val="center"/>
        </w:trPr>
        <w:tc>
          <w:tcPr>
            <w:tcW w:w="9895" w:type="dxa"/>
            <w:gridSpan w:val="3"/>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jc w:val="center"/>
        </w:trPr>
        <w:tc>
          <w:tcPr>
            <w:tcW w:w="1615" w:type="dxa"/>
            <w:vAlign w:val="center"/>
          </w:tcPr>
          <w:p w:rsidR="003C53C9" w:rsidRDefault="00D00594">
            <w:pPr>
              <w:jc w:val="center"/>
              <w:rPr>
                <w:color w:val="000000"/>
                <w:sz w:val="24"/>
                <w:szCs w:val="24"/>
              </w:rPr>
            </w:pPr>
            <w:r>
              <w:rPr>
                <w:color w:val="000000"/>
                <w:sz w:val="24"/>
                <w:szCs w:val="24"/>
              </w:rPr>
              <w:t>1.</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Dr.K.Ganesan&amp; S. UshenaBegam, Accounting for Managers – Volume  II, Charulatha Publications, Chennai</w:t>
            </w:r>
          </w:p>
        </w:tc>
      </w:tr>
      <w:tr w:rsidR="003C53C9">
        <w:trPr>
          <w:trHeight w:val="134"/>
          <w:jc w:val="center"/>
        </w:trPr>
        <w:tc>
          <w:tcPr>
            <w:tcW w:w="1615" w:type="dxa"/>
            <w:vAlign w:val="center"/>
          </w:tcPr>
          <w:p w:rsidR="003C53C9" w:rsidRDefault="00D00594">
            <w:pPr>
              <w:jc w:val="center"/>
              <w:rPr>
                <w:color w:val="000000"/>
                <w:sz w:val="24"/>
                <w:szCs w:val="24"/>
              </w:rPr>
            </w:pPr>
            <w:r>
              <w:rPr>
                <w:color w:val="000000"/>
                <w:sz w:val="24"/>
                <w:szCs w:val="24"/>
              </w:rPr>
              <w:t>2.</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T. S. Reddy and Hari Prasad Reddy- Management Accounting, Margham Publication, 2016</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3.</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Antony Atkinson, Rebert S Kalpan, Advance Management Accounting, Pearson Publications,2015.</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4.</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HorngrenSunderu Stratton, Introduction to Management Accounting, Pearson Education,2013.</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5.</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Rajiv Kumar Goel&amp;IshaanGoel, Concept Building Approach to Management Accounting ,2019</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6.</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Colin Drury, Management and Cost Accounting (with CourseMate and eBook Access), Cengage, 2015.</w:t>
            </w:r>
          </w:p>
        </w:tc>
      </w:tr>
      <w:tr w:rsidR="003C53C9">
        <w:trPr>
          <w:trHeight w:val="164"/>
          <w:jc w:val="center"/>
        </w:trPr>
        <w:tc>
          <w:tcPr>
            <w:tcW w:w="9895" w:type="dxa"/>
            <w:gridSpan w:val="3"/>
            <w:vAlign w:val="center"/>
          </w:tcPr>
          <w:p w:rsidR="003C53C9" w:rsidRDefault="003C53C9">
            <w:pPr>
              <w:spacing w:line="360" w:lineRule="auto"/>
              <w:ind w:left="72" w:right="249"/>
              <w:jc w:val="center"/>
              <w:rPr>
                <w:color w:val="000000"/>
                <w:sz w:val="24"/>
                <w:szCs w:val="24"/>
              </w:rPr>
            </w:pPr>
          </w:p>
          <w:p w:rsidR="003C53C9" w:rsidRDefault="00D00594">
            <w:pPr>
              <w:spacing w:line="360" w:lineRule="auto"/>
              <w:ind w:left="72" w:right="249"/>
              <w:jc w:val="center"/>
              <w:rPr>
                <w:b/>
                <w:color w:val="000000"/>
                <w:sz w:val="24"/>
                <w:szCs w:val="24"/>
              </w:rPr>
            </w:pPr>
            <w:r>
              <w:rPr>
                <w:b/>
                <w:color w:val="000000"/>
                <w:sz w:val="24"/>
                <w:szCs w:val="24"/>
              </w:rPr>
              <w:t>Web Resources</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1</w:t>
            </w:r>
          </w:p>
        </w:tc>
        <w:tc>
          <w:tcPr>
            <w:tcW w:w="8280" w:type="dxa"/>
            <w:gridSpan w:val="2"/>
            <w:vAlign w:val="center"/>
          </w:tcPr>
          <w:p w:rsidR="003C53C9" w:rsidRDefault="00F263D6">
            <w:pPr>
              <w:spacing w:line="360" w:lineRule="auto"/>
              <w:ind w:left="72" w:right="249"/>
              <w:rPr>
                <w:color w:val="000000"/>
                <w:sz w:val="24"/>
                <w:szCs w:val="24"/>
              </w:rPr>
            </w:pPr>
            <w:hyperlink r:id="rId28">
              <w:r w:rsidR="00D00594">
                <w:rPr>
                  <w:color w:val="000000"/>
                  <w:sz w:val="24"/>
                  <w:szCs w:val="24"/>
                </w:rPr>
                <w:t>https://www.toppr.com/guides/fundamentals-of-accounting/fundamentals-of-cost-accounting/meaning-of-management-accounting/</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2</w:t>
            </w:r>
          </w:p>
        </w:tc>
        <w:tc>
          <w:tcPr>
            <w:tcW w:w="8280" w:type="dxa"/>
            <w:gridSpan w:val="2"/>
            <w:vAlign w:val="center"/>
          </w:tcPr>
          <w:p w:rsidR="003C53C9" w:rsidRDefault="00F263D6">
            <w:pPr>
              <w:spacing w:line="360" w:lineRule="auto"/>
              <w:ind w:left="72" w:right="249"/>
              <w:rPr>
                <w:color w:val="000000"/>
                <w:sz w:val="24"/>
                <w:szCs w:val="24"/>
              </w:rPr>
            </w:pPr>
            <w:hyperlink r:id="rId29">
              <w:r w:rsidR="00D00594">
                <w:rPr>
                  <w:color w:val="000000"/>
                  <w:sz w:val="24"/>
                  <w:szCs w:val="24"/>
                </w:rPr>
                <w:t>https://efinancemanagement.com/financial-accounting/management-accounting</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3</w:t>
            </w:r>
          </w:p>
        </w:tc>
        <w:tc>
          <w:tcPr>
            <w:tcW w:w="8280" w:type="dxa"/>
            <w:gridSpan w:val="2"/>
            <w:vAlign w:val="center"/>
          </w:tcPr>
          <w:p w:rsidR="003C53C9" w:rsidRDefault="00F263D6">
            <w:pPr>
              <w:spacing w:line="360" w:lineRule="auto"/>
              <w:ind w:left="72" w:right="249"/>
              <w:rPr>
                <w:color w:val="000000"/>
                <w:sz w:val="24"/>
                <w:szCs w:val="24"/>
              </w:rPr>
            </w:pPr>
            <w:hyperlink r:id="rId30">
              <w:r w:rsidR="00D00594">
                <w:rPr>
                  <w:color w:val="000000"/>
                  <w:sz w:val="24"/>
                  <w:szCs w:val="24"/>
                </w:rPr>
                <w:t>http://www.accountingnotes.net/management-accounting/management-accountingmeaning-limitations-and-scope/5859</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4</w:t>
            </w:r>
          </w:p>
        </w:tc>
        <w:tc>
          <w:tcPr>
            <w:tcW w:w="8280" w:type="dxa"/>
            <w:gridSpan w:val="2"/>
            <w:vAlign w:val="center"/>
          </w:tcPr>
          <w:p w:rsidR="003C53C9" w:rsidRDefault="00F263D6">
            <w:pPr>
              <w:spacing w:line="360" w:lineRule="auto"/>
              <w:ind w:right="249"/>
              <w:rPr>
                <w:color w:val="000000"/>
                <w:sz w:val="24"/>
                <w:szCs w:val="24"/>
              </w:rPr>
            </w:pPr>
            <w:hyperlink r:id="rId31">
              <w:r w:rsidR="00D00594">
                <w:rPr>
                  <w:color w:val="000000"/>
                  <w:sz w:val="24"/>
                  <w:szCs w:val="24"/>
                </w:rPr>
                <w:t>https://www.wallstreetmojo.com/ratio-analysis/</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5</w:t>
            </w:r>
          </w:p>
        </w:tc>
        <w:tc>
          <w:tcPr>
            <w:tcW w:w="8280" w:type="dxa"/>
            <w:gridSpan w:val="2"/>
            <w:vAlign w:val="center"/>
          </w:tcPr>
          <w:p w:rsidR="003C53C9" w:rsidRDefault="00F263D6">
            <w:pPr>
              <w:spacing w:line="360" w:lineRule="auto"/>
              <w:ind w:left="72" w:right="249"/>
              <w:rPr>
                <w:color w:val="000000"/>
                <w:sz w:val="24"/>
                <w:szCs w:val="24"/>
              </w:rPr>
            </w:pPr>
            <w:hyperlink r:id="rId32">
              <w:r w:rsidR="00D00594">
                <w:rPr>
                  <w:color w:val="000000"/>
                  <w:sz w:val="24"/>
                  <w:szCs w:val="24"/>
                </w:rPr>
                <w:t>http://www.accountingnotes.net/cost-accounting/variance-analysis/what-is-varianceanalysis-cost-accounting/10656</w:t>
              </w:r>
            </w:hyperlink>
          </w:p>
        </w:tc>
      </w:tr>
      <w:tr w:rsidR="003C53C9">
        <w:trPr>
          <w:trHeight w:val="164"/>
          <w:jc w:val="center"/>
        </w:trPr>
        <w:tc>
          <w:tcPr>
            <w:tcW w:w="9895" w:type="dxa"/>
            <w:gridSpan w:val="3"/>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jc w:val="center"/>
        </w:trPr>
        <w:tc>
          <w:tcPr>
            <w:tcW w:w="1615"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jc w:val="center"/>
        </w:trPr>
        <w:tc>
          <w:tcPr>
            <w:tcW w:w="1615" w:type="dxa"/>
            <w:vMerge/>
            <w:vAlign w:val="center"/>
          </w:tcPr>
          <w:p w:rsidR="003C53C9" w:rsidRDefault="003C53C9">
            <w:pPr>
              <w:spacing w:line="276" w:lineRule="auto"/>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Assignments</w:t>
            </w:r>
          </w:p>
        </w:tc>
        <w:tc>
          <w:tcPr>
            <w:tcW w:w="2790" w:type="dxa"/>
            <w:vMerge/>
            <w:vAlign w:val="center"/>
          </w:tcPr>
          <w:p w:rsidR="003C53C9" w:rsidRDefault="003C53C9">
            <w:pPr>
              <w:spacing w:line="276" w:lineRule="auto"/>
              <w:rPr>
                <w:color w:val="000000"/>
                <w:sz w:val="24"/>
                <w:szCs w:val="24"/>
              </w:rPr>
            </w:pPr>
          </w:p>
        </w:tc>
      </w:tr>
      <w:tr w:rsidR="003C53C9">
        <w:trPr>
          <w:trHeight w:val="164"/>
          <w:jc w:val="center"/>
        </w:trPr>
        <w:tc>
          <w:tcPr>
            <w:tcW w:w="1615" w:type="dxa"/>
            <w:vMerge/>
            <w:vAlign w:val="center"/>
          </w:tcPr>
          <w:p w:rsidR="003C53C9" w:rsidRDefault="003C53C9">
            <w:pPr>
              <w:spacing w:line="276" w:lineRule="auto"/>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Seminar</w:t>
            </w:r>
          </w:p>
        </w:tc>
        <w:tc>
          <w:tcPr>
            <w:tcW w:w="2790" w:type="dxa"/>
            <w:vMerge/>
            <w:vAlign w:val="center"/>
          </w:tcPr>
          <w:p w:rsidR="003C53C9" w:rsidRDefault="003C53C9">
            <w:pPr>
              <w:spacing w:line="276" w:lineRule="auto"/>
              <w:rPr>
                <w:color w:val="000000"/>
                <w:sz w:val="24"/>
                <w:szCs w:val="24"/>
              </w:rPr>
            </w:pPr>
          </w:p>
        </w:tc>
      </w:tr>
      <w:tr w:rsidR="003C53C9">
        <w:trPr>
          <w:trHeight w:val="164"/>
          <w:jc w:val="center"/>
        </w:trPr>
        <w:tc>
          <w:tcPr>
            <w:tcW w:w="1615" w:type="dxa"/>
            <w:vMerge/>
            <w:vAlign w:val="center"/>
          </w:tcPr>
          <w:p w:rsidR="003C53C9" w:rsidRDefault="003C53C9">
            <w:pPr>
              <w:spacing w:line="276" w:lineRule="auto"/>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vMerge/>
            <w:vAlign w:val="center"/>
          </w:tcPr>
          <w:p w:rsidR="003C53C9" w:rsidRDefault="003C53C9">
            <w:pPr>
              <w:spacing w:line="276" w:lineRule="auto"/>
              <w:rPr>
                <w:color w:val="000000"/>
                <w:sz w:val="24"/>
                <w:szCs w:val="24"/>
              </w:rPr>
            </w:pP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External Evaluation</w:t>
            </w:r>
          </w:p>
        </w:tc>
        <w:tc>
          <w:tcPr>
            <w:tcW w:w="5490" w:type="dxa"/>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jc w:val="center"/>
        </w:trPr>
        <w:tc>
          <w:tcPr>
            <w:tcW w:w="1615" w:type="dxa"/>
            <w:vAlign w:val="center"/>
          </w:tcPr>
          <w:p w:rsidR="003C53C9" w:rsidRDefault="003C53C9">
            <w:pPr>
              <w:jc w:val="center"/>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Total</w:t>
            </w:r>
          </w:p>
        </w:tc>
        <w:tc>
          <w:tcPr>
            <w:tcW w:w="2790" w:type="dxa"/>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jc w:val="center"/>
        </w:trPr>
        <w:tc>
          <w:tcPr>
            <w:tcW w:w="9895" w:type="dxa"/>
            <w:gridSpan w:val="3"/>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Recall (K1)</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Create (K6)</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D00594">
      <w:pPr>
        <w:jc w:val="center"/>
        <w:rPr>
          <w:b/>
          <w:color w:val="000000"/>
          <w:sz w:val="24"/>
          <w:szCs w:val="24"/>
          <w:u w:val="single"/>
        </w:rPr>
      </w:pPr>
      <w:r>
        <w:rPr>
          <w:b/>
          <w:color w:val="000000"/>
          <w:sz w:val="24"/>
          <w:szCs w:val="24"/>
          <w:u w:val="single"/>
        </w:rPr>
        <w:t>Mapping with program outcomes</w:t>
      </w: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6"/>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6"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D00594">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D00594">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3C53C9" w:rsidRDefault="00D00594">
      <w:pPr>
        <w:jc w:val="center"/>
        <w:rPr>
          <w:b/>
          <w:color w:val="000000"/>
          <w:sz w:val="24"/>
          <w:szCs w:val="24"/>
        </w:rPr>
      </w:pPr>
      <w:r>
        <w:rPr>
          <w:b/>
          <w:color w:val="000000"/>
          <w:sz w:val="24"/>
          <w:szCs w:val="24"/>
        </w:rPr>
        <w:t>Level of Correlation between PSO’s and CO’s</w:t>
      </w:r>
    </w:p>
    <w:tbl>
      <w:tblPr>
        <w:tblW w:w="10141" w:type="dxa"/>
        <w:tblLayout w:type="fixed"/>
        <w:tblLook w:val="04A0"/>
      </w:tblPr>
      <w:tblGrid>
        <w:gridCol w:w="3148"/>
        <w:gridCol w:w="1200"/>
        <w:gridCol w:w="1581"/>
        <w:gridCol w:w="1404"/>
        <w:gridCol w:w="1404"/>
        <w:gridCol w:w="1404"/>
      </w:tblGrid>
      <w:tr w:rsidR="003C53C9">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PSO5</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Weightage</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344"/>
        <w:gridCol w:w="69"/>
        <w:gridCol w:w="361"/>
        <w:gridCol w:w="430"/>
        <w:gridCol w:w="289"/>
        <w:gridCol w:w="180"/>
        <w:gridCol w:w="564"/>
        <w:gridCol w:w="603"/>
      </w:tblGrid>
      <w:tr w:rsidR="003C53C9">
        <w:trPr>
          <w:trHeight w:val="333"/>
        </w:trPr>
        <w:tc>
          <w:tcPr>
            <w:tcW w:w="1613" w:type="dxa"/>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36"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3" w:type="dxa"/>
            <w:vMerge/>
            <w:vAlign w:val="center"/>
          </w:tcPr>
          <w:p w:rsidR="003C53C9" w:rsidRDefault="003C53C9">
            <w:pPr>
              <w:rPr>
                <w:b/>
                <w:sz w:val="24"/>
                <w:szCs w:val="24"/>
              </w:rPr>
            </w:pPr>
          </w:p>
        </w:tc>
        <w:tc>
          <w:tcPr>
            <w:tcW w:w="3627" w:type="dxa"/>
            <w:vMerge/>
            <w:vAlign w:val="center"/>
          </w:tcPr>
          <w:p w:rsidR="003C53C9" w:rsidRDefault="003C53C9">
            <w:pPr>
              <w:rPr>
                <w:b/>
                <w:sz w:val="24"/>
                <w:szCs w:val="24"/>
              </w:rPr>
            </w:pPr>
          </w:p>
        </w:tc>
        <w:tc>
          <w:tcPr>
            <w:tcW w:w="688"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430" w:type="dxa"/>
            <w:gridSpan w:val="2"/>
            <w:vMerge/>
            <w:vAlign w:val="center"/>
          </w:tcPr>
          <w:p w:rsidR="003C53C9" w:rsidRDefault="003C53C9">
            <w:pPr>
              <w:rPr>
                <w:b/>
                <w:sz w:val="24"/>
                <w:szCs w:val="24"/>
              </w:rPr>
            </w:pPr>
          </w:p>
        </w:tc>
        <w:tc>
          <w:tcPr>
            <w:tcW w:w="430" w:type="dxa"/>
            <w:vMerge/>
            <w:vAlign w:val="center"/>
          </w:tcPr>
          <w:p w:rsidR="003C53C9" w:rsidRDefault="003C53C9">
            <w:pPr>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3" w:type="dxa"/>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3" w:type="dxa"/>
            <w:vAlign w:val="center"/>
          </w:tcPr>
          <w:p w:rsidR="003C53C9" w:rsidRDefault="00D00594">
            <w:pPr>
              <w:jc w:val="center"/>
              <w:rPr>
                <w:b/>
                <w:sz w:val="24"/>
                <w:szCs w:val="24"/>
              </w:rPr>
            </w:pPr>
            <w:r>
              <w:rPr>
                <w:b/>
                <w:sz w:val="24"/>
                <w:szCs w:val="24"/>
              </w:rPr>
              <w:t>BBA DGE02</w:t>
            </w:r>
          </w:p>
        </w:tc>
        <w:tc>
          <w:tcPr>
            <w:tcW w:w="3627" w:type="dxa"/>
          </w:tcPr>
          <w:p w:rsidR="003C53C9" w:rsidRDefault="00D00594">
            <w:pPr>
              <w:jc w:val="both"/>
              <w:rPr>
                <w:b/>
                <w:sz w:val="24"/>
                <w:szCs w:val="24"/>
                <w:lang w:val="en-IN"/>
              </w:rPr>
            </w:pPr>
            <w:r>
              <w:rPr>
                <w:b/>
                <w:sz w:val="24"/>
                <w:szCs w:val="24"/>
              </w:rPr>
              <w:t>International Business</w:t>
            </w:r>
          </w:p>
        </w:tc>
        <w:tc>
          <w:tcPr>
            <w:tcW w:w="688" w:type="dxa"/>
          </w:tcPr>
          <w:p w:rsidR="003C53C9" w:rsidRDefault="00D00594">
            <w:pPr>
              <w:jc w:val="center"/>
              <w:rPr>
                <w:sz w:val="24"/>
                <w:szCs w:val="24"/>
              </w:rPr>
            </w:pPr>
            <w:r>
              <w:rPr>
                <w:sz w:val="24"/>
                <w:szCs w:val="24"/>
              </w:rPr>
              <w:t>Generic Elective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rPr>
                <w:sz w:val="24"/>
                <w:szCs w:val="24"/>
              </w:rPr>
            </w:pPr>
            <w:r>
              <w:rPr>
                <w:sz w:val="24"/>
                <w:szCs w:val="24"/>
              </w:rPr>
              <w:t>3</w:t>
            </w:r>
          </w:p>
        </w:tc>
        <w:tc>
          <w:tcPr>
            <w:tcW w:w="430" w:type="dxa"/>
          </w:tcPr>
          <w:p w:rsidR="003C53C9" w:rsidRDefault="00D00594">
            <w:pPr>
              <w:rPr>
                <w:sz w:val="24"/>
                <w:szCs w:val="24"/>
              </w:rPr>
            </w:pPr>
            <w:r>
              <w:rPr>
                <w:sz w:val="24"/>
                <w:szCs w:val="24"/>
              </w:rPr>
              <w:t>4</w:t>
            </w:r>
          </w:p>
        </w:tc>
        <w:tc>
          <w:tcPr>
            <w:tcW w:w="469" w:type="dxa"/>
            <w:gridSpan w:val="2"/>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vAlign w:val="center"/>
          </w:tcPr>
          <w:p w:rsidR="003C53C9" w:rsidRDefault="00D00594">
            <w:pPr>
              <w:jc w:val="center"/>
              <w:rPr>
                <w:sz w:val="24"/>
                <w:szCs w:val="24"/>
              </w:rPr>
            </w:pPr>
            <w:r>
              <w:rPr>
                <w:sz w:val="24"/>
                <w:szCs w:val="24"/>
              </w:rPr>
              <w:t>100</w:t>
            </w:r>
          </w:p>
        </w:tc>
      </w:tr>
      <w:tr w:rsidR="003C53C9">
        <w:trPr>
          <w:trHeight w:val="55"/>
        </w:trPr>
        <w:tc>
          <w:tcPr>
            <w:tcW w:w="9800" w:type="dxa"/>
            <w:gridSpan w:val="14"/>
            <w:vAlign w:val="center"/>
          </w:tcPr>
          <w:p w:rsidR="003C53C9" w:rsidRDefault="00D00594">
            <w:pPr>
              <w:jc w:val="center"/>
              <w:rPr>
                <w:b/>
                <w:sz w:val="24"/>
                <w:szCs w:val="24"/>
              </w:rPr>
            </w:pPr>
            <w:r>
              <w:rPr>
                <w:b/>
                <w:sz w:val="24"/>
                <w:szCs w:val="24"/>
              </w:rPr>
              <w:t>Learning Objectives</w:t>
            </w:r>
          </w:p>
        </w:tc>
      </w:tr>
      <w:tr w:rsidR="003C53C9">
        <w:trPr>
          <w:trHeight w:val="167"/>
        </w:trPr>
        <w:tc>
          <w:tcPr>
            <w:tcW w:w="1613" w:type="dxa"/>
            <w:vAlign w:val="center"/>
          </w:tcPr>
          <w:p w:rsidR="003C53C9" w:rsidRDefault="00D00594">
            <w:pPr>
              <w:jc w:val="center"/>
              <w:rPr>
                <w:sz w:val="24"/>
                <w:szCs w:val="24"/>
                <w:highlight w:val="yellow"/>
              </w:rPr>
            </w:pPr>
            <w:r>
              <w:rPr>
                <w:sz w:val="24"/>
                <w:szCs w:val="24"/>
              </w:rPr>
              <w:t>CLO1</w:t>
            </w:r>
          </w:p>
        </w:tc>
        <w:tc>
          <w:tcPr>
            <w:tcW w:w="8187" w:type="dxa"/>
            <w:gridSpan w:val="13"/>
          </w:tcPr>
          <w:p w:rsidR="003C53C9" w:rsidRDefault="00D00594">
            <w:pPr>
              <w:ind w:right="249"/>
              <w:jc w:val="both"/>
              <w:rPr>
                <w:sz w:val="24"/>
                <w:szCs w:val="24"/>
              </w:rPr>
            </w:pPr>
            <w:r>
              <w:rPr>
                <w:sz w:val="24"/>
                <w:szCs w:val="24"/>
              </w:rPr>
              <w:t>To familiarize students with basic concepts of International Business</w:t>
            </w:r>
          </w:p>
        </w:tc>
      </w:tr>
      <w:tr w:rsidR="003C53C9">
        <w:trPr>
          <w:trHeight w:val="167"/>
        </w:trPr>
        <w:tc>
          <w:tcPr>
            <w:tcW w:w="1613" w:type="dxa"/>
            <w:vAlign w:val="center"/>
          </w:tcPr>
          <w:p w:rsidR="003C53C9" w:rsidRDefault="00D00594">
            <w:pPr>
              <w:jc w:val="center"/>
              <w:rPr>
                <w:sz w:val="24"/>
                <w:szCs w:val="24"/>
                <w:highlight w:val="yellow"/>
              </w:rPr>
            </w:pPr>
            <w:r>
              <w:rPr>
                <w:sz w:val="24"/>
                <w:szCs w:val="24"/>
              </w:rPr>
              <w:t>CLO2</w:t>
            </w:r>
          </w:p>
        </w:tc>
        <w:tc>
          <w:tcPr>
            <w:tcW w:w="8187" w:type="dxa"/>
            <w:gridSpan w:val="13"/>
          </w:tcPr>
          <w:p w:rsidR="003C53C9" w:rsidRDefault="00D00594">
            <w:pPr>
              <w:ind w:right="249"/>
              <w:jc w:val="both"/>
              <w:rPr>
                <w:sz w:val="24"/>
                <w:szCs w:val="24"/>
              </w:rPr>
            </w:pPr>
            <w:r>
              <w:rPr>
                <w:sz w:val="24"/>
                <w:szCs w:val="24"/>
              </w:rPr>
              <w:t xml:space="preserve">To impart knowledge about theories of international trade </w:t>
            </w:r>
          </w:p>
        </w:tc>
      </w:tr>
      <w:tr w:rsidR="003C53C9">
        <w:trPr>
          <w:trHeight w:val="167"/>
        </w:trPr>
        <w:tc>
          <w:tcPr>
            <w:tcW w:w="1613" w:type="dxa"/>
            <w:vAlign w:val="center"/>
          </w:tcPr>
          <w:p w:rsidR="003C53C9" w:rsidRDefault="00D00594">
            <w:pPr>
              <w:jc w:val="center"/>
              <w:rPr>
                <w:sz w:val="24"/>
                <w:szCs w:val="24"/>
              </w:rPr>
            </w:pPr>
            <w:r>
              <w:rPr>
                <w:sz w:val="24"/>
                <w:szCs w:val="24"/>
              </w:rPr>
              <w:t>CLO3</w:t>
            </w:r>
          </w:p>
        </w:tc>
        <w:tc>
          <w:tcPr>
            <w:tcW w:w="8187" w:type="dxa"/>
            <w:gridSpan w:val="13"/>
            <w:vAlign w:val="center"/>
          </w:tcPr>
          <w:p w:rsidR="003C53C9" w:rsidRDefault="00D00594">
            <w:pPr>
              <w:ind w:right="249"/>
              <w:jc w:val="both"/>
              <w:rPr>
                <w:sz w:val="24"/>
                <w:szCs w:val="24"/>
              </w:rPr>
            </w:pPr>
            <w:r>
              <w:rPr>
                <w:sz w:val="24"/>
                <w:szCs w:val="24"/>
              </w:rPr>
              <w:t>To know the concepts of foreign exchange market and foreign direct investment</w:t>
            </w:r>
          </w:p>
        </w:tc>
      </w:tr>
      <w:tr w:rsidR="003C53C9">
        <w:trPr>
          <w:trHeight w:val="167"/>
        </w:trPr>
        <w:tc>
          <w:tcPr>
            <w:tcW w:w="1613" w:type="dxa"/>
            <w:vAlign w:val="center"/>
          </w:tcPr>
          <w:p w:rsidR="003C53C9" w:rsidRDefault="00D00594">
            <w:pPr>
              <w:jc w:val="center"/>
              <w:rPr>
                <w:sz w:val="24"/>
                <w:szCs w:val="24"/>
              </w:rPr>
            </w:pPr>
            <w:r>
              <w:rPr>
                <w:sz w:val="24"/>
                <w:szCs w:val="24"/>
              </w:rPr>
              <w:t>CLO4</w:t>
            </w:r>
          </w:p>
        </w:tc>
        <w:tc>
          <w:tcPr>
            <w:tcW w:w="8187" w:type="dxa"/>
            <w:gridSpan w:val="13"/>
          </w:tcPr>
          <w:p w:rsidR="003C53C9" w:rsidRDefault="00D00594">
            <w:pPr>
              <w:ind w:right="249"/>
              <w:jc w:val="both"/>
              <w:rPr>
                <w:sz w:val="24"/>
                <w:szCs w:val="24"/>
              </w:rPr>
            </w:pPr>
            <w:r>
              <w:rPr>
                <w:sz w:val="24"/>
                <w:szCs w:val="24"/>
              </w:rPr>
              <w:t>To understand the global environment</w:t>
            </w:r>
          </w:p>
        </w:tc>
      </w:tr>
      <w:tr w:rsidR="003C53C9">
        <w:trPr>
          <w:trHeight w:val="167"/>
        </w:trPr>
        <w:tc>
          <w:tcPr>
            <w:tcW w:w="1613" w:type="dxa"/>
            <w:vAlign w:val="center"/>
          </w:tcPr>
          <w:p w:rsidR="003C53C9" w:rsidRDefault="00D00594">
            <w:pPr>
              <w:jc w:val="center"/>
              <w:rPr>
                <w:sz w:val="24"/>
                <w:szCs w:val="24"/>
              </w:rPr>
            </w:pPr>
            <w:r>
              <w:rPr>
                <w:sz w:val="24"/>
                <w:szCs w:val="24"/>
              </w:rPr>
              <w:t>CLO5</w:t>
            </w:r>
          </w:p>
        </w:tc>
        <w:tc>
          <w:tcPr>
            <w:tcW w:w="8187" w:type="dxa"/>
            <w:gridSpan w:val="13"/>
          </w:tcPr>
          <w:p w:rsidR="003C53C9" w:rsidRDefault="00D00594">
            <w:pPr>
              <w:ind w:right="249"/>
              <w:jc w:val="both"/>
              <w:rPr>
                <w:sz w:val="24"/>
                <w:szCs w:val="24"/>
              </w:rPr>
            </w:pPr>
            <w:r>
              <w:rPr>
                <w:sz w:val="24"/>
                <w:szCs w:val="24"/>
              </w:rPr>
              <w:t>To gain knowledge on the Contemporary Issues of International Business</w:t>
            </w:r>
          </w:p>
        </w:tc>
      </w:tr>
      <w:tr w:rsidR="003C53C9">
        <w:trPr>
          <w:trHeight w:val="164"/>
        </w:trPr>
        <w:tc>
          <w:tcPr>
            <w:tcW w:w="1613" w:type="dxa"/>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47"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613" w:type="dxa"/>
            <w:vAlign w:val="center"/>
          </w:tcPr>
          <w:p w:rsidR="003C53C9" w:rsidRDefault="00D00594">
            <w:pPr>
              <w:jc w:val="center"/>
              <w:rPr>
                <w:sz w:val="24"/>
                <w:szCs w:val="24"/>
              </w:rPr>
            </w:pPr>
            <w:r>
              <w:rPr>
                <w:sz w:val="24"/>
                <w:szCs w:val="24"/>
              </w:rPr>
              <w:t>I</w:t>
            </w:r>
          </w:p>
        </w:tc>
        <w:tc>
          <w:tcPr>
            <w:tcW w:w="5760" w:type="dxa"/>
            <w:gridSpan w:val="7"/>
            <w:vAlign w:val="center"/>
          </w:tcPr>
          <w:p w:rsidR="003C53C9" w:rsidRDefault="00D00594">
            <w:pPr>
              <w:spacing w:before="3" w:line="276" w:lineRule="auto"/>
              <w:ind w:left="-27"/>
              <w:jc w:val="both"/>
              <w:rPr>
                <w:sz w:val="24"/>
                <w:szCs w:val="24"/>
              </w:rPr>
            </w:pPr>
            <w:r>
              <w:t>Introduction to International Business: Importance, nature and scope of international business- Internationalization process and Approaches - Modes of entry- Multinational Corporations and their involvement in International Business- Advantage and problems of MNCs.</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CLO1</w:t>
            </w:r>
          </w:p>
        </w:tc>
      </w:tr>
      <w:tr w:rsidR="003C53C9">
        <w:trPr>
          <w:trHeight w:val="164"/>
        </w:trPr>
        <w:tc>
          <w:tcPr>
            <w:tcW w:w="1613" w:type="dxa"/>
            <w:vAlign w:val="center"/>
          </w:tcPr>
          <w:p w:rsidR="003C53C9" w:rsidRDefault="00D00594">
            <w:pPr>
              <w:jc w:val="center"/>
              <w:rPr>
                <w:sz w:val="24"/>
                <w:szCs w:val="24"/>
              </w:rPr>
            </w:pPr>
            <w:r>
              <w:rPr>
                <w:sz w:val="24"/>
                <w:szCs w:val="24"/>
              </w:rPr>
              <w:t>II</w:t>
            </w:r>
          </w:p>
        </w:tc>
        <w:tc>
          <w:tcPr>
            <w:tcW w:w="5760" w:type="dxa"/>
            <w:gridSpan w:val="7"/>
            <w:vAlign w:val="center"/>
          </w:tcPr>
          <w:p w:rsidR="003C53C9" w:rsidRDefault="00D00594">
            <w:pPr>
              <w:spacing w:before="1" w:line="276" w:lineRule="auto"/>
              <w:jc w:val="both"/>
              <w:rPr>
                <w:sz w:val="24"/>
                <w:szCs w:val="24"/>
              </w:rPr>
            </w:pPr>
            <w:r>
              <w:t>Introduction of Trade theories— Mercantilism — Absolute Advantage — Comparative Advantage — Heckscher-Ohlin Theory — The New Trade Theory — Porter's Diamond Competitive Advantage Theory.</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CLO2</w:t>
            </w:r>
          </w:p>
        </w:tc>
      </w:tr>
      <w:tr w:rsidR="003C53C9">
        <w:trPr>
          <w:trHeight w:val="164"/>
        </w:trPr>
        <w:tc>
          <w:tcPr>
            <w:tcW w:w="1613" w:type="dxa"/>
            <w:vAlign w:val="center"/>
          </w:tcPr>
          <w:p w:rsidR="003C53C9" w:rsidRDefault="00D00594">
            <w:pPr>
              <w:jc w:val="center"/>
              <w:rPr>
                <w:sz w:val="24"/>
                <w:szCs w:val="24"/>
              </w:rPr>
            </w:pPr>
            <w:r>
              <w:rPr>
                <w:sz w:val="24"/>
                <w:szCs w:val="24"/>
              </w:rPr>
              <w:t>III</w:t>
            </w:r>
          </w:p>
        </w:tc>
        <w:tc>
          <w:tcPr>
            <w:tcW w:w="5760" w:type="dxa"/>
            <w:gridSpan w:val="7"/>
            <w:vAlign w:val="center"/>
          </w:tcPr>
          <w:p w:rsidR="003C53C9" w:rsidRDefault="00D00594">
            <w:pPr>
              <w:spacing w:line="276" w:lineRule="auto"/>
              <w:jc w:val="both"/>
              <w:rPr>
                <w:sz w:val="24"/>
                <w:szCs w:val="24"/>
              </w:rPr>
            </w:pPr>
            <w:r>
              <w:t>Foreign Investments-Pattern, Foreign exchange rates and their impact on trade and investment flows-Functions of Foreign Exchange Market- Foreign Direct Investments — Factors influencing FDI — Modes of FDI entry - Horizontal and Vertical Foreign Direct Investment — Advantages of Host and Home Countries.</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CLO3</w:t>
            </w:r>
          </w:p>
        </w:tc>
      </w:tr>
      <w:tr w:rsidR="003C53C9">
        <w:trPr>
          <w:trHeight w:val="164"/>
        </w:trPr>
        <w:tc>
          <w:tcPr>
            <w:tcW w:w="1613" w:type="dxa"/>
            <w:vAlign w:val="center"/>
          </w:tcPr>
          <w:p w:rsidR="003C53C9" w:rsidRDefault="00D00594">
            <w:pPr>
              <w:jc w:val="center"/>
              <w:rPr>
                <w:sz w:val="24"/>
                <w:szCs w:val="24"/>
              </w:rPr>
            </w:pPr>
            <w:r>
              <w:rPr>
                <w:sz w:val="24"/>
                <w:szCs w:val="24"/>
              </w:rPr>
              <w:t>IV</w:t>
            </w:r>
          </w:p>
        </w:tc>
        <w:tc>
          <w:tcPr>
            <w:tcW w:w="5760" w:type="dxa"/>
            <w:gridSpan w:val="7"/>
            <w:vAlign w:val="center"/>
          </w:tcPr>
          <w:p w:rsidR="003C53C9" w:rsidRDefault="00D00594">
            <w:pPr>
              <w:spacing w:before="4" w:line="276" w:lineRule="auto"/>
              <w:jc w:val="both"/>
              <w:rPr>
                <w:sz w:val="24"/>
                <w:szCs w:val="24"/>
              </w:rPr>
            </w:pPr>
            <w:r>
              <w:rPr>
                <w:sz w:val="24"/>
                <w:szCs w:val="24"/>
              </w:rPr>
              <w:t>Drivers in Globalisation - Globalisation of Markets, production, investments and Technology.</w:t>
            </w:r>
            <w:r>
              <w:t xml:space="preserve"> World trade in goods and services — Major trends and developments- World trade and protectionism — Tariff and non-tariff barriers.</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CLO4</w:t>
            </w:r>
          </w:p>
        </w:tc>
      </w:tr>
      <w:tr w:rsidR="003C53C9">
        <w:trPr>
          <w:trHeight w:val="164"/>
        </w:trPr>
        <w:tc>
          <w:tcPr>
            <w:tcW w:w="1613" w:type="dxa"/>
            <w:vAlign w:val="center"/>
          </w:tcPr>
          <w:p w:rsidR="003C53C9" w:rsidRDefault="00D00594">
            <w:pPr>
              <w:jc w:val="center"/>
              <w:rPr>
                <w:sz w:val="24"/>
                <w:szCs w:val="24"/>
              </w:rPr>
            </w:pPr>
            <w:r>
              <w:rPr>
                <w:sz w:val="24"/>
                <w:szCs w:val="24"/>
              </w:rPr>
              <w:t>V</w:t>
            </w:r>
          </w:p>
        </w:tc>
        <w:tc>
          <w:tcPr>
            <w:tcW w:w="5760" w:type="dxa"/>
            <w:gridSpan w:val="7"/>
            <w:vAlign w:val="center"/>
          </w:tcPr>
          <w:p w:rsidR="003C53C9" w:rsidRDefault="00D00594">
            <w:pPr>
              <w:spacing w:line="276" w:lineRule="auto"/>
              <w:ind w:left="100" w:right="120"/>
              <w:jc w:val="both"/>
              <w:rPr>
                <w:sz w:val="24"/>
                <w:szCs w:val="24"/>
              </w:rPr>
            </w:pPr>
            <w:r>
              <w:t>Regional Economic Groupings in Practice- Levels of Regional Economic Integration Regionalism vs. Multilateralism- Important Regional Economic Groupings in the World. Contemporary Issues in International Business- Institutional support to international business like BREXIT,  IMF,  World Bank,  ILO and WTO.</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CLO5</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jc w:val="center"/>
              <w:rPr>
                <w:b/>
                <w:sz w:val="24"/>
                <w:szCs w:val="24"/>
              </w:rPr>
            </w:pPr>
            <w:r>
              <w:rPr>
                <w:b/>
                <w:sz w:val="24"/>
                <w:szCs w:val="24"/>
              </w:rPr>
              <w:t>60</w:t>
            </w:r>
          </w:p>
        </w:tc>
        <w:tc>
          <w:tcPr>
            <w:tcW w:w="1347" w:type="dxa"/>
            <w:gridSpan w:val="3"/>
            <w:vAlign w:val="center"/>
          </w:tcPr>
          <w:p w:rsidR="003C53C9" w:rsidRDefault="003C53C9">
            <w:pPr>
              <w:jc w:val="center"/>
              <w:rPr>
                <w:b/>
                <w:sz w:val="24"/>
                <w:szCs w:val="24"/>
              </w:rPr>
            </w:pPr>
          </w:p>
        </w:tc>
      </w:tr>
      <w:tr w:rsidR="003C53C9">
        <w:trPr>
          <w:trHeight w:val="164"/>
        </w:trPr>
        <w:tc>
          <w:tcPr>
            <w:tcW w:w="9800" w:type="dxa"/>
            <w:gridSpan w:val="14"/>
            <w:vAlign w:val="center"/>
          </w:tcPr>
          <w:p w:rsidR="003C53C9" w:rsidRDefault="00D00594">
            <w:pPr>
              <w:jc w:val="center"/>
              <w:rPr>
                <w:b/>
                <w:sz w:val="24"/>
                <w:szCs w:val="24"/>
              </w:rPr>
            </w:pPr>
            <w:r>
              <w:rPr>
                <w:b/>
                <w:sz w:val="24"/>
                <w:szCs w:val="24"/>
              </w:rPr>
              <w:t>Course Outcomes</w:t>
            </w:r>
          </w:p>
        </w:tc>
      </w:tr>
      <w:tr w:rsidR="003C53C9">
        <w:trPr>
          <w:trHeight w:val="164"/>
        </w:trPr>
        <w:tc>
          <w:tcPr>
            <w:tcW w:w="1613" w:type="dxa"/>
            <w:vAlign w:val="center"/>
          </w:tcPr>
          <w:p w:rsidR="003C53C9" w:rsidRDefault="00D00594">
            <w:pPr>
              <w:jc w:val="center"/>
              <w:rPr>
                <w:b/>
                <w:sz w:val="24"/>
                <w:szCs w:val="24"/>
              </w:rPr>
            </w:pPr>
            <w:r>
              <w:rPr>
                <w:b/>
                <w:sz w:val="24"/>
                <w:szCs w:val="24"/>
              </w:rPr>
              <w:t>Course Outcomes</w:t>
            </w:r>
          </w:p>
        </w:tc>
        <w:tc>
          <w:tcPr>
            <w:tcW w:w="8187" w:type="dxa"/>
            <w:gridSpan w:val="13"/>
            <w:vAlign w:val="center"/>
          </w:tcPr>
          <w:p w:rsidR="003C53C9" w:rsidRDefault="00D00594">
            <w:pPr>
              <w:ind w:left="162" w:right="249"/>
              <w:jc w:val="both"/>
              <w:rPr>
                <w:sz w:val="24"/>
                <w:szCs w:val="24"/>
              </w:rPr>
            </w:pPr>
            <w:r>
              <w:rPr>
                <w:sz w:val="24"/>
                <w:szCs w:val="24"/>
              </w:rPr>
              <w:t>On completion of this course, students will;</w:t>
            </w:r>
          </w:p>
        </w:tc>
      </w:tr>
      <w:tr w:rsidR="003C53C9">
        <w:trPr>
          <w:trHeight w:val="323"/>
        </w:trPr>
        <w:tc>
          <w:tcPr>
            <w:tcW w:w="1613" w:type="dxa"/>
            <w:vAlign w:val="center"/>
          </w:tcPr>
          <w:p w:rsidR="003C53C9" w:rsidRDefault="00D00594">
            <w:pPr>
              <w:jc w:val="center"/>
              <w:rPr>
                <w:b/>
                <w:sz w:val="24"/>
                <w:szCs w:val="24"/>
              </w:rPr>
            </w:pPr>
            <w:r>
              <w:rPr>
                <w:b/>
                <w:sz w:val="24"/>
                <w:szCs w:val="24"/>
              </w:rPr>
              <w:t>CO1</w:t>
            </w:r>
          </w:p>
        </w:tc>
        <w:tc>
          <w:tcPr>
            <w:tcW w:w="5760" w:type="dxa"/>
            <w:gridSpan w:val="7"/>
          </w:tcPr>
          <w:p w:rsidR="003C53C9" w:rsidRDefault="00D00594">
            <w:pPr>
              <w:ind w:right="249"/>
              <w:jc w:val="both"/>
              <w:rPr>
                <w:sz w:val="24"/>
                <w:szCs w:val="24"/>
              </w:rPr>
            </w:pPr>
            <w:r>
              <w:rPr>
                <w:sz w:val="24"/>
                <w:szCs w:val="24"/>
              </w:rPr>
              <w:t>Discuss the modes of entry to International Business</w:t>
            </w:r>
          </w:p>
        </w:tc>
        <w:tc>
          <w:tcPr>
            <w:tcW w:w="2427" w:type="dxa"/>
            <w:gridSpan w:val="6"/>
            <w:vAlign w:val="center"/>
          </w:tcPr>
          <w:p w:rsidR="003C53C9" w:rsidRDefault="00D00594">
            <w:pPr>
              <w:ind w:left="-108" w:right="69" w:firstLine="108"/>
              <w:jc w:val="center"/>
              <w:rPr>
                <w:sz w:val="24"/>
                <w:szCs w:val="24"/>
              </w:rPr>
            </w:pPr>
            <w:r>
              <w:rPr>
                <w:sz w:val="24"/>
                <w:szCs w:val="24"/>
              </w:rPr>
              <w:t>PO1, PO5, PO6</w:t>
            </w:r>
          </w:p>
        </w:tc>
      </w:tr>
      <w:tr w:rsidR="003C53C9">
        <w:trPr>
          <w:trHeight w:val="164"/>
        </w:trPr>
        <w:tc>
          <w:tcPr>
            <w:tcW w:w="1613" w:type="dxa"/>
            <w:vAlign w:val="center"/>
          </w:tcPr>
          <w:p w:rsidR="003C53C9" w:rsidRDefault="00D00594">
            <w:pPr>
              <w:jc w:val="center"/>
              <w:rPr>
                <w:b/>
                <w:sz w:val="24"/>
                <w:szCs w:val="24"/>
              </w:rPr>
            </w:pPr>
            <w:r>
              <w:rPr>
                <w:b/>
                <w:sz w:val="24"/>
                <w:szCs w:val="24"/>
              </w:rPr>
              <w:t>CO2</w:t>
            </w:r>
          </w:p>
        </w:tc>
        <w:tc>
          <w:tcPr>
            <w:tcW w:w="5760" w:type="dxa"/>
            <w:gridSpan w:val="7"/>
          </w:tcPr>
          <w:p w:rsidR="003C53C9" w:rsidRDefault="00D00594">
            <w:pPr>
              <w:ind w:right="249"/>
              <w:jc w:val="both"/>
              <w:rPr>
                <w:sz w:val="24"/>
                <w:szCs w:val="24"/>
              </w:rPr>
            </w:pPr>
            <w:r>
              <w:rPr>
                <w:sz w:val="24"/>
                <w:szCs w:val="24"/>
              </w:rPr>
              <w:t xml:space="preserve">Explain international trade theories </w:t>
            </w:r>
          </w:p>
        </w:tc>
        <w:tc>
          <w:tcPr>
            <w:tcW w:w="2427" w:type="dxa"/>
            <w:gridSpan w:val="6"/>
            <w:vAlign w:val="center"/>
          </w:tcPr>
          <w:p w:rsidR="003C53C9" w:rsidRDefault="00D00594">
            <w:pPr>
              <w:ind w:left="-108" w:right="69" w:firstLine="108"/>
              <w:jc w:val="center"/>
              <w:rPr>
                <w:sz w:val="24"/>
                <w:szCs w:val="24"/>
              </w:rPr>
            </w:pPr>
            <w:r>
              <w:rPr>
                <w:sz w:val="24"/>
                <w:szCs w:val="24"/>
              </w:rPr>
              <w:t>PO3, PO4, PO5</w:t>
            </w:r>
          </w:p>
        </w:tc>
      </w:tr>
      <w:tr w:rsidR="003C53C9">
        <w:trPr>
          <w:trHeight w:val="164"/>
        </w:trPr>
        <w:tc>
          <w:tcPr>
            <w:tcW w:w="1613" w:type="dxa"/>
            <w:vAlign w:val="center"/>
          </w:tcPr>
          <w:p w:rsidR="003C53C9" w:rsidRDefault="00D00594">
            <w:pPr>
              <w:jc w:val="center"/>
              <w:rPr>
                <w:b/>
                <w:sz w:val="24"/>
                <w:szCs w:val="24"/>
              </w:rPr>
            </w:pPr>
            <w:r>
              <w:rPr>
                <w:b/>
                <w:sz w:val="24"/>
                <w:szCs w:val="24"/>
              </w:rPr>
              <w:t>CO3</w:t>
            </w:r>
          </w:p>
        </w:tc>
        <w:tc>
          <w:tcPr>
            <w:tcW w:w="5760" w:type="dxa"/>
            <w:gridSpan w:val="7"/>
          </w:tcPr>
          <w:p w:rsidR="003C53C9" w:rsidRDefault="00D00594">
            <w:pPr>
              <w:ind w:right="249"/>
              <w:jc w:val="both"/>
              <w:rPr>
                <w:sz w:val="24"/>
                <w:szCs w:val="24"/>
              </w:rPr>
            </w:pPr>
            <w:r>
              <w:rPr>
                <w:sz w:val="24"/>
                <w:szCs w:val="24"/>
              </w:rPr>
              <w:t xml:space="preserve">Understand Foreign exchange market and  FDI </w:t>
            </w:r>
          </w:p>
        </w:tc>
        <w:tc>
          <w:tcPr>
            <w:tcW w:w="2427" w:type="dxa"/>
            <w:gridSpan w:val="6"/>
            <w:vAlign w:val="center"/>
          </w:tcPr>
          <w:p w:rsidR="003C53C9" w:rsidRDefault="00D00594">
            <w:pPr>
              <w:ind w:left="-108" w:right="69" w:firstLine="108"/>
              <w:jc w:val="center"/>
              <w:rPr>
                <w:sz w:val="24"/>
                <w:szCs w:val="24"/>
              </w:rPr>
            </w:pPr>
            <w:r>
              <w:rPr>
                <w:sz w:val="24"/>
                <w:szCs w:val="24"/>
              </w:rPr>
              <w:t>PO1, PO2</w:t>
            </w:r>
          </w:p>
        </w:tc>
      </w:tr>
      <w:tr w:rsidR="003C53C9">
        <w:trPr>
          <w:trHeight w:val="164"/>
        </w:trPr>
        <w:tc>
          <w:tcPr>
            <w:tcW w:w="1613" w:type="dxa"/>
            <w:vAlign w:val="center"/>
          </w:tcPr>
          <w:p w:rsidR="003C53C9" w:rsidRDefault="00D00594">
            <w:pPr>
              <w:jc w:val="center"/>
              <w:rPr>
                <w:b/>
                <w:sz w:val="24"/>
                <w:szCs w:val="24"/>
              </w:rPr>
            </w:pPr>
            <w:r>
              <w:rPr>
                <w:b/>
                <w:sz w:val="24"/>
                <w:szCs w:val="24"/>
              </w:rPr>
              <w:t>CO4</w:t>
            </w:r>
          </w:p>
        </w:tc>
        <w:tc>
          <w:tcPr>
            <w:tcW w:w="5760" w:type="dxa"/>
            <w:gridSpan w:val="7"/>
          </w:tcPr>
          <w:p w:rsidR="003C53C9" w:rsidRDefault="00D00594">
            <w:pPr>
              <w:ind w:right="249"/>
              <w:jc w:val="both"/>
              <w:rPr>
                <w:sz w:val="24"/>
                <w:szCs w:val="24"/>
              </w:rPr>
            </w:pPr>
            <w:r>
              <w:rPr>
                <w:sz w:val="24"/>
                <w:szCs w:val="24"/>
              </w:rPr>
              <w:t>Outline the Global  Business Environment</w:t>
            </w:r>
          </w:p>
        </w:tc>
        <w:tc>
          <w:tcPr>
            <w:tcW w:w="2427" w:type="dxa"/>
            <w:gridSpan w:val="6"/>
            <w:vAlign w:val="center"/>
          </w:tcPr>
          <w:p w:rsidR="003C53C9" w:rsidRDefault="00D00594">
            <w:pPr>
              <w:ind w:left="-108" w:right="69" w:firstLine="108"/>
              <w:jc w:val="center"/>
              <w:rPr>
                <w:sz w:val="24"/>
                <w:szCs w:val="24"/>
              </w:rPr>
            </w:pPr>
            <w:r>
              <w:rPr>
                <w:sz w:val="24"/>
                <w:szCs w:val="24"/>
              </w:rPr>
              <w:t>PO4, PO5, PO6</w:t>
            </w:r>
          </w:p>
        </w:tc>
      </w:tr>
      <w:tr w:rsidR="003C53C9">
        <w:trPr>
          <w:trHeight w:val="164"/>
        </w:trPr>
        <w:tc>
          <w:tcPr>
            <w:tcW w:w="1613" w:type="dxa"/>
            <w:vAlign w:val="center"/>
          </w:tcPr>
          <w:p w:rsidR="003C53C9" w:rsidRDefault="00D00594">
            <w:pPr>
              <w:jc w:val="center"/>
              <w:rPr>
                <w:b/>
                <w:sz w:val="24"/>
                <w:szCs w:val="24"/>
              </w:rPr>
            </w:pPr>
            <w:r>
              <w:rPr>
                <w:b/>
                <w:sz w:val="24"/>
                <w:szCs w:val="24"/>
              </w:rPr>
              <w:t>CO5</w:t>
            </w:r>
          </w:p>
        </w:tc>
        <w:tc>
          <w:tcPr>
            <w:tcW w:w="5760" w:type="dxa"/>
            <w:gridSpan w:val="7"/>
          </w:tcPr>
          <w:p w:rsidR="003C53C9" w:rsidRDefault="00D00594">
            <w:pPr>
              <w:ind w:right="249"/>
              <w:jc w:val="both"/>
              <w:rPr>
                <w:sz w:val="24"/>
                <w:szCs w:val="24"/>
              </w:rPr>
            </w:pPr>
            <w:r>
              <w:rPr>
                <w:sz w:val="24"/>
                <w:szCs w:val="24"/>
              </w:rPr>
              <w:t>Identify the relevance of international institutions and trading blocs.</w:t>
            </w:r>
          </w:p>
        </w:tc>
        <w:tc>
          <w:tcPr>
            <w:tcW w:w="2427" w:type="dxa"/>
            <w:gridSpan w:val="6"/>
            <w:vAlign w:val="center"/>
          </w:tcPr>
          <w:p w:rsidR="003C53C9" w:rsidRDefault="00D00594">
            <w:pPr>
              <w:ind w:left="-108" w:right="69" w:firstLine="108"/>
              <w:jc w:val="center"/>
              <w:rPr>
                <w:sz w:val="24"/>
                <w:szCs w:val="24"/>
              </w:rPr>
            </w:pPr>
            <w:r>
              <w:rPr>
                <w:sz w:val="24"/>
                <w:szCs w:val="24"/>
              </w:rPr>
              <w:t>PO7, PO8</w:t>
            </w:r>
          </w:p>
        </w:tc>
      </w:tr>
      <w:tr w:rsidR="003C53C9">
        <w:trPr>
          <w:trHeight w:val="164"/>
        </w:trPr>
        <w:tc>
          <w:tcPr>
            <w:tcW w:w="9800" w:type="dxa"/>
            <w:gridSpan w:val="14"/>
            <w:vAlign w:val="center"/>
          </w:tcPr>
          <w:p w:rsidR="003C53C9" w:rsidRDefault="00D00594">
            <w:pPr>
              <w:jc w:val="center"/>
              <w:rPr>
                <w:b/>
                <w:sz w:val="24"/>
                <w:szCs w:val="24"/>
              </w:rPr>
            </w:pPr>
            <w:r>
              <w:rPr>
                <w:b/>
                <w:sz w:val="24"/>
                <w:szCs w:val="24"/>
              </w:rPr>
              <w:t>Reading List</w:t>
            </w:r>
          </w:p>
        </w:tc>
      </w:tr>
      <w:tr w:rsidR="003C53C9">
        <w:trPr>
          <w:trHeight w:val="164"/>
        </w:trPr>
        <w:tc>
          <w:tcPr>
            <w:tcW w:w="1613" w:type="dxa"/>
            <w:vAlign w:val="center"/>
          </w:tcPr>
          <w:p w:rsidR="003C53C9" w:rsidRDefault="00D00594">
            <w:pPr>
              <w:jc w:val="center"/>
              <w:rPr>
                <w:sz w:val="24"/>
                <w:szCs w:val="24"/>
              </w:rPr>
            </w:pPr>
            <w:r>
              <w:rPr>
                <w:sz w:val="24"/>
                <w:szCs w:val="24"/>
              </w:rPr>
              <w:t>1.</w:t>
            </w:r>
          </w:p>
        </w:tc>
        <w:tc>
          <w:tcPr>
            <w:tcW w:w="8187" w:type="dxa"/>
            <w:gridSpan w:val="13"/>
            <w:vAlign w:val="center"/>
          </w:tcPr>
          <w:p w:rsidR="003C53C9" w:rsidRDefault="00D00594">
            <w:pPr>
              <w:jc w:val="both"/>
              <w:rPr>
                <w:sz w:val="24"/>
                <w:szCs w:val="24"/>
              </w:rPr>
            </w:pPr>
            <w:r>
              <w:rPr>
                <w:sz w:val="24"/>
                <w:szCs w:val="24"/>
              </w:rPr>
              <w:t>Gupta CB, International Business, S Chand &amp; Co. Ltd, 2014</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vAlign w:val="center"/>
          </w:tcPr>
          <w:p w:rsidR="003C53C9" w:rsidRDefault="00D00594">
            <w:pPr>
              <w:jc w:val="both"/>
              <w:rPr>
                <w:sz w:val="24"/>
                <w:szCs w:val="24"/>
              </w:rPr>
            </w:pPr>
            <w:r>
              <w:t>. Bhattacharya, B., Going International: Response Strategies of the Indian Sector, Wheeler Publishing, New Delhi.</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vAlign w:val="center"/>
          </w:tcPr>
          <w:p w:rsidR="003C53C9" w:rsidRDefault="00D00594">
            <w:pPr>
              <w:jc w:val="both"/>
              <w:rPr>
                <w:sz w:val="24"/>
                <w:szCs w:val="24"/>
              </w:rPr>
            </w:pPr>
            <w:r>
              <w:t>Hill, C.W.L. and Jain, A.K., International Business: Competing in the Global Marketplace, 11th Edition, Tata McGraw-Hill Education, 2018.</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vAlign w:val="center"/>
          </w:tcPr>
          <w:p w:rsidR="003C53C9" w:rsidRDefault="00D00594">
            <w:pPr>
              <w:jc w:val="both"/>
              <w:rPr>
                <w:sz w:val="24"/>
                <w:szCs w:val="24"/>
              </w:rPr>
            </w:pPr>
            <w:r>
              <w:t>Cherunilam, F., International Business: Text and Cases, 5th Edition, PHI Learning, 2010</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vAlign w:val="center"/>
          </w:tcPr>
          <w:p w:rsidR="003C53C9" w:rsidRDefault="00D00594">
            <w:pPr>
              <w:jc w:val="both"/>
              <w:rPr>
                <w:sz w:val="24"/>
                <w:szCs w:val="24"/>
              </w:rPr>
            </w:pPr>
            <w:r>
              <w:t>Paul, J., International Business, 5th Edition, PHI Learning, 2010</w:t>
            </w:r>
          </w:p>
        </w:tc>
      </w:tr>
      <w:tr w:rsidR="003C53C9">
        <w:trPr>
          <w:trHeight w:val="111"/>
        </w:trPr>
        <w:tc>
          <w:tcPr>
            <w:tcW w:w="9800" w:type="dxa"/>
            <w:gridSpan w:val="14"/>
            <w:vAlign w:val="center"/>
          </w:tcPr>
          <w:p w:rsidR="003C53C9" w:rsidRDefault="00D00594">
            <w:pPr>
              <w:jc w:val="center"/>
              <w:rPr>
                <w:b/>
                <w:sz w:val="24"/>
                <w:szCs w:val="24"/>
              </w:rPr>
            </w:pPr>
            <w:r>
              <w:rPr>
                <w:b/>
                <w:sz w:val="24"/>
                <w:szCs w:val="24"/>
              </w:rPr>
              <w:t>References Books</w:t>
            </w:r>
          </w:p>
        </w:tc>
      </w:tr>
      <w:tr w:rsidR="003C53C9">
        <w:trPr>
          <w:trHeight w:val="134"/>
        </w:trPr>
        <w:tc>
          <w:tcPr>
            <w:tcW w:w="1613" w:type="dxa"/>
            <w:vAlign w:val="center"/>
          </w:tcPr>
          <w:p w:rsidR="003C53C9" w:rsidRDefault="00D00594">
            <w:pPr>
              <w:jc w:val="center"/>
              <w:rPr>
                <w:sz w:val="24"/>
                <w:szCs w:val="24"/>
              </w:rPr>
            </w:pPr>
            <w:r>
              <w:rPr>
                <w:sz w:val="24"/>
                <w:szCs w:val="24"/>
              </w:rPr>
              <w:t>1.</w:t>
            </w:r>
          </w:p>
        </w:tc>
        <w:tc>
          <w:tcPr>
            <w:tcW w:w="8187" w:type="dxa"/>
            <w:gridSpan w:val="13"/>
            <w:vAlign w:val="center"/>
          </w:tcPr>
          <w:p w:rsidR="003C53C9" w:rsidRDefault="00D00594">
            <w:pPr>
              <w:ind w:left="72" w:right="249"/>
              <w:jc w:val="both"/>
              <w:rPr>
                <w:sz w:val="24"/>
                <w:szCs w:val="24"/>
              </w:rPr>
            </w:pPr>
            <w:r>
              <w:t>Deresky, H., International Management: Managing Across Borders and Cultures, 6th Edition, Pearson, 2011.</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D00594">
            <w:pPr>
              <w:ind w:left="72" w:right="249"/>
              <w:jc w:val="both"/>
              <w:rPr>
                <w:sz w:val="24"/>
                <w:szCs w:val="24"/>
              </w:rPr>
            </w:pPr>
            <w:r>
              <w:t>Griffin, R., International Business, 7th Edition, Pearson Education, 2012.</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tcPr>
          <w:p w:rsidR="003C53C9" w:rsidRDefault="00D00594">
            <w:pPr>
              <w:ind w:left="72" w:right="249"/>
              <w:jc w:val="both"/>
              <w:rPr>
                <w:sz w:val="24"/>
                <w:szCs w:val="24"/>
              </w:rPr>
            </w:pPr>
            <w:r>
              <w:rPr>
                <w:sz w:val="24"/>
                <w:szCs w:val="24"/>
              </w:rPr>
              <w:t>Tamer Cavusgil S, Gary Knight, John Riesenberger, International Business The New Realities, 4</w:t>
            </w:r>
            <w:r>
              <w:rPr>
                <w:sz w:val="24"/>
                <w:szCs w:val="24"/>
                <w:vertAlign w:val="superscript"/>
              </w:rPr>
              <w:t>th</w:t>
            </w:r>
            <w:r>
              <w:rPr>
                <w:sz w:val="24"/>
                <w:szCs w:val="24"/>
              </w:rPr>
              <w:t xml:space="preserve"> edition, Pearson ,2017</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tcPr>
          <w:p w:rsidR="003C53C9" w:rsidRDefault="00D00594">
            <w:pPr>
              <w:ind w:left="72" w:right="249"/>
              <w:jc w:val="both"/>
              <w:rPr>
                <w:sz w:val="24"/>
                <w:szCs w:val="24"/>
              </w:rPr>
            </w:pPr>
            <w:r>
              <w:rPr>
                <w:sz w:val="24"/>
                <w:szCs w:val="24"/>
              </w:rPr>
              <w:t xml:space="preserve">Aswathappa K , International Business , 7th Edition, </w:t>
            </w:r>
            <w:r>
              <w:t>McGraw-Hill, 2020</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ind w:left="72" w:right="249"/>
              <w:jc w:val="both"/>
              <w:rPr>
                <w:sz w:val="24"/>
                <w:szCs w:val="24"/>
              </w:rPr>
            </w:pPr>
            <w:r>
              <w:rPr>
                <w:sz w:val="24"/>
                <w:szCs w:val="24"/>
              </w:rPr>
              <w:t>SubbaRaoP,International Business, (Text and Cases), Himalaya Publishing House, 2016</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1613" w:type="dxa"/>
            <w:vAlign w:val="center"/>
          </w:tcPr>
          <w:p w:rsidR="003C53C9" w:rsidRDefault="00D00594">
            <w:pPr>
              <w:jc w:val="center"/>
              <w:rPr>
                <w:sz w:val="24"/>
                <w:szCs w:val="24"/>
              </w:rPr>
            </w:pPr>
            <w:r>
              <w:rPr>
                <w:sz w:val="24"/>
                <w:szCs w:val="24"/>
              </w:rPr>
              <w:t>1</w:t>
            </w:r>
          </w:p>
        </w:tc>
        <w:tc>
          <w:tcPr>
            <w:tcW w:w="8187" w:type="dxa"/>
            <w:gridSpan w:val="13"/>
          </w:tcPr>
          <w:p w:rsidR="003C53C9" w:rsidRDefault="00F263D6">
            <w:pPr>
              <w:ind w:left="72" w:right="249"/>
              <w:jc w:val="both"/>
              <w:rPr>
                <w:sz w:val="24"/>
                <w:szCs w:val="24"/>
              </w:rPr>
            </w:pPr>
            <w:hyperlink r:id="rId33" w:history="1">
              <w:r w:rsidR="00D00594">
                <w:rPr>
                  <w:rStyle w:val="Hyperlink"/>
                  <w:color w:val="auto"/>
                  <w:sz w:val="24"/>
                  <w:szCs w:val="24"/>
                </w:rPr>
                <w:t>https://online.hbs.edu/blog/post/international-business-examples</w:t>
              </w:r>
            </w:hyperlink>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F263D6">
            <w:pPr>
              <w:ind w:left="72" w:right="249"/>
              <w:jc w:val="both"/>
              <w:rPr>
                <w:sz w:val="24"/>
                <w:szCs w:val="24"/>
              </w:rPr>
            </w:pPr>
            <w:hyperlink r:id="rId34" w:history="1">
              <w:r w:rsidR="00D00594">
                <w:rPr>
                  <w:rStyle w:val="Hyperlink"/>
                  <w:color w:val="auto"/>
                  <w:sz w:val="24"/>
                  <w:szCs w:val="24"/>
                </w:rPr>
                <w:t>https://saylordotorg.github.io/text_international-business</w:t>
              </w:r>
            </w:hyperlink>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vAlign w:val="center"/>
          </w:tcPr>
          <w:p w:rsidR="003C53C9" w:rsidRDefault="00F263D6">
            <w:pPr>
              <w:ind w:left="72" w:right="249"/>
              <w:jc w:val="both"/>
              <w:rPr>
                <w:sz w:val="24"/>
                <w:szCs w:val="24"/>
              </w:rPr>
            </w:pPr>
            <w:hyperlink r:id="rId35" w:history="1">
              <w:r w:rsidR="00D00594">
                <w:rPr>
                  <w:rStyle w:val="Hyperlink"/>
                  <w:color w:val="auto"/>
                  <w:sz w:val="24"/>
                  <w:szCs w:val="24"/>
                </w:rPr>
                <w:t>https://www.imf.org/en/home</w:t>
              </w:r>
            </w:hyperlink>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vAlign w:val="center"/>
          </w:tcPr>
          <w:p w:rsidR="003C53C9" w:rsidRDefault="00D00594">
            <w:pPr>
              <w:ind w:left="72" w:right="249"/>
              <w:jc w:val="both"/>
              <w:rPr>
                <w:sz w:val="24"/>
                <w:szCs w:val="24"/>
              </w:rPr>
            </w:pPr>
            <w:r>
              <w:rPr>
                <w:sz w:val="24"/>
                <w:szCs w:val="24"/>
              </w:rPr>
              <w:t>https://courses.lumenlearning.com/suny-internationalbusiness/chapter/reading-what-is-international-business/</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ind w:left="72" w:right="249"/>
              <w:jc w:val="both"/>
              <w:rPr>
                <w:sz w:val="24"/>
                <w:szCs w:val="24"/>
              </w:rPr>
            </w:pPr>
            <w:r>
              <w:rPr>
                <w:sz w:val="24"/>
                <w:szCs w:val="24"/>
              </w:rPr>
              <w:t>http://www.simplynotes.in/e-notes/mbabba/international-business-management/</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3" w:type="dxa"/>
            <w:vMerge w:val="restart"/>
            <w:vAlign w:val="center"/>
          </w:tcPr>
          <w:p w:rsidR="003C53C9" w:rsidRDefault="00D00594">
            <w:pPr>
              <w:jc w:val="center"/>
              <w:rPr>
                <w:sz w:val="24"/>
                <w:szCs w:val="24"/>
              </w:rPr>
            </w:pPr>
            <w:r>
              <w:rPr>
                <w:b/>
                <w:sz w:val="24"/>
                <w:szCs w:val="24"/>
              </w:rPr>
              <w:t>Internal Evaluation</w:t>
            </w:r>
          </w:p>
        </w:tc>
        <w:tc>
          <w:tcPr>
            <w:tcW w:w="5760" w:type="dxa"/>
            <w:gridSpan w:val="7"/>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1613" w:type="dxa"/>
            <w:vMerge/>
            <w:vAlign w:val="center"/>
          </w:tcPr>
          <w:p w:rsidR="003C53C9" w:rsidRDefault="003C53C9">
            <w:pPr>
              <w:rPr>
                <w:sz w:val="24"/>
                <w:szCs w:val="24"/>
              </w:rPr>
            </w:pPr>
          </w:p>
        </w:tc>
        <w:tc>
          <w:tcPr>
            <w:tcW w:w="5760" w:type="dxa"/>
            <w:gridSpan w:val="7"/>
            <w:vAlign w:val="center"/>
          </w:tcPr>
          <w:p w:rsidR="003C53C9" w:rsidRDefault="00D00594">
            <w:pPr>
              <w:ind w:left="72" w:right="249"/>
              <w:jc w:val="both"/>
              <w:rPr>
                <w:sz w:val="24"/>
                <w:szCs w:val="24"/>
              </w:rPr>
            </w:pPr>
            <w:r>
              <w:rPr>
                <w:sz w:val="24"/>
                <w:szCs w:val="24"/>
              </w:rPr>
              <w:t>Assignments</w:t>
            </w:r>
          </w:p>
        </w:tc>
        <w:tc>
          <w:tcPr>
            <w:tcW w:w="2427" w:type="dxa"/>
            <w:gridSpan w:val="6"/>
            <w:vMerge/>
            <w:vAlign w:val="center"/>
          </w:tcPr>
          <w:p w:rsidR="003C53C9" w:rsidRDefault="003C53C9">
            <w:pPr>
              <w:rPr>
                <w:sz w:val="24"/>
                <w:szCs w:val="24"/>
              </w:rPr>
            </w:pPr>
          </w:p>
        </w:tc>
      </w:tr>
      <w:tr w:rsidR="003C53C9">
        <w:trPr>
          <w:trHeight w:val="164"/>
        </w:trPr>
        <w:tc>
          <w:tcPr>
            <w:tcW w:w="1613" w:type="dxa"/>
            <w:vMerge/>
            <w:vAlign w:val="center"/>
          </w:tcPr>
          <w:p w:rsidR="003C53C9" w:rsidRDefault="003C53C9">
            <w:pPr>
              <w:rPr>
                <w:sz w:val="24"/>
                <w:szCs w:val="24"/>
              </w:rPr>
            </w:pPr>
          </w:p>
        </w:tc>
        <w:tc>
          <w:tcPr>
            <w:tcW w:w="5760" w:type="dxa"/>
            <w:gridSpan w:val="7"/>
            <w:vAlign w:val="center"/>
          </w:tcPr>
          <w:p w:rsidR="003C53C9" w:rsidRDefault="00D00594">
            <w:pPr>
              <w:ind w:left="72" w:right="249"/>
              <w:jc w:val="both"/>
              <w:rPr>
                <w:sz w:val="24"/>
                <w:szCs w:val="24"/>
              </w:rPr>
            </w:pPr>
            <w:r>
              <w:rPr>
                <w:sz w:val="24"/>
                <w:szCs w:val="24"/>
              </w:rPr>
              <w:t>Seminars</w:t>
            </w:r>
          </w:p>
        </w:tc>
        <w:tc>
          <w:tcPr>
            <w:tcW w:w="2427" w:type="dxa"/>
            <w:gridSpan w:val="6"/>
            <w:vMerge/>
            <w:vAlign w:val="center"/>
          </w:tcPr>
          <w:p w:rsidR="003C53C9" w:rsidRDefault="003C53C9">
            <w:pPr>
              <w:rPr>
                <w:sz w:val="24"/>
                <w:szCs w:val="24"/>
              </w:rPr>
            </w:pPr>
          </w:p>
        </w:tc>
      </w:tr>
      <w:tr w:rsidR="003C53C9">
        <w:trPr>
          <w:trHeight w:val="164"/>
        </w:trPr>
        <w:tc>
          <w:tcPr>
            <w:tcW w:w="1613" w:type="dxa"/>
            <w:vMerge/>
            <w:vAlign w:val="center"/>
          </w:tcPr>
          <w:p w:rsidR="003C53C9" w:rsidRDefault="003C53C9">
            <w:pPr>
              <w:rPr>
                <w:sz w:val="24"/>
                <w:szCs w:val="24"/>
              </w:rPr>
            </w:pPr>
          </w:p>
        </w:tc>
        <w:tc>
          <w:tcPr>
            <w:tcW w:w="5760" w:type="dxa"/>
            <w:gridSpan w:val="7"/>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vAlign w:val="center"/>
          </w:tcPr>
          <w:p w:rsidR="003C53C9" w:rsidRDefault="003C53C9">
            <w:pPr>
              <w:rPr>
                <w:sz w:val="24"/>
                <w:szCs w:val="24"/>
              </w:rPr>
            </w:pPr>
          </w:p>
        </w:tc>
      </w:tr>
      <w:tr w:rsidR="003C53C9">
        <w:trPr>
          <w:trHeight w:val="164"/>
        </w:trPr>
        <w:tc>
          <w:tcPr>
            <w:tcW w:w="1613" w:type="dxa"/>
            <w:vAlign w:val="center"/>
          </w:tcPr>
          <w:p w:rsidR="003C53C9" w:rsidRDefault="00D00594">
            <w:pPr>
              <w:jc w:val="center"/>
              <w:rPr>
                <w:b/>
                <w:sz w:val="24"/>
                <w:szCs w:val="24"/>
              </w:rPr>
            </w:pPr>
            <w:r>
              <w:rPr>
                <w:b/>
                <w:sz w:val="24"/>
                <w:szCs w:val="24"/>
              </w:rPr>
              <w:t>External Evaluation</w:t>
            </w:r>
          </w:p>
        </w:tc>
        <w:tc>
          <w:tcPr>
            <w:tcW w:w="5760" w:type="dxa"/>
            <w:gridSpan w:val="7"/>
            <w:vAlign w:val="center"/>
          </w:tcPr>
          <w:p w:rsidR="003C53C9" w:rsidRDefault="00D00594">
            <w:pPr>
              <w:ind w:left="72" w:right="249"/>
              <w:jc w:val="both"/>
              <w:rPr>
                <w:sz w:val="24"/>
                <w:szCs w:val="24"/>
              </w:rPr>
            </w:pPr>
            <w:r>
              <w:rPr>
                <w:sz w:val="24"/>
                <w:szCs w:val="24"/>
              </w:rPr>
              <w:t>End Semester Examination</w:t>
            </w:r>
          </w:p>
        </w:tc>
        <w:tc>
          <w:tcPr>
            <w:tcW w:w="2427" w:type="dxa"/>
            <w:gridSpan w:val="6"/>
            <w:vAlign w:val="center"/>
          </w:tcPr>
          <w:p w:rsidR="003C53C9" w:rsidRDefault="00D00594">
            <w:pPr>
              <w:ind w:left="72" w:right="249"/>
              <w:jc w:val="both"/>
              <w:rPr>
                <w:sz w:val="24"/>
                <w:szCs w:val="24"/>
              </w:rPr>
            </w:pPr>
            <w:r>
              <w:rPr>
                <w:sz w:val="24"/>
                <w:szCs w:val="24"/>
              </w:rPr>
              <w:t>75 Marks</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ind w:left="72" w:right="249"/>
              <w:jc w:val="both"/>
              <w:rPr>
                <w:sz w:val="24"/>
                <w:szCs w:val="24"/>
              </w:rPr>
            </w:pPr>
            <w:r>
              <w:rPr>
                <w:sz w:val="24"/>
                <w:szCs w:val="24"/>
              </w:rPr>
              <w:t>Total</w:t>
            </w:r>
          </w:p>
        </w:tc>
        <w:tc>
          <w:tcPr>
            <w:tcW w:w="2427" w:type="dxa"/>
            <w:gridSpan w:val="6"/>
            <w:vAlign w:val="center"/>
          </w:tcPr>
          <w:p w:rsidR="003C53C9" w:rsidRDefault="00D00594">
            <w:pPr>
              <w:ind w:left="72" w:right="249"/>
              <w:jc w:val="both"/>
              <w:rPr>
                <w:sz w:val="24"/>
                <w:szCs w:val="24"/>
              </w:rPr>
            </w:pPr>
            <w:r>
              <w:rPr>
                <w:sz w:val="24"/>
                <w:szCs w:val="24"/>
              </w:rPr>
              <w:t>100 Marks</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3" w:type="dxa"/>
            <w:vAlign w:val="center"/>
          </w:tcPr>
          <w:p w:rsidR="003C53C9" w:rsidRDefault="00D00594">
            <w:pPr>
              <w:jc w:val="center"/>
              <w:rPr>
                <w:sz w:val="24"/>
                <w:szCs w:val="24"/>
              </w:rPr>
            </w:pPr>
            <w:r>
              <w:rPr>
                <w:b/>
                <w:sz w:val="24"/>
                <w:szCs w:val="24"/>
              </w:rPr>
              <w:t>Recall (K1)</w:t>
            </w:r>
          </w:p>
        </w:tc>
        <w:tc>
          <w:tcPr>
            <w:tcW w:w="8187" w:type="dxa"/>
            <w:gridSpan w:val="13"/>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3" w:type="dxa"/>
            <w:vAlign w:val="center"/>
          </w:tcPr>
          <w:p w:rsidR="003C53C9" w:rsidRDefault="00D00594">
            <w:pPr>
              <w:jc w:val="center"/>
              <w:rPr>
                <w:sz w:val="24"/>
                <w:szCs w:val="24"/>
              </w:rPr>
            </w:pPr>
            <w:r>
              <w:rPr>
                <w:b/>
                <w:sz w:val="24"/>
                <w:szCs w:val="24"/>
              </w:rPr>
              <w:t>Understand/ Comprehend (K2)</w:t>
            </w:r>
          </w:p>
        </w:tc>
        <w:tc>
          <w:tcPr>
            <w:tcW w:w="8187" w:type="dxa"/>
            <w:gridSpan w:val="13"/>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sz w:val="24"/>
                <w:szCs w:val="24"/>
              </w:rPr>
            </w:pPr>
            <w:r>
              <w:rPr>
                <w:b/>
                <w:sz w:val="24"/>
                <w:szCs w:val="24"/>
              </w:rPr>
              <w:t>Application (K3)</w:t>
            </w:r>
          </w:p>
        </w:tc>
        <w:tc>
          <w:tcPr>
            <w:tcW w:w="8187" w:type="dxa"/>
            <w:gridSpan w:val="13"/>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sz w:val="24"/>
                <w:szCs w:val="24"/>
              </w:rPr>
            </w:pPr>
            <w:r>
              <w:rPr>
                <w:b/>
                <w:sz w:val="24"/>
                <w:szCs w:val="24"/>
              </w:rPr>
              <w:t>Analyze (K4)</w:t>
            </w:r>
          </w:p>
        </w:tc>
        <w:tc>
          <w:tcPr>
            <w:tcW w:w="8187" w:type="dxa"/>
            <w:gridSpan w:val="13"/>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sz w:val="24"/>
                <w:szCs w:val="24"/>
              </w:rPr>
            </w:pPr>
            <w:r>
              <w:rPr>
                <w:b/>
                <w:sz w:val="24"/>
                <w:szCs w:val="24"/>
              </w:rPr>
              <w:t>Evaluate (K5)</w:t>
            </w:r>
          </w:p>
        </w:tc>
        <w:tc>
          <w:tcPr>
            <w:tcW w:w="8187" w:type="dxa"/>
            <w:gridSpan w:val="13"/>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sz w:val="24"/>
                <w:szCs w:val="24"/>
              </w:rPr>
            </w:pPr>
            <w:r>
              <w:rPr>
                <w:b/>
                <w:sz w:val="24"/>
                <w:szCs w:val="24"/>
              </w:rPr>
              <w:t>Create (K6)</w:t>
            </w:r>
          </w:p>
        </w:tc>
        <w:tc>
          <w:tcPr>
            <w:tcW w:w="8187" w:type="dxa"/>
            <w:gridSpan w:val="13"/>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sz w:val="24"/>
          <w:szCs w:val="24"/>
          <w:u w:val="single"/>
        </w:rPr>
        <w:t>Mapping with program outcomes</w:t>
      </w:r>
    </w:p>
    <w:p w:rsidR="003C53C9" w:rsidRDefault="003C53C9">
      <w:pPr>
        <w:rPr>
          <w:sz w:val="24"/>
          <w:szCs w:val="24"/>
        </w:rPr>
      </w:pPr>
    </w:p>
    <w:tbl>
      <w:tblPr>
        <w:tblW w:w="7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2"/>
        <w:gridCol w:w="858"/>
        <w:gridCol w:w="858"/>
        <w:gridCol w:w="858"/>
        <w:gridCol w:w="858"/>
        <w:gridCol w:w="858"/>
        <w:gridCol w:w="858"/>
        <w:gridCol w:w="858"/>
        <w:gridCol w:w="858"/>
      </w:tblGrid>
      <w:tr w:rsidR="003C53C9">
        <w:trPr>
          <w:trHeight w:val="70"/>
          <w:jc w:val="center"/>
        </w:trPr>
        <w:tc>
          <w:tcPr>
            <w:tcW w:w="1032"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454"/>
          <w:jc w:val="center"/>
        </w:trPr>
        <w:tc>
          <w:tcPr>
            <w:tcW w:w="1032"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42"/>
          <w:jc w:val="center"/>
        </w:trPr>
        <w:tc>
          <w:tcPr>
            <w:tcW w:w="1032"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1032"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42"/>
          <w:jc w:val="center"/>
        </w:trPr>
        <w:tc>
          <w:tcPr>
            <w:tcW w:w="1032"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52"/>
          <w:jc w:val="center"/>
        </w:trPr>
        <w:tc>
          <w:tcPr>
            <w:tcW w:w="1032"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b/>
          <w:sz w:val="24"/>
          <w:szCs w:val="24"/>
        </w:rPr>
      </w:pPr>
    </w:p>
    <w:p w:rsidR="003C53C9" w:rsidRDefault="00D00594">
      <w:pPr>
        <w:jc w:val="center"/>
        <w:rPr>
          <w:sz w:val="24"/>
          <w:szCs w:val="24"/>
        </w:rPr>
      </w:pPr>
      <w:r>
        <w:rPr>
          <w:b/>
          <w:sz w:val="24"/>
          <w:szCs w:val="24"/>
        </w:rPr>
        <w:t>S-Strong</w:t>
      </w:r>
      <w:r>
        <w:rPr>
          <w:b/>
          <w:sz w:val="24"/>
          <w:szCs w:val="24"/>
        </w:rPr>
        <w:tab/>
        <w:t>M-Medium</w:t>
      </w:r>
      <w:r>
        <w:rPr>
          <w:b/>
          <w:sz w:val="24"/>
          <w:szCs w:val="24"/>
        </w:rPr>
        <w:tab/>
        <w:t>L-Low</w:t>
      </w:r>
    </w:p>
    <w:p w:rsidR="003C53C9" w:rsidRDefault="003C53C9">
      <w:pPr>
        <w:rPr>
          <w:sz w:val="24"/>
          <w:szCs w:val="24"/>
        </w:rPr>
      </w:pPr>
    </w:p>
    <w:p w:rsidR="003C53C9" w:rsidRDefault="003C53C9">
      <w:pPr>
        <w:jc w:val="center"/>
        <w:rPr>
          <w:b/>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jc w:val="center"/>
              <w:rPr>
                <w:b/>
                <w:sz w:val="24"/>
                <w:szCs w:val="24"/>
              </w:rPr>
            </w:pPr>
            <w:r>
              <w:rPr>
                <w:b/>
                <w:sz w:val="24"/>
                <w:szCs w:val="24"/>
              </w:rPr>
              <w:t>CO/PO</w:t>
            </w:r>
          </w:p>
        </w:tc>
        <w:tc>
          <w:tcPr>
            <w:tcW w:w="1205" w:type="dxa"/>
            <w:vAlign w:val="center"/>
          </w:tcPr>
          <w:p w:rsidR="003C53C9" w:rsidRDefault="00D00594">
            <w:pPr>
              <w:jc w:val="center"/>
              <w:rPr>
                <w:b/>
                <w:sz w:val="24"/>
                <w:szCs w:val="24"/>
              </w:rPr>
            </w:pPr>
            <w:r>
              <w:rPr>
                <w:b/>
                <w:sz w:val="24"/>
                <w:szCs w:val="24"/>
              </w:rPr>
              <w:t>PSO 1</w:t>
            </w:r>
          </w:p>
        </w:tc>
        <w:tc>
          <w:tcPr>
            <w:tcW w:w="1205" w:type="dxa"/>
            <w:vAlign w:val="center"/>
          </w:tcPr>
          <w:p w:rsidR="003C53C9" w:rsidRDefault="00D00594">
            <w:pPr>
              <w:jc w:val="center"/>
              <w:rPr>
                <w:b/>
                <w:sz w:val="24"/>
                <w:szCs w:val="24"/>
              </w:rPr>
            </w:pPr>
            <w:r>
              <w:rPr>
                <w:b/>
                <w:sz w:val="24"/>
                <w:szCs w:val="24"/>
              </w:rPr>
              <w:t>PSO 2</w:t>
            </w:r>
          </w:p>
        </w:tc>
        <w:tc>
          <w:tcPr>
            <w:tcW w:w="1205" w:type="dxa"/>
            <w:vAlign w:val="center"/>
          </w:tcPr>
          <w:p w:rsidR="003C53C9" w:rsidRDefault="00D00594">
            <w:pPr>
              <w:jc w:val="center"/>
              <w:rPr>
                <w:b/>
                <w:sz w:val="24"/>
                <w:szCs w:val="24"/>
              </w:rPr>
            </w:pPr>
            <w:r>
              <w:rPr>
                <w:b/>
                <w:sz w:val="24"/>
                <w:szCs w:val="24"/>
              </w:rPr>
              <w:t>PSO 3</w:t>
            </w:r>
          </w:p>
        </w:tc>
        <w:tc>
          <w:tcPr>
            <w:tcW w:w="1205" w:type="dxa"/>
            <w:vAlign w:val="center"/>
          </w:tcPr>
          <w:p w:rsidR="003C53C9" w:rsidRDefault="00D00594">
            <w:pPr>
              <w:jc w:val="center"/>
              <w:rPr>
                <w:b/>
                <w:sz w:val="24"/>
                <w:szCs w:val="24"/>
              </w:rPr>
            </w:pPr>
            <w:r>
              <w:rPr>
                <w:b/>
                <w:sz w:val="24"/>
                <w:szCs w:val="24"/>
              </w:rPr>
              <w:t>PSO 4</w:t>
            </w:r>
          </w:p>
        </w:tc>
        <w:tc>
          <w:tcPr>
            <w:tcW w:w="1205" w:type="dxa"/>
            <w:vAlign w:val="center"/>
          </w:tcPr>
          <w:p w:rsidR="003C53C9" w:rsidRDefault="00D00594">
            <w:pPr>
              <w:jc w:val="cente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2</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14</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2.8</w:t>
            </w:r>
          </w:p>
        </w:tc>
      </w:tr>
    </w:tbl>
    <w:p w:rsidR="003C53C9" w:rsidRDefault="003C53C9">
      <w:pPr>
        <w:spacing w:line="360" w:lineRule="auto"/>
        <w:rPr>
          <w:sz w:val="24"/>
          <w:szCs w:val="24"/>
        </w:rPr>
      </w:pPr>
    </w:p>
    <w:p w:rsidR="003C53C9" w:rsidRDefault="003C53C9">
      <w:pPr>
        <w:rPr>
          <w:sz w:val="24"/>
          <w:szCs w:val="24"/>
        </w:rPr>
      </w:pPr>
    </w:p>
    <w:p w:rsidR="003C53C9" w:rsidRDefault="00D00594">
      <w:pPr>
        <w:widowControl/>
        <w:autoSpaceDE/>
        <w:autoSpaceDN/>
        <w:spacing w:after="160" w:line="259" w:lineRule="auto"/>
        <w:rPr>
          <w:sz w:val="24"/>
          <w:szCs w:val="24"/>
        </w:rPr>
      </w:pPr>
      <w:r>
        <w:rPr>
          <w:sz w:val="24"/>
          <w:szCs w:val="24"/>
        </w:rPr>
        <w:br w:type="page"/>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143"/>
        <w:gridCol w:w="201"/>
        <w:gridCol w:w="249"/>
        <w:gridCol w:w="97"/>
        <w:gridCol w:w="514"/>
        <w:gridCol w:w="289"/>
        <w:gridCol w:w="180"/>
        <w:gridCol w:w="564"/>
        <w:gridCol w:w="696"/>
      </w:tblGrid>
      <w:tr w:rsidR="003C53C9">
        <w:trPr>
          <w:trHeight w:val="333"/>
        </w:trPr>
        <w:tc>
          <w:tcPr>
            <w:tcW w:w="1613" w:type="dxa"/>
            <w:vMerge w:val="restart"/>
            <w:vAlign w:val="center"/>
          </w:tcPr>
          <w:p w:rsidR="003C53C9" w:rsidRDefault="00D00594">
            <w:pPr>
              <w:jc w:val="center"/>
              <w:rPr>
                <w:b/>
                <w:color w:val="000000"/>
                <w:sz w:val="24"/>
                <w:szCs w:val="24"/>
              </w:rPr>
            </w:pP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O</w:t>
            </w:r>
          </w:p>
        </w:tc>
        <w:tc>
          <w:tcPr>
            <w:tcW w:w="346"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Credits</w:t>
            </w:r>
          </w:p>
        </w:tc>
        <w:tc>
          <w:tcPr>
            <w:tcW w:w="51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1613" w:type="dxa"/>
            <w:vMerge/>
            <w:vAlign w:val="center"/>
          </w:tcPr>
          <w:p w:rsidR="003C53C9" w:rsidRDefault="003C53C9">
            <w:pPr>
              <w:rPr>
                <w:b/>
                <w:color w:val="000000"/>
                <w:sz w:val="24"/>
                <w:szCs w:val="24"/>
              </w:rPr>
            </w:pPr>
          </w:p>
        </w:tc>
        <w:tc>
          <w:tcPr>
            <w:tcW w:w="3627" w:type="dxa"/>
            <w:vMerge/>
            <w:vAlign w:val="center"/>
          </w:tcPr>
          <w:p w:rsidR="003C53C9" w:rsidRDefault="003C53C9">
            <w:pPr>
              <w:rPr>
                <w:b/>
                <w:color w:val="000000"/>
                <w:sz w:val="24"/>
                <w:szCs w:val="24"/>
              </w:rPr>
            </w:pPr>
          </w:p>
        </w:tc>
        <w:tc>
          <w:tcPr>
            <w:tcW w:w="688"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gridSpan w:val="2"/>
            <w:vMerge/>
            <w:textDirection w:val="btLr"/>
            <w:vAlign w:val="center"/>
          </w:tcPr>
          <w:p w:rsidR="003C53C9" w:rsidRDefault="003C53C9">
            <w:pPr>
              <w:ind w:left="113" w:right="113"/>
              <w:rPr>
                <w:b/>
                <w:color w:val="000000"/>
                <w:sz w:val="24"/>
                <w:szCs w:val="24"/>
              </w:rPr>
            </w:pPr>
          </w:p>
        </w:tc>
        <w:tc>
          <w:tcPr>
            <w:tcW w:w="346" w:type="dxa"/>
            <w:gridSpan w:val="2"/>
            <w:vMerge/>
            <w:textDirection w:val="btLr"/>
            <w:vAlign w:val="center"/>
          </w:tcPr>
          <w:p w:rsidR="003C53C9" w:rsidRDefault="003C53C9">
            <w:pPr>
              <w:ind w:left="113" w:right="113"/>
              <w:rPr>
                <w:b/>
                <w:color w:val="000000"/>
                <w:sz w:val="24"/>
                <w:szCs w:val="24"/>
              </w:rPr>
            </w:pPr>
          </w:p>
        </w:tc>
        <w:tc>
          <w:tcPr>
            <w:tcW w:w="514" w:type="dxa"/>
            <w:vMerge/>
            <w:textDirection w:val="btLr"/>
            <w:vAlign w:val="center"/>
          </w:tcPr>
          <w:p w:rsidR="003C53C9" w:rsidRDefault="003C53C9">
            <w:pPr>
              <w:ind w:left="113" w:right="113"/>
              <w:rPr>
                <w:b/>
                <w:color w:val="000000"/>
                <w:sz w:val="24"/>
                <w:szCs w:val="24"/>
              </w:rPr>
            </w:pPr>
          </w:p>
        </w:tc>
        <w:tc>
          <w:tcPr>
            <w:tcW w:w="469" w:type="dxa"/>
            <w:gridSpan w:val="2"/>
            <w:textDirection w:val="btLr"/>
            <w:vAlign w:val="center"/>
          </w:tcPr>
          <w:p w:rsidR="003C53C9" w:rsidRDefault="00D00594">
            <w:pPr>
              <w:ind w:left="113" w:right="113"/>
              <w:jc w:val="center"/>
              <w:rPr>
                <w:b/>
                <w:color w:val="000000"/>
                <w:sz w:val="24"/>
                <w:szCs w:val="24"/>
              </w:rPr>
            </w:pPr>
            <w:r>
              <w:rPr>
                <w:b/>
                <w:color w:val="000000"/>
                <w:sz w:val="24"/>
                <w:szCs w:val="24"/>
              </w:rPr>
              <w:t>CIA</w:t>
            </w:r>
          </w:p>
        </w:tc>
        <w:tc>
          <w:tcPr>
            <w:tcW w:w="564" w:type="dxa"/>
            <w:textDirection w:val="btLr"/>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textDirection w:val="btLr"/>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613" w:type="dxa"/>
            <w:vAlign w:val="center"/>
          </w:tcPr>
          <w:p w:rsidR="003C53C9" w:rsidRDefault="00D00594">
            <w:pPr>
              <w:jc w:val="center"/>
              <w:rPr>
                <w:b/>
                <w:color w:val="000000"/>
                <w:sz w:val="24"/>
                <w:szCs w:val="24"/>
              </w:rPr>
            </w:pPr>
            <w:r>
              <w:rPr>
                <w:b/>
                <w:color w:val="000000"/>
                <w:sz w:val="24"/>
                <w:szCs w:val="24"/>
              </w:rPr>
              <w:t>BBA DSC 05</w:t>
            </w:r>
          </w:p>
        </w:tc>
        <w:tc>
          <w:tcPr>
            <w:tcW w:w="3627" w:type="dxa"/>
            <w:vAlign w:val="center"/>
          </w:tcPr>
          <w:p w:rsidR="003C53C9" w:rsidRDefault="00D00594">
            <w:pPr>
              <w:spacing w:before="3"/>
              <w:ind w:left="92" w:right="106"/>
              <w:jc w:val="center"/>
              <w:rPr>
                <w:b/>
                <w:sz w:val="24"/>
                <w:szCs w:val="24"/>
              </w:rPr>
            </w:pPr>
            <w:r>
              <w:rPr>
                <w:b/>
                <w:sz w:val="24"/>
                <w:szCs w:val="24"/>
              </w:rPr>
              <w:t>Organizational Behaviour</w:t>
            </w:r>
          </w:p>
        </w:tc>
        <w:tc>
          <w:tcPr>
            <w:tcW w:w="688" w:type="dxa"/>
            <w:vAlign w:val="center"/>
          </w:tcPr>
          <w:p w:rsidR="003C53C9" w:rsidRDefault="00D00594">
            <w:pPr>
              <w:jc w:val="center"/>
              <w:rPr>
                <w:color w:val="000000"/>
                <w:sz w:val="24"/>
                <w:szCs w:val="24"/>
              </w:rPr>
            </w:pPr>
            <w:r>
              <w:rPr>
                <w:sz w:val="24"/>
                <w:szCs w:val="24"/>
              </w:rPr>
              <w:t>Specific Elective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346" w:type="dxa"/>
            <w:gridSpan w:val="2"/>
            <w:vAlign w:val="center"/>
          </w:tcPr>
          <w:p w:rsidR="003C53C9" w:rsidRDefault="00D00594">
            <w:pPr>
              <w:jc w:val="center"/>
              <w:rPr>
                <w:color w:val="000000"/>
                <w:sz w:val="24"/>
                <w:szCs w:val="24"/>
              </w:rPr>
            </w:pPr>
            <w:r>
              <w:rPr>
                <w:color w:val="000000"/>
                <w:sz w:val="24"/>
                <w:szCs w:val="24"/>
              </w:rPr>
              <w:t>4</w:t>
            </w:r>
          </w:p>
        </w:tc>
        <w:tc>
          <w:tcPr>
            <w:tcW w:w="514" w:type="dxa"/>
            <w:vAlign w:val="center"/>
          </w:tcPr>
          <w:p w:rsidR="003C53C9" w:rsidRDefault="008C72AE">
            <w:pPr>
              <w:jc w:val="center"/>
              <w:rPr>
                <w:color w:val="000000"/>
                <w:sz w:val="24"/>
                <w:szCs w:val="24"/>
              </w:rPr>
            </w:pPr>
            <w:r>
              <w:rPr>
                <w:color w:val="000000"/>
                <w:sz w:val="24"/>
                <w:szCs w:val="24"/>
              </w:rPr>
              <w:t>4</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3" w:type="dxa"/>
            <w:gridSpan w:val="15"/>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have extensive knowledge onOB and the scope of OB.</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create awareness of Individual Benaviour.</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enhance the understanding of Group Behaviour</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know the basics of Organisaitonal Culture and Organisational Structure</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 xml:space="preserve">To understand Organisational Change, Conflict and Power </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w:t>
            </w:r>
          </w:p>
        </w:tc>
        <w:tc>
          <w:tcPr>
            <w:tcW w:w="5940" w:type="dxa"/>
            <w:gridSpan w:val="8"/>
            <w:vAlign w:val="center"/>
          </w:tcPr>
          <w:p w:rsidR="003C53C9" w:rsidRDefault="003C53C9">
            <w:pPr>
              <w:spacing w:line="276" w:lineRule="auto"/>
              <w:ind w:right="113"/>
              <w:jc w:val="both"/>
              <w:rPr>
                <w:color w:val="000000"/>
                <w:sz w:val="24"/>
                <w:szCs w:val="24"/>
              </w:rPr>
            </w:pPr>
          </w:p>
          <w:p w:rsidR="003C53C9" w:rsidRDefault="00D00594">
            <w:pPr>
              <w:spacing w:line="276" w:lineRule="auto"/>
              <w:ind w:left="100" w:right="113"/>
              <w:jc w:val="both"/>
              <w:rPr>
                <w:color w:val="000000"/>
                <w:sz w:val="24"/>
                <w:szCs w:val="24"/>
              </w:rPr>
            </w:pPr>
            <w: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3C53C9" w:rsidRDefault="00D00594">
            <w:pPr>
              <w:jc w:val="center"/>
              <w:rPr>
                <w:color w:val="000000"/>
                <w:sz w:val="24"/>
                <w:szCs w:val="24"/>
              </w:rPr>
            </w:pPr>
            <w:r>
              <w:rPr>
                <w:color w:val="000000"/>
                <w:sz w:val="24"/>
                <w:szCs w:val="24"/>
              </w:rPr>
              <w:t>10</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w:t>
            </w:r>
          </w:p>
        </w:tc>
        <w:tc>
          <w:tcPr>
            <w:tcW w:w="5940" w:type="dxa"/>
            <w:gridSpan w:val="8"/>
            <w:vAlign w:val="center"/>
          </w:tcPr>
          <w:p w:rsidR="003C53C9" w:rsidRDefault="00D00594">
            <w:pPr>
              <w:spacing w:line="276" w:lineRule="auto"/>
              <w:ind w:left="100" w:right="125"/>
              <w:jc w:val="both"/>
            </w:pPr>
            <w:r>
              <w:t xml:space="preserve">INDIVIDUAL BEHAVIOUR: </w:t>
            </w:r>
          </w:p>
          <w:p w:rsidR="003C53C9" w:rsidRDefault="00D00594">
            <w:pPr>
              <w:spacing w:line="276" w:lineRule="auto"/>
              <w:ind w:left="100" w:right="125"/>
              <w:jc w:val="both"/>
            </w:pPr>
            <w:r>
              <w:t xml:space="preserve">1. Learning, attitude and Job satisfaction: Concept of learning, conditioning, shaping and reinforcement. Concept of attitude, components, behavior and attitude. Job satisfaction: causation; impact of satisfied employees on workplace. </w:t>
            </w:r>
          </w:p>
          <w:p w:rsidR="003C53C9" w:rsidRDefault="00D00594">
            <w:pPr>
              <w:spacing w:line="276" w:lineRule="auto"/>
              <w:ind w:left="100" w:right="125"/>
              <w:jc w:val="both"/>
            </w:pPr>
            <w:r>
              <w:t xml:space="preserve">2. Motivation : Concept; Theories (Hierarchy of needs, X and Y, Two factor, McClelland, Goal setting, Self-efficacy, Equity theory); Job characteristics model; Redesigning jobs, </w:t>
            </w:r>
          </w:p>
          <w:p w:rsidR="003C53C9" w:rsidRDefault="00D00594">
            <w:pPr>
              <w:spacing w:line="276" w:lineRule="auto"/>
              <w:ind w:left="100" w:right="125"/>
              <w:jc w:val="both"/>
            </w:pPr>
            <w:r>
              <w:t xml:space="preserve">3. Personality and Values : Concept of personality; Myers-Briggs Type Indicator (MBTI); Big Five model. Relevance of values; Linking personality and values to the workplace (person-job fit, person-organization fit) </w:t>
            </w:r>
          </w:p>
          <w:p w:rsidR="003C53C9" w:rsidRDefault="00D00594">
            <w:pPr>
              <w:spacing w:line="276" w:lineRule="auto"/>
              <w:ind w:left="100" w:right="125"/>
              <w:jc w:val="both"/>
              <w:rPr>
                <w:color w:val="000000"/>
                <w:sz w:val="24"/>
                <w:szCs w:val="24"/>
              </w:rPr>
            </w:pPr>
            <w:r>
              <w:t xml:space="preserve">4. Perception, Decision Making : Perception and Judgements; Factors; Linking perception to individual decision making: </w:t>
            </w:r>
          </w:p>
        </w:tc>
        <w:tc>
          <w:tcPr>
            <w:tcW w:w="900" w:type="dxa"/>
            <w:gridSpan w:val="3"/>
            <w:vAlign w:val="center"/>
          </w:tcPr>
          <w:p w:rsidR="003C53C9" w:rsidRDefault="00D00594">
            <w:pPr>
              <w:jc w:val="center"/>
              <w:rPr>
                <w:color w:val="000000"/>
                <w:sz w:val="24"/>
                <w:szCs w:val="24"/>
              </w:rPr>
            </w:pPr>
            <w:r>
              <w:rPr>
                <w:color w:val="000000"/>
                <w:sz w:val="24"/>
                <w:szCs w:val="24"/>
              </w:rPr>
              <w:t>18</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3C53C9">
            <w:pPr>
              <w:spacing w:line="276" w:lineRule="auto"/>
              <w:ind w:left="100" w:right="116"/>
              <w:jc w:val="both"/>
              <w:rPr>
                <w:color w:val="000000"/>
                <w:sz w:val="24"/>
                <w:szCs w:val="24"/>
              </w:rPr>
            </w:pPr>
          </w:p>
          <w:p w:rsidR="003C53C9" w:rsidRDefault="00D00594">
            <w:pPr>
              <w:spacing w:line="276" w:lineRule="auto"/>
              <w:ind w:left="100" w:right="116"/>
              <w:jc w:val="both"/>
              <w:rPr>
                <w:color w:val="000000"/>
                <w:sz w:val="24"/>
                <w:szCs w:val="24"/>
              </w:rPr>
            </w:pPr>
            <w: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3C53C9" w:rsidRDefault="00D00594">
            <w:pPr>
              <w:jc w:val="center"/>
              <w:rPr>
                <w:color w:val="000000"/>
                <w:sz w:val="24"/>
                <w:szCs w:val="24"/>
              </w:rPr>
            </w:pPr>
            <w:r>
              <w:rPr>
                <w:color w:val="000000"/>
                <w:sz w:val="24"/>
                <w:szCs w:val="24"/>
              </w:rPr>
              <w:t>17</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spacing w:line="276" w:lineRule="auto"/>
              <w:ind w:left="100" w:right="125"/>
              <w:jc w:val="both"/>
              <w:rPr>
                <w:color w:val="000000"/>
                <w:sz w:val="24"/>
                <w:szCs w:val="24"/>
              </w:rPr>
            </w:pPr>
            <w: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3" w:type="dxa"/>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spacing w:line="276" w:lineRule="auto"/>
              <w:ind w:left="100"/>
              <w:jc w:val="both"/>
              <w:rPr>
                <w:color w:val="000000"/>
                <w:sz w:val="24"/>
                <w:szCs w:val="24"/>
              </w:rPr>
            </w:pPr>
            <w:r>
              <w:t>ORGANISATIONAL CHANGE, CONFLICT AND POWER: Forces of change; Planned change; Resistance; Approaches (Lewin's model, Organisational development);. Concept of conflict, Conflict process; Types, Functional/ Dysfunctional. Introduction to power and politics.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1613" w:type="dxa"/>
            <w:vAlign w:val="center"/>
          </w:tcPr>
          <w:p w:rsidR="003C53C9" w:rsidRDefault="003C53C9">
            <w:pPr>
              <w:jc w:val="center"/>
              <w:rPr>
                <w:color w:val="000000"/>
                <w:sz w:val="24"/>
                <w:szCs w:val="24"/>
              </w:rPr>
            </w:pPr>
          </w:p>
        </w:tc>
        <w:tc>
          <w:tcPr>
            <w:tcW w:w="5940" w:type="dxa"/>
            <w:gridSpan w:val="8"/>
            <w:vAlign w:val="center"/>
          </w:tcPr>
          <w:p w:rsidR="003C53C9" w:rsidRDefault="003C53C9">
            <w:pPr>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75</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3" w:type="dxa"/>
            <w:gridSpan w:val="15"/>
            <w:vAlign w:val="center"/>
          </w:tcPr>
          <w:p w:rsidR="003C53C9" w:rsidRDefault="003C53C9">
            <w:pPr>
              <w:jc w:val="center"/>
              <w:rPr>
                <w:b/>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3" w:type="dxa"/>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ind w:right="249"/>
              <w:jc w:val="both"/>
              <w:rPr>
                <w:color w:val="000000"/>
                <w:sz w:val="24"/>
                <w:szCs w:val="24"/>
              </w:rPr>
            </w:pPr>
            <w:r>
              <w:rPr>
                <w:color w:val="000000"/>
                <w:sz w:val="24"/>
                <w:szCs w:val="24"/>
              </w:rPr>
              <w:t>To define OrganisationalBehaviour, Understand the opportunity through OB.</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PO6, PO7</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ind w:right="249"/>
              <w:jc w:val="both"/>
              <w:rPr>
                <w:color w:val="000000"/>
                <w:sz w:val="24"/>
                <w:szCs w:val="24"/>
              </w:rPr>
            </w:pPr>
            <w:r>
              <w:rPr>
                <w:color w:val="000000"/>
                <w:sz w:val="24"/>
                <w:szCs w:val="24"/>
              </w:rPr>
              <w:t>To apply self-awareness, motivation, leadership and learning theories at workplace.</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PO2,PO4. PO5, PO6</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ind w:right="249"/>
              <w:jc w:val="both"/>
              <w:rPr>
                <w:color w:val="000000"/>
                <w:sz w:val="24"/>
                <w:szCs w:val="24"/>
              </w:rPr>
            </w:pPr>
            <w:r>
              <w:rPr>
                <w:color w:val="000000"/>
                <w:sz w:val="24"/>
                <w:szCs w:val="24"/>
              </w:rPr>
              <w:t>To analyze the complexities and solutions of group behaviour.</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PO4, PO5, PO6</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To impact and bring positive change in the culture of the organisaiton. </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PO3, PO4 PO5, PO8</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ind w:right="249"/>
              <w:jc w:val="both"/>
              <w:rPr>
                <w:color w:val="000000"/>
                <w:sz w:val="24"/>
                <w:szCs w:val="24"/>
              </w:rPr>
            </w:pPr>
            <w:r>
              <w:rPr>
                <w:color w:val="000000"/>
                <w:sz w:val="24"/>
                <w:szCs w:val="24"/>
              </w:rPr>
              <w:t>To create a congenial climate in the organization.</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PO5 PO6, PO8</w:t>
            </w: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Reading List</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jc w:val="both"/>
              <w:rPr>
                <w:color w:val="000000"/>
                <w:sz w:val="24"/>
                <w:szCs w:val="24"/>
              </w:rPr>
            </w:pPr>
            <w:r>
              <w:rPr>
                <w:rFonts w:eastAsia="Arial"/>
                <w:color w:val="0F1111"/>
                <w:sz w:val="24"/>
                <w:szCs w:val="24"/>
                <w:highlight w:val="white"/>
              </w:rPr>
              <w:t> </w:t>
            </w:r>
            <w:hyperlink r:id="rId36">
              <w:r>
                <w:rPr>
                  <w:color w:val="000000"/>
                  <w:sz w:val="24"/>
                  <w:szCs w:val="24"/>
                  <w:highlight w:val="white"/>
                </w:rPr>
                <w:t>NeharikaVohra Stephen P. Robbins, Timothy A. Judge</w:t>
              </w:r>
            </w:hyperlink>
            <w:r>
              <w:rPr>
                <w:color w:val="000000"/>
                <w:sz w:val="24"/>
                <w:szCs w:val="24"/>
                <w:highlight w:val="white"/>
              </w:rPr>
              <w:t> </w:t>
            </w:r>
            <w:r>
              <w:rPr>
                <w:color w:val="000000"/>
                <w:sz w:val="24"/>
                <w:szCs w:val="24"/>
              </w:rPr>
              <w:t xml:space="preserve">, </w:t>
            </w:r>
            <w:r>
              <w:rPr>
                <w:i/>
                <w:color w:val="000000"/>
                <w:sz w:val="24"/>
                <w:szCs w:val="24"/>
              </w:rPr>
              <w:t>Organizational Behaviour</w:t>
            </w:r>
            <w:r>
              <w:rPr>
                <w:color w:val="000000"/>
                <w:sz w:val="24"/>
                <w:szCs w:val="24"/>
              </w:rPr>
              <w:t>, Pearson Education, 18</w:t>
            </w:r>
            <w:r>
              <w:rPr>
                <w:color w:val="000000"/>
                <w:sz w:val="24"/>
                <w:szCs w:val="24"/>
                <w:vertAlign w:val="superscript"/>
              </w:rPr>
              <w:t>th</w:t>
            </w:r>
            <w:r>
              <w:rPr>
                <w:color w:val="000000"/>
                <w:sz w:val="24"/>
                <w:szCs w:val="24"/>
              </w:rPr>
              <w:t xml:space="preserve"> Edition, 2022.</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jc w:val="both"/>
              <w:rPr>
                <w:color w:val="000000"/>
                <w:sz w:val="24"/>
                <w:szCs w:val="24"/>
              </w:rPr>
            </w:pPr>
            <w:r>
              <w:rPr>
                <w:color w:val="000000"/>
                <w:sz w:val="24"/>
                <w:szCs w:val="24"/>
              </w:rPr>
              <w:t xml:space="preserve">Fred Luthans, </w:t>
            </w:r>
            <w:r>
              <w:rPr>
                <w:i/>
                <w:color w:val="000000"/>
                <w:sz w:val="24"/>
                <w:szCs w:val="24"/>
              </w:rPr>
              <w:t>Organizational Behaviour</w:t>
            </w:r>
            <w:r>
              <w:rPr>
                <w:color w:val="000000"/>
                <w:sz w:val="24"/>
                <w:szCs w:val="24"/>
              </w:rPr>
              <w:t>, Tata McGraw Hill, 2017.</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jc w:val="both"/>
              <w:rPr>
                <w:sz w:val="24"/>
                <w:szCs w:val="24"/>
              </w:rPr>
            </w:pPr>
            <w:r>
              <w:rPr>
                <w:sz w:val="24"/>
                <w:szCs w:val="24"/>
              </w:rPr>
              <w:t xml:space="preserve">Ray French, Charlotte Rayner, Gary Rees &amp; Sally Rumbles, </w:t>
            </w:r>
            <w:r>
              <w:rPr>
                <w:i/>
                <w:sz w:val="24"/>
                <w:szCs w:val="24"/>
              </w:rPr>
              <w:t>Organizational Behaviour</w:t>
            </w:r>
            <w:r>
              <w:rPr>
                <w:sz w:val="24"/>
                <w:szCs w:val="24"/>
              </w:rPr>
              <w:t>, John Wiley &amp; Sons, 2011</w:t>
            </w:r>
          </w:p>
        </w:tc>
      </w:tr>
      <w:tr w:rsidR="003C53C9">
        <w:trPr>
          <w:trHeight w:val="164"/>
        </w:trPr>
        <w:tc>
          <w:tcPr>
            <w:tcW w:w="1613" w:type="dxa"/>
            <w:vAlign w:val="center"/>
          </w:tcPr>
          <w:p w:rsidR="003C53C9" w:rsidRDefault="003C53C9">
            <w:pPr>
              <w:jc w:val="center"/>
              <w:rPr>
                <w:color w:val="000000"/>
                <w:sz w:val="24"/>
                <w:szCs w:val="24"/>
              </w:rPr>
            </w:pPr>
          </w:p>
        </w:tc>
        <w:tc>
          <w:tcPr>
            <w:tcW w:w="8280" w:type="dxa"/>
            <w:gridSpan w:val="14"/>
            <w:vAlign w:val="center"/>
          </w:tcPr>
          <w:p w:rsidR="003C53C9" w:rsidRDefault="003C53C9">
            <w:pPr>
              <w:jc w:val="both"/>
              <w:rPr>
                <w:sz w:val="24"/>
                <w:szCs w:val="24"/>
              </w:rPr>
            </w:pP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F263D6">
            <w:pPr>
              <w:jc w:val="both"/>
              <w:rPr>
                <w:sz w:val="24"/>
                <w:szCs w:val="24"/>
              </w:rPr>
            </w:pPr>
            <w:hyperlink r:id="rId37">
              <w:r w:rsidR="00D00594">
                <w:rPr>
                  <w:color w:val="000000"/>
                  <w:sz w:val="24"/>
                  <w:szCs w:val="24"/>
                  <w:highlight w:val="white"/>
                </w:rPr>
                <w:t>Louis Bevoc</w:t>
              </w:r>
            </w:hyperlink>
            <w:r w:rsidR="00D00594">
              <w:rPr>
                <w:color w:val="000000"/>
                <w:sz w:val="24"/>
                <w:szCs w:val="24"/>
                <w:highlight w:val="white"/>
              </w:rPr>
              <w:t>, </w:t>
            </w:r>
            <w:hyperlink r:id="rId38">
              <w:r w:rsidR="00D00594">
                <w:rPr>
                  <w:color w:val="000000"/>
                  <w:sz w:val="24"/>
                  <w:szCs w:val="24"/>
                  <w:highlight w:val="white"/>
                </w:rPr>
                <w:t>Allison Shearsett</w:t>
              </w:r>
            </w:hyperlink>
            <w:r w:rsidR="00D00594">
              <w:rPr>
                <w:color w:val="000000"/>
                <w:sz w:val="24"/>
                <w:szCs w:val="24"/>
                <w:highlight w:val="white"/>
              </w:rPr>
              <w:t>, </w:t>
            </w:r>
            <w:hyperlink r:id="rId39">
              <w:r w:rsidR="00D00594">
                <w:rPr>
                  <w:color w:val="000000"/>
                  <w:sz w:val="24"/>
                  <w:szCs w:val="24"/>
                  <w:highlight w:val="white"/>
                </w:rPr>
                <w:t>Rachael Collinson</w:t>
              </w:r>
            </w:hyperlink>
            <w:r w:rsidR="00D00594">
              <w:rPr>
                <w:color w:val="000000"/>
                <w:sz w:val="24"/>
                <w:szCs w:val="24"/>
                <w:highlight w:val="white"/>
              </w:rPr>
              <w:t xml:space="preserve">, </w:t>
            </w:r>
            <w:r w:rsidR="00D00594">
              <w:rPr>
                <w:i/>
                <w:color w:val="000000"/>
                <w:sz w:val="24"/>
                <w:szCs w:val="24"/>
                <w:highlight w:val="white"/>
              </w:rPr>
              <w:t>Organizational Behaviour Reference</w:t>
            </w:r>
            <w:r w:rsidR="00D00594">
              <w:rPr>
                <w:color w:val="000000"/>
                <w:sz w:val="24"/>
                <w:szCs w:val="24"/>
                <w:highlight w:val="white"/>
              </w:rPr>
              <w:t>, Nutri Niche System LLC (28 April 2017)</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jc w:val="both"/>
              <w:rPr>
                <w:color w:val="000000"/>
                <w:sz w:val="24"/>
                <w:szCs w:val="24"/>
                <w:highlight w:val="white"/>
              </w:rPr>
            </w:pPr>
            <w:r>
              <w:rPr>
                <w:color w:val="000000"/>
                <w:sz w:val="24"/>
                <w:szCs w:val="24"/>
                <w:highlight w:val="white"/>
              </w:rPr>
              <w:t xml:space="preserve">Dr. Christopher P. Neck, Jeffery D. Houghton and Emma L. Murray, </w:t>
            </w:r>
            <w:r>
              <w:rPr>
                <w:i/>
                <w:color w:val="000000"/>
                <w:sz w:val="24"/>
                <w:szCs w:val="24"/>
                <w:highlight w:val="white"/>
              </w:rPr>
              <w:t xml:space="preserve">Organizational Behaviour: A Skill-Building Approach, </w:t>
            </w:r>
            <w:r>
              <w:rPr>
                <w:color w:val="000000"/>
                <w:sz w:val="24"/>
                <w:szCs w:val="24"/>
                <w:highlight w:val="white"/>
              </w:rPr>
              <w:t>SAGE Publications, Inc; 2nd edition (29 November 2018).</w:t>
            </w: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tabs>
                <w:tab w:val="left" w:pos="528"/>
              </w:tabs>
              <w:rPr>
                <w:sz w:val="24"/>
                <w:szCs w:val="24"/>
              </w:rPr>
            </w:pPr>
            <w:r>
              <w:rPr>
                <w:sz w:val="24"/>
                <w:szCs w:val="24"/>
              </w:rPr>
              <w:t>Uma Sekaran, Organizational Behaviour Text &amp; cases, 2</w:t>
            </w:r>
            <w:r>
              <w:rPr>
                <w:sz w:val="24"/>
                <w:szCs w:val="24"/>
                <w:vertAlign w:val="superscript"/>
              </w:rPr>
              <w:t>nd</w:t>
            </w:r>
            <w:r>
              <w:rPr>
                <w:sz w:val="24"/>
                <w:szCs w:val="24"/>
              </w:rPr>
              <w:t xml:space="preserve"> edition, Tata McGraw Hill Publishing CO. Ltd</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tabs>
                <w:tab w:val="left" w:pos="528"/>
              </w:tabs>
              <w:rPr>
                <w:sz w:val="24"/>
                <w:szCs w:val="24"/>
              </w:rPr>
            </w:pPr>
            <w:r>
              <w:rPr>
                <w:sz w:val="24"/>
                <w:szCs w:val="24"/>
              </w:rPr>
              <w:t>GangadharRao, Narayana, V.S.P Rao, Organizational Behaviour 1987, Reprint 2000, Konark Publishers Pvt. Ltd, 1</w:t>
            </w:r>
            <w:r>
              <w:rPr>
                <w:sz w:val="24"/>
                <w:szCs w:val="24"/>
                <w:vertAlign w:val="superscript"/>
              </w:rPr>
              <w:t>st</w:t>
            </w:r>
            <w:r>
              <w:rPr>
                <w:sz w:val="24"/>
                <w:szCs w:val="24"/>
              </w:rPr>
              <w:t xml:space="preserve"> edition</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tabs>
                <w:tab w:val="left" w:pos="528"/>
              </w:tabs>
              <w:rPr>
                <w:sz w:val="24"/>
                <w:szCs w:val="24"/>
              </w:rPr>
            </w:pPr>
            <w:r>
              <w:rPr>
                <w:sz w:val="24"/>
                <w:szCs w:val="24"/>
              </w:rPr>
              <w:t>S.S. Khanka, Organizational Behaviour, S. Chand &amp; Co, New Delhi.</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tabs>
                <w:tab w:val="left" w:pos="528"/>
              </w:tabs>
              <w:spacing w:before="144"/>
              <w:rPr>
                <w:sz w:val="24"/>
                <w:szCs w:val="24"/>
              </w:rPr>
            </w:pPr>
            <w:r>
              <w:rPr>
                <w:sz w:val="24"/>
                <w:szCs w:val="24"/>
              </w:rPr>
              <w:t>J. Jayasankar, Organizational Behaviour, Margham Publications, Chennai, 2017.</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tabs>
                <w:tab w:val="left" w:pos="528"/>
              </w:tabs>
              <w:spacing w:before="144"/>
              <w:rPr>
                <w:sz w:val="24"/>
                <w:szCs w:val="24"/>
              </w:rPr>
            </w:pPr>
            <w:r>
              <w:rPr>
                <w:sz w:val="24"/>
                <w:szCs w:val="24"/>
              </w:rPr>
              <w:t xml:space="preserve">John Newstrom, </w:t>
            </w:r>
            <w:r>
              <w:rPr>
                <w:i/>
                <w:sz w:val="24"/>
                <w:szCs w:val="24"/>
              </w:rPr>
              <w:t>Organizational Behaviour: HumaBehaviour at Work</w:t>
            </w:r>
            <w:r>
              <w:rPr>
                <w:sz w:val="24"/>
                <w:szCs w:val="24"/>
              </w:rPr>
              <w:t xml:space="preserve">, </w:t>
            </w:r>
            <w:r>
              <w:rPr>
                <w:color w:val="000000"/>
                <w:sz w:val="24"/>
                <w:szCs w:val="24"/>
                <w:highlight w:val="white"/>
              </w:rPr>
              <w:t>McGraw Hill Education; 12th edition (1 July 2017)</w:t>
            </w:r>
          </w:p>
        </w:tc>
      </w:tr>
      <w:tr w:rsidR="003C53C9">
        <w:trPr>
          <w:trHeight w:val="164"/>
        </w:trPr>
        <w:tc>
          <w:tcPr>
            <w:tcW w:w="9893" w:type="dxa"/>
            <w:gridSpan w:val="15"/>
            <w:vAlign w:val="center"/>
          </w:tcPr>
          <w:p w:rsidR="003C53C9" w:rsidRDefault="00D00594">
            <w:pPr>
              <w:tabs>
                <w:tab w:val="left" w:pos="528"/>
              </w:tabs>
              <w:spacing w:before="144"/>
              <w:jc w:val="center"/>
              <w:rPr>
                <w:b/>
                <w:sz w:val="24"/>
                <w:szCs w:val="24"/>
              </w:rPr>
            </w:pPr>
            <w:r>
              <w:rPr>
                <w:b/>
                <w:sz w:val="24"/>
                <w:szCs w:val="24"/>
              </w:rPr>
              <w:t>Web Resources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F263D6">
            <w:pPr>
              <w:tabs>
                <w:tab w:val="left" w:pos="528"/>
              </w:tabs>
              <w:spacing w:before="144"/>
              <w:rPr>
                <w:sz w:val="24"/>
                <w:szCs w:val="24"/>
              </w:rPr>
            </w:pPr>
            <w:hyperlink r:id="rId40" w:history="1">
              <w:r w:rsidR="00D00594">
                <w:rPr>
                  <w:rStyle w:val="Hyperlink"/>
                  <w:sz w:val="24"/>
                  <w:szCs w:val="24"/>
                </w:rPr>
                <w:t>https://www.iedunote.com/organizational-behavior</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F263D6">
            <w:pPr>
              <w:tabs>
                <w:tab w:val="left" w:pos="528"/>
              </w:tabs>
              <w:spacing w:before="144"/>
              <w:rPr>
                <w:sz w:val="24"/>
                <w:szCs w:val="24"/>
              </w:rPr>
            </w:pPr>
            <w:hyperlink r:id="rId41" w:history="1">
              <w:r w:rsidR="00D00594">
                <w:rPr>
                  <w:rStyle w:val="Hyperlink"/>
                  <w:sz w:val="24"/>
                  <w:szCs w:val="24"/>
                </w:rPr>
                <w:t>https://www.london.edu/faculty-and-research/organisational-behaviour</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F263D6">
            <w:pPr>
              <w:tabs>
                <w:tab w:val="left" w:pos="528"/>
              </w:tabs>
              <w:spacing w:before="144"/>
              <w:rPr>
                <w:sz w:val="24"/>
                <w:szCs w:val="24"/>
              </w:rPr>
            </w:pPr>
            <w:hyperlink r:id="rId42">
              <w:r w:rsidR="00D00594">
                <w:rPr>
                  <w:sz w:val="24"/>
                  <w:szCs w:val="24"/>
                </w:rPr>
                <w:t>Journal of Organizational Behavior on JSTOR</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F263D6">
            <w:pPr>
              <w:tabs>
                <w:tab w:val="left" w:pos="528"/>
              </w:tabs>
              <w:spacing w:before="144"/>
              <w:rPr>
                <w:sz w:val="24"/>
                <w:szCs w:val="24"/>
              </w:rPr>
            </w:pPr>
            <w:hyperlink r:id="rId43">
              <w:r w:rsidR="00D00594">
                <w:rPr>
                  <w:sz w:val="24"/>
                  <w:szCs w:val="24"/>
                </w:rPr>
                <w:t xml:space="preserve">International Journal of Organization Theory &amp; Behavior | Emerald Publishing </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F263D6">
            <w:pPr>
              <w:tabs>
                <w:tab w:val="left" w:pos="528"/>
              </w:tabs>
              <w:spacing w:before="144"/>
              <w:rPr>
                <w:sz w:val="24"/>
                <w:szCs w:val="24"/>
              </w:rPr>
            </w:pPr>
            <w:hyperlink r:id="rId44" w:history="1">
              <w:r w:rsidR="00D00594">
                <w:rPr>
                  <w:rStyle w:val="Hyperlink"/>
                  <w:sz w:val="24"/>
                  <w:szCs w:val="24"/>
                </w:rPr>
                <w:t>https://2012books.lardbucket.org/pdfs/an-introduction-to-organizational-behavior-v1.1.pdf</w:t>
              </w:r>
            </w:hyperlink>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3"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3"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rPr>
                <w:color w:val="000000"/>
                <w:sz w:val="24"/>
                <w:szCs w:val="24"/>
              </w:rPr>
            </w:pPr>
          </w:p>
        </w:tc>
      </w:tr>
      <w:tr w:rsidR="003C53C9">
        <w:trPr>
          <w:trHeight w:val="164"/>
        </w:trPr>
        <w:tc>
          <w:tcPr>
            <w:tcW w:w="1613"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rPr>
                <w:color w:val="000000"/>
                <w:sz w:val="24"/>
                <w:szCs w:val="24"/>
              </w:rPr>
            </w:pPr>
          </w:p>
        </w:tc>
      </w:tr>
      <w:tr w:rsidR="003C53C9">
        <w:trPr>
          <w:trHeight w:val="164"/>
        </w:trPr>
        <w:tc>
          <w:tcPr>
            <w:tcW w:w="1613"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rPr>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3" w:type="dxa"/>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5"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FF0000"/>
                <w:sz w:val="24"/>
                <w:szCs w:val="24"/>
              </w:rPr>
            </w:pPr>
            <w:r>
              <w:rPr>
                <w:sz w:val="24"/>
                <w:szCs w:val="24"/>
              </w:rPr>
              <w:t>M</w:t>
            </w:r>
          </w:p>
        </w:tc>
      </w:tr>
    </w:tbl>
    <w:p w:rsidR="003C53C9" w:rsidRDefault="003C53C9">
      <w:pPr>
        <w:jc w:val="center"/>
        <w:rPr>
          <w:b/>
          <w:color w:val="000000"/>
          <w:sz w:val="24"/>
          <w:szCs w:val="24"/>
        </w:rPr>
      </w:pPr>
    </w:p>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jc w:val="center"/>
              <w:rPr>
                <w:b/>
                <w:sz w:val="24"/>
                <w:szCs w:val="24"/>
              </w:rPr>
            </w:pPr>
            <w:r>
              <w:rPr>
                <w:b/>
                <w:sz w:val="24"/>
                <w:szCs w:val="24"/>
              </w:rPr>
              <w:t>CO/PO</w:t>
            </w:r>
          </w:p>
        </w:tc>
        <w:tc>
          <w:tcPr>
            <w:tcW w:w="1205" w:type="dxa"/>
            <w:vAlign w:val="center"/>
          </w:tcPr>
          <w:p w:rsidR="003C53C9" w:rsidRDefault="00D00594">
            <w:pPr>
              <w:jc w:val="center"/>
              <w:rPr>
                <w:b/>
                <w:sz w:val="24"/>
                <w:szCs w:val="24"/>
              </w:rPr>
            </w:pPr>
            <w:r>
              <w:rPr>
                <w:b/>
                <w:sz w:val="24"/>
                <w:szCs w:val="24"/>
              </w:rPr>
              <w:t>PSO 1</w:t>
            </w:r>
          </w:p>
        </w:tc>
        <w:tc>
          <w:tcPr>
            <w:tcW w:w="1205" w:type="dxa"/>
            <w:vAlign w:val="center"/>
          </w:tcPr>
          <w:p w:rsidR="003C53C9" w:rsidRDefault="00D00594">
            <w:pPr>
              <w:jc w:val="center"/>
              <w:rPr>
                <w:b/>
                <w:sz w:val="24"/>
                <w:szCs w:val="24"/>
              </w:rPr>
            </w:pPr>
            <w:r>
              <w:rPr>
                <w:b/>
                <w:sz w:val="24"/>
                <w:szCs w:val="24"/>
              </w:rPr>
              <w:t>PSO 2</w:t>
            </w:r>
          </w:p>
        </w:tc>
        <w:tc>
          <w:tcPr>
            <w:tcW w:w="1205" w:type="dxa"/>
            <w:vAlign w:val="center"/>
          </w:tcPr>
          <w:p w:rsidR="003C53C9" w:rsidRDefault="00D00594">
            <w:pPr>
              <w:jc w:val="center"/>
              <w:rPr>
                <w:b/>
                <w:sz w:val="24"/>
                <w:szCs w:val="24"/>
              </w:rPr>
            </w:pPr>
            <w:r>
              <w:rPr>
                <w:b/>
                <w:sz w:val="24"/>
                <w:szCs w:val="24"/>
              </w:rPr>
              <w:t>PSO 3</w:t>
            </w:r>
          </w:p>
        </w:tc>
        <w:tc>
          <w:tcPr>
            <w:tcW w:w="1205" w:type="dxa"/>
            <w:vAlign w:val="center"/>
          </w:tcPr>
          <w:p w:rsidR="003C53C9" w:rsidRDefault="00D00594">
            <w:pPr>
              <w:jc w:val="center"/>
              <w:rPr>
                <w:b/>
                <w:sz w:val="24"/>
                <w:szCs w:val="24"/>
              </w:rPr>
            </w:pPr>
            <w:r>
              <w:rPr>
                <w:b/>
                <w:sz w:val="24"/>
                <w:szCs w:val="24"/>
              </w:rPr>
              <w:t>PSO 4</w:t>
            </w:r>
          </w:p>
        </w:tc>
        <w:tc>
          <w:tcPr>
            <w:tcW w:w="1205" w:type="dxa"/>
            <w:vAlign w:val="center"/>
          </w:tcPr>
          <w:p w:rsidR="003C53C9" w:rsidRDefault="00D00594">
            <w:pPr>
              <w:jc w:val="cente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D00594">
      <w:pPr>
        <w:widowControl/>
        <w:autoSpaceDE/>
        <w:autoSpaceDN/>
        <w:spacing w:after="160" w:line="259" w:lineRule="auto"/>
        <w:rPr>
          <w:b/>
          <w:sz w:val="24"/>
          <w:szCs w:val="24"/>
        </w:rPr>
      </w:pPr>
      <w:r>
        <w:rPr>
          <w:b/>
          <w:sz w:val="24"/>
          <w:szCs w:val="24"/>
        </w:rPr>
        <w:br w:type="page"/>
      </w:r>
    </w:p>
    <w:p w:rsidR="003C53C9" w:rsidRDefault="003C53C9">
      <w:pPr>
        <w:rPr>
          <w:sz w:val="24"/>
          <w:szCs w:val="24"/>
        </w:rPr>
      </w:pP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3"/>
        <w:gridCol w:w="89"/>
        <w:gridCol w:w="3147"/>
        <w:gridCol w:w="851"/>
        <w:gridCol w:w="425"/>
        <w:gridCol w:w="425"/>
        <w:gridCol w:w="426"/>
        <w:gridCol w:w="216"/>
        <w:gridCol w:w="209"/>
        <w:gridCol w:w="241"/>
        <w:gridCol w:w="181"/>
        <w:gridCol w:w="430"/>
        <w:gridCol w:w="289"/>
        <w:gridCol w:w="180"/>
        <w:gridCol w:w="564"/>
        <w:gridCol w:w="696"/>
      </w:tblGrid>
      <w:tr w:rsidR="003C53C9">
        <w:trPr>
          <w:trHeight w:val="333"/>
        </w:trPr>
        <w:tc>
          <w:tcPr>
            <w:tcW w:w="1523" w:type="dxa"/>
            <w:vMerge w:val="restart"/>
            <w:vAlign w:val="center"/>
          </w:tcPr>
          <w:p w:rsidR="003C53C9" w:rsidRDefault="00D00594">
            <w:pPr>
              <w:jc w:val="center"/>
              <w:rPr>
                <w:b/>
                <w:color w:val="000000"/>
                <w:sz w:val="24"/>
                <w:szCs w:val="24"/>
              </w:rPr>
            </w:pPr>
            <w:r>
              <w:rPr>
                <w:b/>
                <w:color w:val="000000"/>
                <w:sz w:val="24"/>
                <w:szCs w:val="24"/>
              </w:rPr>
              <w:t>Subject Code</w:t>
            </w:r>
          </w:p>
        </w:tc>
        <w:tc>
          <w:tcPr>
            <w:tcW w:w="3236" w:type="dxa"/>
            <w:gridSpan w:val="2"/>
            <w:vMerge w:val="restart"/>
            <w:vAlign w:val="center"/>
          </w:tcPr>
          <w:p w:rsidR="003C53C9" w:rsidRDefault="00D00594">
            <w:pPr>
              <w:jc w:val="center"/>
              <w:rPr>
                <w:b/>
                <w:color w:val="000000"/>
                <w:sz w:val="24"/>
                <w:szCs w:val="24"/>
              </w:rPr>
            </w:pPr>
            <w:r>
              <w:rPr>
                <w:b/>
                <w:color w:val="000000"/>
                <w:sz w:val="24"/>
                <w:szCs w:val="24"/>
              </w:rPr>
              <w:t>Subject Name</w:t>
            </w:r>
          </w:p>
        </w:tc>
        <w:tc>
          <w:tcPr>
            <w:tcW w:w="851" w:type="dxa"/>
            <w:vMerge w:val="restart"/>
            <w:vAlign w:val="center"/>
          </w:tcPr>
          <w:p w:rsidR="003C53C9" w:rsidRDefault="00D00594">
            <w:pPr>
              <w:ind w:left="113" w:right="113"/>
              <w:jc w:val="center"/>
              <w:rPr>
                <w:b/>
                <w:color w:val="000000"/>
                <w:sz w:val="24"/>
                <w:szCs w:val="24"/>
              </w:rPr>
            </w:pPr>
            <w:r>
              <w:rPr>
                <w:b/>
                <w:color w:val="000000"/>
                <w:sz w:val="24"/>
                <w:szCs w:val="24"/>
              </w:rPr>
              <w:t>Category</w:t>
            </w:r>
          </w:p>
        </w:tc>
        <w:tc>
          <w:tcPr>
            <w:tcW w:w="425" w:type="dxa"/>
            <w:vMerge w:val="restart"/>
            <w:vAlign w:val="center"/>
          </w:tcPr>
          <w:p w:rsidR="003C53C9" w:rsidRDefault="00D00594">
            <w:pPr>
              <w:ind w:left="113" w:right="113"/>
              <w:jc w:val="center"/>
              <w:rPr>
                <w:b/>
                <w:color w:val="000000"/>
                <w:sz w:val="24"/>
                <w:szCs w:val="24"/>
              </w:rPr>
            </w:pPr>
            <w:r>
              <w:rPr>
                <w:b/>
                <w:color w:val="000000"/>
                <w:sz w:val="24"/>
                <w:szCs w:val="24"/>
              </w:rPr>
              <w:t>L</w:t>
            </w:r>
          </w:p>
        </w:tc>
        <w:tc>
          <w:tcPr>
            <w:tcW w:w="425" w:type="dxa"/>
            <w:vMerge w:val="restart"/>
            <w:vAlign w:val="center"/>
          </w:tcPr>
          <w:p w:rsidR="003C53C9" w:rsidRDefault="00D00594">
            <w:pPr>
              <w:ind w:left="113" w:right="113"/>
              <w:jc w:val="center"/>
              <w:rPr>
                <w:b/>
                <w:color w:val="000000"/>
                <w:sz w:val="24"/>
                <w:szCs w:val="24"/>
              </w:rPr>
            </w:pPr>
            <w:r>
              <w:rPr>
                <w:b/>
                <w:color w:val="000000"/>
                <w:sz w:val="24"/>
                <w:szCs w:val="24"/>
              </w:rPr>
              <w:t>T</w:t>
            </w:r>
          </w:p>
        </w:tc>
        <w:tc>
          <w:tcPr>
            <w:tcW w:w="426" w:type="dxa"/>
            <w:vMerge w:val="restart"/>
            <w:vAlign w:val="center"/>
          </w:tcPr>
          <w:p w:rsidR="003C53C9" w:rsidRDefault="00D00594">
            <w:pPr>
              <w:ind w:left="113" w:right="113"/>
              <w:jc w:val="center"/>
              <w:rPr>
                <w:b/>
                <w:color w:val="000000"/>
                <w:sz w:val="24"/>
                <w:szCs w:val="24"/>
              </w:rPr>
            </w:pPr>
            <w:r>
              <w:rPr>
                <w:b/>
                <w:color w:val="000000"/>
                <w:sz w:val="24"/>
                <w:szCs w:val="24"/>
              </w:rPr>
              <w:t>P</w:t>
            </w:r>
          </w:p>
        </w:tc>
        <w:tc>
          <w:tcPr>
            <w:tcW w:w="425" w:type="dxa"/>
            <w:gridSpan w:val="2"/>
            <w:vMerge w:val="restart"/>
            <w:vAlign w:val="center"/>
          </w:tcPr>
          <w:p w:rsidR="003C53C9" w:rsidRDefault="00D00594">
            <w:pPr>
              <w:ind w:left="113" w:right="113"/>
              <w:jc w:val="center"/>
              <w:rPr>
                <w:b/>
                <w:color w:val="000000"/>
                <w:sz w:val="24"/>
                <w:szCs w:val="24"/>
              </w:rPr>
            </w:pPr>
            <w:r>
              <w:rPr>
                <w:b/>
                <w:color w:val="000000"/>
                <w:sz w:val="24"/>
                <w:szCs w:val="24"/>
              </w:rPr>
              <w:t>O</w:t>
            </w:r>
          </w:p>
        </w:tc>
        <w:tc>
          <w:tcPr>
            <w:tcW w:w="422" w:type="dxa"/>
            <w:gridSpan w:val="2"/>
            <w:vMerge w:val="restart"/>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trHeight w:val="1235"/>
        </w:trPr>
        <w:tc>
          <w:tcPr>
            <w:tcW w:w="1523" w:type="dxa"/>
            <w:vMerge/>
            <w:vAlign w:val="center"/>
          </w:tcPr>
          <w:p w:rsidR="003C53C9" w:rsidRDefault="003C53C9">
            <w:pPr>
              <w:spacing w:line="276" w:lineRule="auto"/>
              <w:rPr>
                <w:b/>
                <w:color w:val="000000"/>
                <w:sz w:val="24"/>
                <w:szCs w:val="24"/>
              </w:rPr>
            </w:pPr>
          </w:p>
        </w:tc>
        <w:tc>
          <w:tcPr>
            <w:tcW w:w="3236" w:type="dxa"/>
            <w:gridSpan w:val="2"/>
            <w:vMerge/>
            <w:vAlign w:val="center"/>
          </w:tcPr>
          <w:p w:rsidR="003C53C9" w:rsidRDefault="003C53C9">
            <w:pPr>
              <w:spacing w:line="276" w:lineRule="auto"/>
              <w:rPr>
                <w:b/>
                <w:color w:val="000000"/>
                <w:sz w:val="24"/>
                <w:szCs w:val="24"/>
              </w:rPr>
            </w:pPr>
          </w:p>
        </w:tc>
        <w:tc>
          <w:tcPr>
            <w:tcW w:w="851" w:type="dxa"/>
            <w:vMerge/>
            <w:vAlign w:val="center"/>
          </w:tcPr>
          <w:p w:rsidR="003C53C9" w:rsidRDefault="003C53C9">
            <w:pPr>
              <w:spacing w:line="276" w:lineRule="auto"/>
              <w:rPr>
                <w:b/>
                <w:color w:val="000000"/>
                <w:sz w:val="24"/>
                <w:szCs w:val="24"/>
              </w:rPr>
            </w:pPr>
          </w:p>
        </w:tc>
        <w:tc>
          <w:tcPr>
            <w:tcW w:w="425" w:type="dxa"/>
            <w:vMerge/>
            <w:vAlign w:val="center"/>
          </w:tcPr>
          <w:p w:rsidR="003C53C9" w:rsidRDefault="003C53C9">
            <w:pPr>
              <w:spacing w:line="276" w:lineRule="auto"/>
              <w:rPr>
                <w:b/>
                <w:color w:val="000000"/>
                <w:sz w:val="24"/>
                <w:szCs w:val="24"/>
              </w:rPr>
            </w:pPr>
          </w:p>
        </w:tc>
        <w:tc>
          <w:tcPr>
            <w:tcW w:w="425" w:type="dxa"/>
            <w:vMerge/>
            <w:vAlign w:val="center"/>
          </w:tcPr>
          <w:p w:rsidR="003C53C9" w:rsidRDefault="003C53C9">
            <w:pPr>
              <w:spacing w:line="276" w:lineRule="auto"/>
              <w:rPr>
                <w:b/>
                <w:color w:val="000000"/>
                <w:sz w:val="24"/>
                <w:szCs w:val="24"/>
              </w:rPr>
            </w:pPr>
          </w:p>
        </w:tc>
        <w:tc>
          <w:tcPr>
            <w:tcW w:w="426" w:type="dxa"/>
            <w:vMerge/>
            <w:vAlign w:val="center"/>
          </w:tcPr>
          <w:p w:rsidR="003C53C9" w:rsidRDefault="003C53C9">
            <w:pPr>
              <w:spacing w:line="276" w:lineRule="auto"/>
              <w:rPr>
                <w:b/>
                <w:color w:val="000000"/>
                <w:sz w:val="24"/>
                <w:szCs w:val="24"/>
              </w:rPr>
            </w:pPr>
          </w:p>
        </w:tc>
        <w:tc>
          <w:tcPr>
            <w:tcW w:w="425" w:type="dxa"/>
            <w:gridSpan w:val="2"/>
            <w:vMerge/>
            <w:vAlign w:val="center"/>
          </w:tcPr>
          <w:p w:rsidR="003C53C9" w:rsidRDefault="003C53C9">
            <w:pPr>
              <w:spacing w:line="276" w:lineRule="auto"/>
              <w:rPr>
                <w:b/>
                <w:color w:val="000000"/>
                <w:sz w:val="24"/>
                <w:szCs w:val="24"/>
              </w:rPr>
            </w:pPr>
          </w:p>
        </w:tc>
        <w:tc>
          <w:tcPr>
            <w:tcW w:w="422" w:type="dxa"/>
            <w:gridSpan w:val="2"/>
            <w:vMerge/>
            <w:vAlign w:val="center"/>
          </w:tcPr>
          <w:p w:rsidR="003C53C9" w:rsidRDefault="003C53C9">
            <w:pPr>
              <w:spacing w:line="276" w:lineRule="auto"/>
              <w:rPr>
                <w:b/>
                <w:color w:val="000000"/>
                <w:sz w:val="24"/>
                <w:szCs w:val="24"/>
              </w:rPr>
            </w:pPr>
          </w:p>
        </w:tc>
        <w:tc>
          <w:tcPr>
            <w:tcW w:w="430" w:type="dxa"/>
            <w:vMerge/>
            <w:vAlign w:val="center"/>
          </w:tcPr>
          <w:p w:rsidR="003C53C9" w:rsidRDefault="003C53C9">
            <w:pPr>
              <w:spacing w:line="276" w:lineRule="auto"/>
              <w:rPr>
                <w:b/>
                <w:color w:val="000000"/>
                <w:sz w:val="24"/>
                <w:szCs w:val="24"/>
              </w:rPr>
            </w:pPr>
          </w:p>
        </w:tc>
        <w:tc>
          <w:tcPr>
            <w:tcW w:w="469" w:type="dxa"/>
            <w:gridSpan w:val="2"/>
            <w:vAlign w:val="center"/>
          </w:tcPr>
          <w:p w:rsidR="003C53C9" w:rsidRDefault="00D00594">
            <w:pPr>
              <w:ind w:left="113" w:right="113"/>
              <w:jc w:val="center"/>
              <w:rPr>
                <w:b/>
                <w:color w:val="000000"/>
                <w:sz w:val="24"/>
                <w:szCs w:val="24"/>
              </w:rPr>
            </w:pPr>
            <w:r>
              <w:rPr>
                <w:b/>
                <w:color w:val="000000"/>
                <w:sz w:val="24"/>
                <w:szCs w:val="24"/>
              </w:rPr>
              <w:t>CIA</w:t>
            </w:r>
          </w:p>
        </w:tc>
        <w:tc>
          <w:tcPr>
            <w:tcW w:w="564" w:type="dxa"/>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523" w:type="dxa"/>
            <w:vAlign w:val="center"/>
          </w:tcPr>
          <w:p w:rsidR="003C53C9" w:rsidRDefault="00D00594">
            <w:pPr>
              <w:jc w:val="center"/>
              <w:rPr>
                <w:b/>
                <w:color w:val="000000"/>
                <w:sz w:val="24"/>
                <w:szCs w:val="24"/>
              </w:rPr>
            </w:pPr>
            <w:r>
              <w:rPr>
                <w:b/>
                <w:color w:val="000000"/>
                <w:sz w:val="24"/>
                <w:szCs w:val="24"/>
              </w:rPr>
              <w:t>BBA DSC06</w:t>
            </w:r>
          </w:p>
        </w:tc>
        <w:tc>
          <w:tcPr>
            <w:tcW w:w="3236" w:type="dxa"/>
            <w:gridSpan w:val="2"/>
            <w:vAlign w:val="center"/>
          </w:tcPr>
          <w:p w:rsidR="003C53C9" w:rsidRDefault="00D00594">
            <w:pPr>
              <w:jc w:val="both"/>
              <w:rPr>
                <w:b/>
                <w:color w:val="000000"/>
                <w:sz w:val="24"/>
                <w:szCs w:val="24"/>
              </w:rPr>
            </w:pPr>
            <w:r>
              <w:rPr>
                <w:b/>
                <w:color w:val="000000"/>
                <w:sz w:val="24"/>
                <w:szCs w:val="24"/>
              </w:rPr>
              <w:t>Financial Management</w:t>
            </w:r>
          </w:p>
        </w:tc>
        <w:tc>
          <w:tcPr>
            <w:tcW w:w="851" w:type="dxa"/>
            <w:vAlign w:val="center"/>
          </w:tcPr>
          <w:p w:rsidR="003C53C9" w:rsidRDefault="00D00594">
            <w:pPr>
              <w:jc w:val="center"/>
              <w:rPr>
                <w:color w:val="000000"/>
                <w:sz w:val="24"/>
                <w:szCs w:val="24"/>
              </w:rPr>
            </w:pPr>
            <w:r>
              <w:rPr>
                <w:color w:val="000000"/>
                <w:sz w:val="24"/>
                <w:szCs w:val="24"/>
              </w:rPr>
              <w:t>Core</w:t>
            </w:r>
          </w:p>
        </w:tc>
        <w:tc>
          <w:tcPr>
            <w:tcW w:w="425" w:type="dxa"/>
            <w:vAlign w:val="center"/>
          </w:tcPr>
          <w:p w:rsidR="003C53C9" w:rsidRDefault="00D00594">
            <w:pPr>
              <w:jc w:val="center"/>
              <w:rPr>
                <w:color w:val="000000"/>
                <w:sz w:val="24"/>
                <w:szCs w:val="24"/>
              </w:rPr>
            </w:pPr>
            <w:r>
              <w:rPr>
                <w:color w:val="000000"/>
                <w:sz w:val="24"/>
                <w:szCs w:val="24"/>
              </w:rPr>
              <w:t>Y</w:t>
            </w:r>
          </w:p>
        </w:tc>
        <w:tc>
          <w:tcPr>
            <w:tcW w:w="425" w:type="dxa"/>
            <w:vAlign w:val="center"/>
          </w:tcPr>
          <w:p w:rsidR="003C53C9" w:rsidRDefault="00D00594">
            <w:pPr>
              <w:jc w:val="center"/>
              <w:rPr>
                <w:color w:val="000000"/>
                <w:sz w:val="24"/>
                <w:szCs w:val="24"/>
              </w:rPr>
            </w:pPr>
            <w:r>
              <w:rPr>
                <w:color w:val="000000"/>
                <w:sz w:val="24"/>
                <w:szCs w:val="24"/>
              </w:rPr>
              <w:t>-</w:t>
            </w:r>
          </w:p>
        </w:tc>
        <w:tc>
          <w:tcPr>
            <w:tcW w:w="426" w:type="dxa"/>
            <w:vAlign w:val="center"/>
          </w:tcPr>
          <w:p w:rsidR="003C53C9" w:rsidRDefault="00D00594">
            <w:pPr>
              <w:jc w:val="center"/>
              <w:rPr>
                <w:color w:val="000000"/>
                <w:sz w:val="24"/>
                <w:szCs w:val="24"/>
              </w:rPr>
            </w:pPr>
            <w:r>
              <w:rPr>
                <w:color w:val="000000"/>
                <w:sz w:val="24"/>
                <w:szCs w:val="24"/>
              </w:rPr>
              <w:t>-</w:t>
            </w:r>
          </w:p>
        </w:tc>
        <w:tc>
          <w:tcPr>
            <w:tcW w:w="425" w:type="dxa"/>
            <w:gridSpan w:val="2"/>
            <w:vAlign w:val="center"/>
          </w:tcPr>
          <w:p w:rsidR="003C53C9" w:rsidRDefault="00D00594">
            <w:pPr>
              <w:jc w:val="center"/>
              <w:rPr>
                <w:color w:val="000000"/>
                <w:sz w:val="24"/>
                <w:szCs w:val="24"/>
              </w:rPr>
            </w:pPr>
            <w:r>
              <w:rPr>
                <w:color w:val="000000"/>
                <w:sz w:val="24"/>
                <w:szCs w:val="24"/>
              </w:rPr>
              <w:t>-</w:t>
            </w:r>
          </w:p>
        </w:tc>
        <w:tc>
          <w:tcPr>
            <w:tcW w:w="422" w:type="dxa"/>
            <w:gridSpan w:val="2"/>
            <w:vAlign w:val="center"/>
          </w:tcPr>
          <w:p w:rsidR="003C53C9" w:rsidRDefault="00D00594">
            <w:pPr>
              <w:jc w:val="center"/>
              <w:rPr>
                <w:color w:val="000000"/>
                <w:sz w:val="24"/>
                <w:szCs w:val="24"/>
              </w:rPr>
            </w:pPr>
            <w:r>
              <w:rPr>
                <w:color w:val="000000"/>
                <w:sz w:val="24"/>
                <w:szCs w:val="24"/>
              </w:rPr>
              <w:t>4</w:t>
            </w:r>
          </w:p>
        </w:tc>
        <w:tc>
          <w:tcPr>
            <w:tcW w:w="430" w:type="dxa"/>
            <w:vAlign w:val="center"/>
          </w:tcPr>
          <w:p w:rsidR="003C53C9" w:rsidRDefault="00D00594">
            <w:pPr>
              <w:jc w:val="center"/>
              <w:rPr>
                <w:color w:val="000000"/>
                <w:sz w:val="24"/>
                <w:szCs w:val="24"/>
              </w:rPr>
            </w:pPr>
            <w:r>
              <w:rPr>
                <w:color w:val="000000"/>
                <w:sz w:val="24"/>
                <w:szCs w:val="24"/>
              </w:rPr>
              <w:t>5</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2" w:type="dxa"/>
            <w:gridSpan w:val="16"/>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Understand the basics of finance and roles of finance manager</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 xml:space="preserve"> Evaluate Capital structure &amp; Cost of capital</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Evaluate Capital budgeting</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Assess dividends</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Appraise Working Capital</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w:t>
            </w:r>
          </w:p>
        </w:tc>
        <w:tc>
          <w:tcPr>
            <w:tcW w:w="5940" w:type="dxa"/>
            <w:gridSpan w:val="8"/>
            <w:vAlign w:val="center"/>
          </w:tcPr>
          <w:p w:rsidR="003C53C9" w:rsidRDefault="00D00594">
            <w:pPr>
              <w:spacing w:line="276" w:lineRule="auto"/>
              <w:ind w:left="100"/>
              <w:jc w:val="both"/>
              <w:rPr>
                <w:color w:val="000000"/>
                <w:sz w:val="24"/>
                <w:szCs w:val="24"/>
              </w:rPr>
            </w:pPr>
            <w:r>
              <w:rPr>
                <w:color w:val="000000"/>
                <w:sz w:val="24"/>
                <w:szCs w:val="24"/>
              </w:rPr>
              <w:t>Meaning, objectives and Importance of Finance – Sources of finance – Functions of financial management – Role of financial manager in Financial Management.</w:t>
            </w:r>
          </w:p>
          <w:p w:rsidR="003C53C9" w:rsidRDefault="003C53C9">
            <w:pPr>
              <w:spacing w:line="276" w:lineRule="auto"/>
              <w:ind w:left="72" w:right="210"/>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II</w:t>
            </w:r>
          </w:p>
        </w:tc>
        <w:tc>
          <w:tcPr>
            <w:tcW w:w="5940" w:type="dxa"/>
            <w:gridSpan w:val="8"/>
            <w:vAlign w:val="center"/>
          </w:tcPr>
          <w:p w:rsidR="003C53C9" w:rsidRDefault="00D00594">
            <w:pPr>
              <w:spacing w:line="276" w:lineRule="auto"/>
              <w:ind w:left="100" w:right="120"/>
              <w:jc w:val="both"/>
              <w:rPr>
                <w:color w:val="000000"/>
                <w:sz w:val="24"/>
                <w:szCs w:val="24"/>
              </w:rPr>
            </w:pPr>
            <w:r>
              <w:rPr>
                <w:color w:val="000000"/>
                <w:sz w:val="24"/>
                <w:szCs w:val="24"/>
              </w:rPr>
              <w:t>Capital structures planning - Factors affecting capital structures – Determining Debt and Equity proportion – Theories of capital structures – Leverage concept.</w:t>
            </w:r>
          </w:p>
          <w:p w:rsidR="003C53C9" w:rsidRDefault="00D00594">
            <w:pPr>
              <w:spacing w:line="276" w:lineRule="auto"/>
              <w:ind w:left="100"/>
              <w:jc w:val="both"/>
              <w:rPr>
                <w:color w:val="000000"/>
                <w:sz w:val="24"/>
                <w:szCs w:val="24"/>
              </w:rPr>
            </w:pPr>
            <w:r>
              <w:rPr>
                <w:color w:val="000000"/>
                <w:sz w:val="24"/>
                <w:szCs w:val="24"/>
              </w:rPr>
              <w:t>Cost of capital – Cost of equity – Cost of preference share capital – Cost of debt – Cost of retained earnings – Weighted Average (or) Composite cost of capital (WACC)</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D00594">
            <w:pPr>
              <w:pStyle w:val="Heading1"/>
              <w:spacing w:line="276" w:lineRule="auto"/>
              <w:ind w:firstLine="231"/>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sz w:val="24"/>
                <w:szCs w:val="24"/>
              </w:rPr>
              <w:t>Capital Budgeting: ARR, Pay back period, Net present value, IRR, Capital rationing, simple problems on capital budgeting methods.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rPr>
            </w:pPr>
            <w:r>
              <w:rPr>
                <w:color w:val="000000"/>
                <w:sz w:val="24"/>
                <w:szCs w:val="24"/>
              </w:rPr>
              <w:t>Dividend policies – Factors affecting dividend payment - Company Law provision on dividend payment –Various Dividend</w:t>
            </w:r>
            <w:r>
              <w:rPr>
                <w:color w:val="000000"/>
                <w:sz w:val="24"/>
                <w:szCs w:val="24"/>
              </w:rPr>
              <w:tab/>
              <w:t xml:space="preserve"> Models</w:t>
            </w:r>
            <w:r>
              <w:rPr>
                <w:color w:val="000000"/>
                <w:sz w:val="24"/>
                <w:szCs w:val="24"/>
              </w:rPr>
              <w:tab/>
              <w:t>(Walter’s Gordon’s –M.M. Hypothesis)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2" w:type="dxa"/>
            <w:gridSpan w:val="2"/>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spacing w:line="276" w:lineRule="auto"/>
              <w:ind w:left="100" w:right="119"/>
              <w:jc w:val="both"/>
              <w:rPr>
                <w:color w:val="000000"/>
                <w:sz w:val="24"/>
                <w:szCs w:val="24"/>
              </w:rPr>
            </w:pPr>
            <w:r>
              <w:rPr>
                <w:color w:val="000000"/>
                <w:sz w:val="24"/>
                <w:szCs w:val="24"/>
              </w:rPr>
              <w:t>Working capital – Components of working capital –operating cycle – Factors influencing working capital – Determining (or) Forecasting of working capital requirements.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C5</w:t>
            </w:r>
          </w:p>
        </w:tc>
      </w:tr>
      <w:tr w:rsidR="003C53C9">
        <w:trPr>
          <w:trHeight w:val="164"/>
        </w:trPr>
        <w:tc>
          <w:tcPr>
            <w:tcW w:w="1612" w:type="dxa"/>
            <w:gridSpan w:val="2"/>
            <w:vAlign w:val="center"/>
          </w:tcPr>
          <w:p w:rsidR="003C53C9" w:rsidRDefault="003C53C9">
            <w:pPr>
              <w:jc w:val="center"/>
              <w:rPr>
                <w:color w:val="000000"/>
                <w:sz w:val="24"/>
                <w:szCs w:val="24"/>
              </w:rPr>
            </w:pPr>
          </w:p>
        </w:tc>
        <w:tc>
          <w:tcPr>
            <w:tcW w:w="5940" w:type="dxa"/>
            <w:gridSpan w:val="8"/>
            <w:vAlign w:val="center"/>
          </w:tcPr>
          <w:p w:rsidR="003C53C9" w:rsidRDefault="00D00594">
            <w:pPr>
              <w:jc w:val="center"/>
              <w:rPr>
                <w:b/>
                <w:color w:val="000000"/>
                <w:sz w:val="24"/>
                <w:szCs w:val="24"/>
              </w:rPr>
            </w:pPr>
            <w:r>
              <w:rPr>
                <w:b/>
                <w:color w:val="000000"/>
                <w:sz w:val="24"/>
                <w:szCs w:val="24"/>
              </w:rPr>
              <w:t>Total</w:t>
            </w:r>
          </w:p>
        </w:tc>
        <w:tc>
          <w:tcPr>
            <w:tcW w:w="900" w:type="dxa"/>
            <w:gridSpan w:val="3"/>
            <w:vAlign w:val="center"/>
          </w:tcPr>
          <w:p w:rsidR="003C53C9" w:rsidRDefault="00D00594">
            <w:pPr>
              <w:jc w:val="center"/>
              <w:rPr>
                <w:b/>
                <w:color w:val="000000"/>
                <w:sz w:val="24"/>
                <w:szCs w:val="24"/>
              </w:rPr>
            </w:pPr>
            <w:r>
              <w:rPr>
                <w:b/>
                <w:color w:val="000000"/>
                <w:sz w:val="24"/>
                <w:szCs w:val="24"/>
              </w:rPr>
              <w:t>75</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2" w:type="dxa"/>
            <w:gridSpan w:val="16"/>
            <w:vAlign w:val="center"/>
          </w:tcPr>
          <w:p w:rsidR="003C53C9" w:rsidRDefault="00D00594">
            <w:pPr>
              <w:jc w:val="center"/>
              <w:rPr>
                <w:b/>
                <w:color w:val="000000"/>
                <w:sz w:val="24"/>
                <w:szCs w:val="24"/>
              </w:rPr>
            </w:pPr>
            <w:r>
              <w:rPr>
                <w:b/>
                <w:color w:val="000000"/>
                <w:sz w:val="24"/>
                <w:szCs w:val="24"/>
              </w:rPr>
              <w:t>Course Outcomes</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this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2" w:type="dxa"/>
            <w:gridSpan w:val="2"/>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Understand the basics of finance and roles of finance manager</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PO5,PO6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   Evaluate Capital structure &amp; Cost of capital</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PO1,PO2,PO6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Evaluate Capital budgeting</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Assessing dividends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  Appraise Working Capital</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PO6</w:t>
            </w:r>
          </w:p>
        </w:tc>
      </w:tr>
      <w:tr w:rsidR="003C53C9">
        <w:trPr>
          <w:trHeight w:val="164"/>
        </w:trPr>
        <w:tc>
          <w:tcPr>
            <w:tcW w:w="9892" w:type="dxa"/>
            <w:gridSpan w:val="16"/>
            <w:vAlign w:val="center"/>
          </w:tcPr>
          <w:p w:rsidR="003C53C9" w:rsidRDefault="00D00594">
            <w:pPr>
              <w:jc w:val="center"/>
              <w:rPr>
                <w:b/>
                <w:color w:val="000000"/>
                <w:sz w:val="24"/>
                <w:szCs w:val="24"/>
              </w:rPr>
            </w:pPr>
            <w:r>
              <w:rPr>
                <w:b/>
                <w:color w:val="000000"/>
                <w:sz w:val="24"/>
                <w:szCs w:val="24"/>
              </w:rPr>
              <w:t>Reading List</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jc w:val="both"/>
              <w:rPr>
                <w:color w:val="000000"/>
                <w:sz w:val="24"/>
                <w:szCs w:val="24"/>
              </w:rPr>
            </w:pPr>
            <w:r>
              <w:rPr>
                <w:color w:val="000000"/>
                <w:sz w:val="24"/>
                <w:szCs w:val="24"/>
              </w:rPr>
              <w:t>DrKulkarni and Dr. SathyaPrasad, Financial Management, 13</w:t>
            </w:r>
            <w:r>
              <w:rPr>
                <w:color w:val="000000"/>
                <w:sz w:val="24"/>
                <w:szCs w:val="24"/>
                <w:vertAlign w:val="superscript"/>
              </w:rPr>
              <w:t>th</w:t>
            </w:r>
            <w:r>
              <w:rPr>
                <w:color w:val="000000"/>
                <w:sz w:val="24"/>
                <w:szCs w:val="24"/>
              </w:rPr>
              <w:t xml:space="preserve"> Edition 2011</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jc w:val="both"/>
              <w:rPr>
                <w:color w:val="000000"/>
                <w:sz w:val="24"/>
                <w:szCs w:val="24"/>
              </w:rPr>
            </w:pPr>
            <w:r>
              <w:rPr>
                <w:color w:val="000000"/>
                <w:sz w:val="24"/>
                <w:szCs w:val="24"/>
              </w:rPr>
              <w:t>Advanced Financial Management kohok, M A, Everest Publishing House</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jc w:val="both"/>
              <w:rPr>
                <w:sz w:val="24"/>
                <w:szCs w:val="24"/>
              </w:rPr>
            </w:pPr>
            <w:r>
              <w:rPr>
                <w:sz w:val="24"/>
                <w:szCs w:val="24"/>
              </w:rPr>
              <w:t>Financial Management Kishore R M, Taxman Allied Service</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D00594">
            <w:pPr>
              <w:jc w:val="both"/>
              <w:rPr>
                <w:sz w:val="24"/>
                <w:szCs w:val="24"/>
              </w:rPr>
            </w:pPr>
            <w:r>
              <w:rPr>
                <w:sz w:val="24"/>
                <w:szCs w:val="24"/>
              </w:rPr>
              <w:t>Strategic Financial Management  Jakhotiya</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jc w:val="both"/>
              <w:rPr>
                <w:sz w:val="24"/>
                <w:szCs w:val="24"/>
              </w:rPr>
            </w:pPr>
            <w:r>
              <w:rPr>
                <w:sz w:val="24"/>
                <w:szCs w:val="24"/>
              </w:rPr>
              <w:t>Financial Management &amp; Policy Srivastava, R M Himalaya</w:t>
            </w:r>
          </w:p>
        </w:tc>
      </w:tr>
      <w:tr w:rsidR="003C53C9">
        <w:trPr>
          <w:trHeight w:val="164"/>
        </w:trPr>
        <w:tc>
          <w:tcPr>
            <w:tcW w:w="9892" w:type="dxa"/>
            <w:gridSpan w:val="16"/>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2" w:type="dxa"/>
            <w:gridSpan w:val="2"/>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tabs>
                <w:tab w:val="left" w:pos="360"/>
              </w:tabs>
              <w:rPr>
                <w:sz w:val="24"/>
                <w:szCs w:val="24"/>
              </w:rPr>
            </w:pPr>
            <w:r>
              <w:rPr>
                <w:sz w:val="24"/>
                <w:szCs w:val="24"/>
              </w:rPr>
              <w:t>Dr. K. Ganesan&amp;S.UshenaBegam, Financial Management, Charulatha Publications , Chennai</w:t>
            </w:r>
          </w:p>
        </w:tc>
      </w:tr>
      <w:tr w:rsidR="003C53C9">
        <w:trPr>
          <w:trHeight w:val="134"/>
        </w:trPr>
        <w:tc>
          <w:tcPr>
            <w:tcW w:w="1612" w:type="dxa"/>
            <w:gridSpan w:val="2"/>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tabs>
                <w:tab w:val="left" w:pos="360"/>
              </w:tabs>
              <w:rPr>
                <w:sz w:val="24"/>
                <w:szCs w:val="24"/>
              </w:rPr>
            </w:pPr>
            <w:r>
              <w:rPr>
                <w:sz w:val="24"/>
                <w:szCs w:val="24"/>
              </w:rPr>
              <w:t>Financial Management - I.M.Pandey, 2009 Vikas Publishing</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tabs>
                <w:tab w:val="left" w:pos="360"/>
              </w:tabs>
              <w:spacing w:before="148"/>
              <w:rPr>
                <w:sz w:val="24"/>
                <w:szCs w:val="24"/>
              </w:rPr>
            </w:pPr>
            <w:r>
              <w:rPr>
                <w:sz w:val="24"/>
                <w:szCs w:val="24"/>
              </w:rPr>
              <w:t>Financial Management – PrasannaChandra , 2008, Tata McGraw Hill, New Delhi</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tabs>
                <w:tab w:val="left" w:pos="360"/>
              </w:tabs>
              <w:spacing w:before="150"/>
              <w:rPr>
                <w:sz w:val="24"/>
                <w:szCs w:val="24"/>
              </w:rPr>
            </w:pPr>
            <w:r>
              <w:rPr>
                <w:sz w:val="24"/>
                <w:szCs w:val="24"/>
              </w:rPr>
              <w:t>Financial Management – S.N.Maheswari</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rPr>
                <w:sz w:val="24"/>
                <w:szCs w:val="24"/>
              </w:rPr>
            </w:pPr>
            <w:r>
              <w:rPr>
                <w:sz w:val="24"/>
                <w:szCs w:val="24"/>
              </w:rPr>
              <w:t>Financial Management – Y. Khan and Jain 2009 Edition, Sultan Chand &amp; Sons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6.</w:t>
            </w:r>
          </w:p>
        </w:tc>
        <w:tc>
          <w:tcPr>
            <w:tcW w:w="8280" w:type="dxa"/>
            <w:gridSpan w:val="14"/>
          </w:tcPr>
          <w:p w:rsidR="003C53C9" w:rsidRDefault="00D00594">
            <w:pPr>
              <w:tabs>
                <w:tab w:val="left" w:pos="360"/>
              </w:tabs>
              <w:rPr>
                <w:sz w:val="24"/>
                <w:szCs w:val="24"/>
              </w:rPr>
            </w:pPr>
            <w:r>
              <w:rPr>
                <w:sz w:val="24"/>
                <w:szCs w:val="24"/>
              </w:rPr>
              <w:t>Financial Management – A. Murthy</w:t>
            </w:r>
          </w:p>
        </w:tc>
      </w:tr>
      <w:tr w:rsidR="003C53C9">
        <w:trPr>
          <w:trHeight w:val="164"/>
        </w:trPr>
        <w:tc>
          <w:tcPr>
            <w:tcW w:w="9892" w:type="dxa"/>
            <w:gridSpan w:val="16"/>
            <w:vAlign w:val="center"/>
          </w:tcPr>
          <w:p w:rsidR="003C53C9" w:rsidRDefault="00D00594">
            <w:pPr>
              <w:ind w:left="72" w:right="249"/>
              <w:jc w:val="center"/>
              <w:rPr>
                <w:b/>
                <w:color w:val="000000"/>
                <w:sz w:val="24"/>
                <w:szCs w:val="24"/>
              </w:rPr>
            </w:pPr>
            <w:r>
              <w:rPr>
                <w:b/>
                <w:color w:val="000000"/>
                <w:sz w:val="24"/>
                <w:szCs w:val="24"/>
              </w:rPr>
              <w:t>Web Resources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https://mycbseguide.com/blog/financial-management-class-12-notes-business-studies/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F263D6">
            <w:pPr>
              <w:ind w:left="72" w:right="249"/>
              <w:jc w:val="both"/>
              <w:rPr>
                <w:sz w:val="24"/>
                <w:szCs w:val="24"/>
              </w:rPr>
            </w:pPr>
            <w:hyperlink r:id="rId45">
              <w:r w:rsidR="00D00594">
                <w:rPr>
                  <w:sz w:val="24"/>
                  <w:szCs w:val="24"/>
                </w:rPr>
                <w:t>https://images.topperlearning.com/topper/revisionnotes/8006_Topper_21_101_504_553_10201_Financial_Management_up201904181129_1555567170_5654.pdf</w:t>
              </w:r>
            </w:hyperlink>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F263D6">
            <w:pPr>
              <w:ind w:left="72" w:right="249"/>
              <w:jc w:val="both"/>
              <w:rPr>
                <w:sz w:val="24"/>
                <w:szCs w:val="24"/>
              </w:rPr>
            </w:pPr>
            <w:hyperlink r:id="rId46">
              <w:r w:rsidR="00D00594">
                <w:rPr>
                  <w:sz w:val="24"/>
                  <w:szCs w:val="24"/>
                </w:rPr>
                <w:t>Journal of Financial Management (esciencepress.net)</w:t>
              </w:r>
            </w:hyperlink>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F263D6">
            <w:pPr>
              <w:ind w:left="72" w:right="249"/>
              <w:jc w:val="both"/>
              <w:rPr>
                <w:sz w:val="24"/>
                <w:szCs w:val="24"/>
              </w:rPr>
            </w:pPr>
            <w:hyperlink r:id="rId47">
              <w:r w:rsidR="00D00594">
                <w:rPr>
                  <w:sz w:val="24"/>
                  <w:szCs w:val="24"/>
                </w:rPr>
                <w:t>Financial Management on JSTOR</w:t>
              </w:r>
            </w:hyperlink>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ind w:left="72" w:right="249"/>
              <w:jc w:val="both"/>
              <w:rPr>
                <w:sz w:val="24"/>
                <w:szCs w:val="24"/>
              </w:rPr>
            </w:pPr>
            <w:r>
              <w:rPr>
                <w:sz w:val="24"/>
                <w:szCs w:val="24"/>
              </w:rPr>
              <w:t>Financial Management Wiley online library</w:t>
            </w:r>
          </w:p>
        </w:tc>
      </w:tr>
      <w:tr w:rsidR="003C53C9">
        <w:trPr>
          <w:trHeight w:val="164"/>
        </w:trPr>
        <w:tc>
          <w:tcPr>
            <w:tcW w:w="9892" w:type="dxa"/>
            <w:gridSpan w:val="16"/>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2" w:type="dxa"/>
            <w:gridSpan w:val="2"/>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2" w:type="dxa"/>
            <w:gridSpan w:val="2"/>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gridSpan w:val="2"/>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gridSpan w:val="2"/>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2" w:type="dxa"/>
            <w:gridSpan w:val="2"/>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2" w:type="dxa"/>
            <w:gridSpan w:val="16"/>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5"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rPr>
          <w:sz w:val="24"/>
          <w:szCs w:val="24"/>
        </w:rPr>
      </w:pPr>
    </w:p>
    <w:p w:rsidR="003C53C9" w:rsidRDefault="00D00594">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3C53C9" w:rsidRDefault="003C53C9">
      <w:pPr>
        <w:rPr>
          <w:b/>
          <w:color w:val="000000"/>
          <w:sz w:val="24"/>
          <w:szCs w:val="24"/>
        </w:rPr>
      </w:pPr>
    </w:p>
    <w:p w:rsidR="003C53C9" w:rsidRDefault="00D00594">
      <w:pPr>
        <w:jc w:val="center"/>
        <w:rPr>
          <w:b/>
          <w:color w:val="000000"/>
          <w:sz w:val="24"/>
          <w:szCs w:val="24"/>
        </w:rPr>
      </w:pPr>
      <w:r>
        <w:rPr>
          <w:b/>
          <w:color w:val="000000"/>
          <w:sz w:val="24"/>
          <w:szCs w:val="24"/>
        </w:rPr>
        <w:t>CO-PO Mapping (Course Articulation Matrix)</w:t>
      </w:r>
    </w:p>
    <w:p w:rsidR="003C53C9" w:rsidRDefault="00D00594">
      <w:pPr>
        <w:jc w:val="center"/>
        <w:rPr>
          <w:b/>
          <w:sz w:val="24"/>
          <w:szCs w:val="24"/>
        </w:rPr>
      </w:pPr>
      <w:r>
        <w:rPr>
          <w:b/>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14</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2.8</w:t>
            </w:r>
          </w:p>
        </w:tc>
        <w:tc>
          <w:tcPr>
            <w:tcW w:w="1022" w:type="dxa"/>
            <w:vAlign w:val="center"/>
          </w:tcPr>
          <w:p w:rsidR="003C53C9" w:rsidRDefault="00D00594">
            <w:pPr>
              <w:jc w:val="center"/>
              <w:rPr>
                <w:color w:val="000000"/>
                <w:sz w:val="24"/>
                <w:szCs w:val="24"/>
              </w:rPr>
            </w:pPr>
            <w:r>
              <w:rPr>
                <w:color w:val="000000"/>
                <w:sz w:val="24"/>
                <w:szCs w:val="24"/>
              </w:rPr>
              <w:t>3.0</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widowControl/>
        <w:autoSpaceDE/>
        <w:autoSpaceDN/>
        <w:spacing w:after="160" w:line="259" w:lineRule="auto"/>
        <w:rPr>
          <w:sz w:val="24"/>
          <w:szCs w:val="24"/>
        </w:rPr>
      </w:pPr>
    </w:p>
    <w:p w:rsidR="003C53C9" w:rsidRDefault="003C53C9">
      <w:pPr>
        <w:widowControl/>
        <w:autoSpaceDE/>
        <w:autoSpaceDN/>
        <w:spacing w:after="160" w:line="259" w:lineRule="auto"/>
        <w:rPr>
          <w:sz w:val="24"/>
          <w:szCs w:val="24"/>
        </w:rPr>
      </w:pPr>
    </w:p>
    <w:p w:rsidR="003C53C9" w:rsidRDefault="003C53C9">
      <w:pPr>
        <w:widowControl/>
        <w:autoSpaceDE/>
        <w:autoSpaceDN/>
        <w:spacing w:after="160" w:line="259" w:lineRule="auto"/>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3C53C9">
            <w:pPr>
              <w:jc w:val="center"/>
              <w:rPr>
                <w:sz w:val="24"/>
                <w:szCs w:val="24"/>
              </w:rPr>
            </w:pPr>
          </w:p>
          <w:p w:rsidR="003C53C9" w:rsidRDefault="003C53C9">
            <w:pPr>
              <w:jc w:val="center"/>
              <w:rPr>
                <w:sz w:val="24"/>
                <w:szCs w:val="24"/>
              </w:rPr>
            </w:pPr>
          </w:p>
          <w:p w:rsidR="003C53C9" w:rsidRDefault="003C53C9">
            <w:pPr>
              <w:jc w:val="center"/>
              <w:rPr>
                <w:sz w:val="24"/>
                <w:szCs w:val="24"/>
              </w:rPr>
            </w:pPr>
          </w:p>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gridSpan w:val="2"/>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5" w:type="dxa"/>
            <w:vAlign w:val="center"/>
          </w:tcPr>
          <w:p w:rsidR="003C53C9" w:rsidRDefault="00D00594">
            <w:pPr>
              <w:jc w:val="center"/>
              <w:rPr>
                <w:b/>
                <w:sz w:val="24"/>
                <w:szCs w:val="24"/>
              </w:rPr>
            </w:pPr>
            <w:r>
              <w:rPr>
                <w:b/>
                <w:sz w:val="24"/>
                <w:szCs w:val="24"/>
              </w:rPr>
              <w:t>BBA DGE03</w:t>
            </w:r>
          </w:p>
        </w:tc>
        <w:tc>
          <w:tcPr>
            <w:tcW w:w="3627" w:type="dxa"/>
            <w:vAlign w:val="center"/>
          </w:tcPr>
          <w:p w:rsidR="003C53C9" w:rsidRDefault="00D00594">
            <w:pPr>
              <w:jc w:val="both"/>
              <w:rPr>
                <w:b/>
                <w:sz w:val="24"/>
                <w:szCs w:val="24"/>
                <w:lang w:val="en-IN"/>
              </w:rPr>
            </w:pPr>
            <w:r>
              <w:rPr>
                <w:b/>
                <w:sz w:val="24"/>
                <w:szCs w:val="24"/>
              </w:rPr>
              <w:t>BUSINESS STATISTICS</w:t>
            </w:r>
          </w:p>
        </w:tc>
        <w:tc>
          <w:tcPr>
            <w:tcW w:w="688" w:type="dxa"/>
            <w:vAlign w:val="center"/>
          </w:tcPr>
          <w:p w:rsidR="003C53C9" w:rsidRDefault="00D00594">
            <w:pPr>
              <w:jc w:val="center"/>
              <w:rPr>
                <w:sz w:val="24"/>
                <w:szCs w:val="24"/>
              </w:rPr>
            </w:pPr>
            <w:r>
              <w:rPr>
                <w:sz w:val="24"/>
                <w:szCs w:val="24"/>
              </w:rPr>
              <w:t>Generic Elective</w:t>
            </w:r>
          </w:p>
        </w:tc>
        <w:tc>
          <w:tcPr>
            <w:tcW w:w="344" w:type="dxa"/>
            <w:vAlign w:val="center"/>
          </w:tcPr>
          <w:p w:rsidR="003C53C9" w:rsidRDefault="00D00594">
            <w:pPr>
              <w:jc w:val="center"/>
              <w:rPr>
                <w:sz w:val="24"/>
                <w:szCs w:val="24"/>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gridSpan w:val="2"/>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3</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55"/>
        </w:trPr>
        <w:tc>
          <w:tcPr>
            <w:tcW w:w="9895"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Learning Objectives</w:t>
            </w:r>
          </w:p>
        </w:tc>
      </w:tr>
      <w:tr w:rsidR="003C53C9">
        <w:trPr>
          <w:trHeight w:val="167"/>
        </w:trPr>
        <w:tc>
          <w:tcPr>
            <w:tcW w:w="1615" w:type="dxa"/>
            <w:vAlign w:val="center"/>
          </w:tcPr>
          <w:p w:rsidR="003C53C9" w:rsidRDefault="00D00594">
            <w:pPr>
              <w:jc w:val="center"/>
              <w:rPr>
                <w:sz w:val="24"/>
                <w:szCs w:val="24"/>
              </w:rPr>
            </w:pPr>
            <w:r>
              <w:rPr>
                <w:sz w:val="24"/>
                <w:szCs w:val="24"/>
              </w:rPr>
              <w:t>CLO1</w:t>
            </w:r>
          </w:p>
        </w:tc>
        <w:tc>
          <w:tcPr>
            <w:tcW w:w="8280" w:type="dxa"/>
            <w:gridSpan w:val="14"/>
            <w:vAlign w:val="center"/>
          </w:tcPr>
          <w:p w:rsidR="003C53C9" w:rsidRDefault="00D00594">
            <w:pPr>
              <w:spacing w:line="360" w:lineRule="auto"/>
              <w:ind w:right="210"/>
              <w:jc w:val="both"/>
              <w:rPr>
                <w:sz w:val="24"/>
                <w:szCs w:val="24"/>
              </w:rPr>
            </w:pPr>
            <w:r>
              <w:rPr>
                <w:sz w:val="24"/>
                <w:szCs w:val="24"/>
              </w:rPr>
              <w:t>Apply the Measures of Central Tendency in business</w:t>
            </w:r>
          </w:p>
        </w:tc>
      </w:tr>
      <w:tr w:rsidR="003C53C9">
        <w:trPr>
          <w:trHeight w:val="167"/>
        </w:trPr>
        <w:tc>
          <w:tcPr>
            <w:tcW w:w="1615" w:type="dxa"/>
            <w:vAlign w:val="center"/>
          </w:tcPr>
          <w:p w:rsidR="003C53C9" w:rsidRDefault="00D00594">
            <w:pPr>
              <w:jc w:val="center"/>
              <w:rPr>
                <w:sz w:val="24"/>
                <w:szCs w:val="24"/>
              </w:rPr>
            </w:pPr>
            <w:r>
              <w:rPr>
                <w:sz w:val="24"/>
                <w:szCs w:val="24"/>
              </w:rPr>
              <w:t>CLO2</w:t>
            </w:r>
          </w:p>
        </w:tc>
        <w:tc>
          <w:tcPr>
            <w:tcW w:w="8280" w:type="dxa"/>
            <w:gridSpan w:val="14"/>
            <w:vAlign w:val="center"/>
          </w:tcPr>
          <w:p w:rsidR="003C53C9" w:rsidRDefault="00D00594">
            <w:pPr>
              <w:pStyle w:val="BodyText"/>
              <w:spacing w:line="360" w:lineRule="auto"/>
              <w:rPr>
                <w:b w:val="0"/>
                <w:bCs w:val="0"/>
                <w:sz w:val="24"/>
                <w:szCs w:val="24"/>
                <w:lang w:val="en-IN"/>
              </w:rPr>
            </w:pPr>
            <w:r>
              <w:rPr>
                <w:b w:val="0"/>
                <w:bCs w:val="0"/>
                <w:sz w:val="24"/>
                <w:szCs w:val="24"/>
              </w:rPr>
              <w:t>Understanding the Measures of Variation</w:t>
            </w:r>
          </w:p>
        </w:tc>
      </w:tr>
      <w:tr w:rsidR="003C53C9">
        <w:trPr>
          <w:trHeight w:val="167"/>
        </w:trPr>
        <w:tc>
          <w:tcPr>
            <w:tcW w:w="1615" w:type="dxa"/>
            <w:vAlign w:val="center"/>
          </w:tcPr>
          <w:p w:rsidR="003C53C9" w:rsidRDefault="00D00594">
            <w:pPr>
              <w:jc w:val="center"/>
              <w:rPr>
                <w:sz w:val="24"/>
                <w:szCs w:val="24"/>
              </w:rPr>
            </w:pPr>
            <w:r>
              <w:rPr>
                <w:sz w:val="24"/>
                <w:szCs w:val="24"/>
              </w:rPr>
              <w:t>CLO3</w:t>
            </w:r>
          </w:p>
        </w:tc>
        <w:tc>
          <w:tcPr>
            <w:tcW w:w="8280" w:type="dxa"/>
            <w:gridSpan w:val="14"/>
            <w:vAlign w:val="center"/>
          </w:tcPr>
          <w:p w:rsidR="003C53C9" w:rsidRDefault="00D00594">
            <w:pPr>
              <w:spacing w:line="360" w:lineRule="auto"/>
              <w:ind w:right="210"/>
              <w:jc w:val="both"/>
              <w:rPr>
                <w:sz w:val="24"/>
                <w:szCs w:val="24"/>
                <w:lang w:val="en-IN"/>
              </w:rPr>
            </w:pPr>
            <w:r>
              <w:rPr>
                <w:sz w:val="24"/>
                <w:szCs w:val="24"/>
              </w:rPr>
              <w:t>Analyze of Time Series</w:t>
            </w:r>
          </w:p>
        </w:tc>
      </w:tr>
      <w:tr w:rsidR="003C53C9">
        <w:trPr>
          <w:trHeight w:val="167"/>
        </w:trPr>
        <w:tc>
          <w:tcPr>
            <w:tcW w:w="1615" w:type="dxa"/>
            <w:vAlign w:val="center"/>
          </w:tcPr>
          <w:p w:rsidR="003C53C9" w:rsidRDefault="00D00594">
            <w:pPr>
              <w:jc w:val="center"/>
              <w:rPr>
                <w:sz w:val="24"/>
                <w:szCs w:val="24"/>
              </w:rPr>
            </w:pPr>
            <w:r>
              <w:rPr>
                <w:sz w:val="24"/>
                <w:szCs w:val="24"/>
              </w:rPr>
              <w:t>CLO4</w:t>
            </w:r>
          </w:p>
        </w:tc>
        <w:tc>
          <w:tcPr>
            <w:tcW w:w="8280" w:type="dxa"/>
            <w:gridSpan w:val="14"/>
            <w:vAlign w:val="center"/>
          </w:tcPr>
          <w:p w:rsidR="003C53C9" w:rsidRDefault="00D00594">
            <w:pPr>
              <w:spacing w:line="360" w:lineRule="auto"/>
              <w:ind w:right="210"/>
              <w:jc w:val="both"/>
              <w:rPr>
                <w:sz w:val="24"/>
                <w:szCs w:val="24"/>
                <w:lang w:val="en-IN"/>
              </w:rPr>
            </w:pPr>
            <w:r>
              <w:rPr>
                <w:sz w:val="24"/>
                <w:szCs w:val="24"/>
                <w:lang w:val="en-IN"/>
              </w:rPr>
              <w:t xml:space="preserve">Understand </w:t>
            </w:r>
            <w:r>
              <w:rPr>
                <w:sz w:val="24"/>
                <w:szCs w:val="24"/>
              </w:rPr>
              <w:t>Index Numbers and Statistical quality control</w:t>
            </w:r>
          </w:p>
        </w:tc>
      </w:tr>
      <w:tr w:rsidR="003C53C9">
        <w:trPr>
          <w:trHeight w:val="167"/>
        </w:trPr>
        <w:tc>
          <w:tcPr>
            <w:tcW w:w="1615" w:type="dxa"/>
            <w:vAlign w:val="center"/>
          </w:tcPr>
          <w:p w:rsidR="003C53C9" w:rsidRDefault="00D00594">
            <w:pPr>
              <w:jc w:val="center"/>
              <w:rPr>
                <w:sz w:val="24"/>
                <w:szCs w:val="24"/>
              </w:rPr>
            </w:pPr>
            <w:r>
              <w:rPr>
                <w:sz w:val="24"/>
                <w:szCs w:val="24"/>
              </w:rPr>
              <w:t>CLO5</w:t>
            </w:r>
          </w:p>
        </w:tc>
        <w:tc>
          <w:tcPr>
            <w:tcW w:w="8280" w:type="dxa"/>
            <w:gridSpan w:val="14"/>
            <w:vAlign w:val="center"/>
          </w:tcPr>
          <w:p w:rsidR="003C53C9" w:rsidRDefault="00D00594">
            <w:pPr>
              <w:spacing w:line="360" w:lineRule="auto"/>
              <w:ind w:right="249"/>
              <w:jc w:val="both"/>
              <w:rPr>
                <w:sz w:val="24"/>
                <w:szCs w:val="24"/>
              </w:rPr>
            </w:pPr>
            <w:r>
              <w:rPr>
                <w:sz w:val="24"/>
                <w:szCs w:val="24"/>
              </w:rPr>
              <w:t>Testing of hypothesis</w:t>
            </w:r>
          </w:p>
        </w:tc>
      </w:tr>
      <w:tr w:rsidR="003C53C9">
        <w:trPr>
          <w:trHeight w:val="164"/>
        </w:trPr>
        <w:tc>
          <w:tcPr>
            <w:tcW w:w="1615" w:type="dxa"/>
            <w:vAlign w:val="center"/>
          </w:tcPr>
          <w:p w:rsidR="003C53C9" w:rsidRDefault="00D00594">
            <w:pPr>
              <w:jc w:val="center"/>
              <w:rPr>
                <w:b/>
                <w:sz w:val="24"/>
                <w:szCs w:val="24"/>
              </w:rPr>
            </w:pPr>
            <w:r>
              <w:rPr>
                <w:b/>
                <w:sz w:val="24"/>
                <w:szCs w:val="24"/>
              </w:rPr>
              <w:t>UNIT</w:t>
            </w:r>
          </w:p>
        </w:tc>
        <w:tc>
          <w:tcPr>
            <w:tcW w:w="5940" w:type="dxa"/>
            <w:gridSpan w:val="8"/>
            <w:vAlign w:val="center"/>
          </w:tcPr>
          <w:p w:rsidR="003C53C9" w:rsidRDefault="00D00594">
            <w:pPr>
              <w:jc w:val="center"/>
              <w:rPr>
                <w:b/>
                <w:sz w:val="24"/>
                <w:szCs w:val="24"/>
              </w:rPr>
            </w:pPr>
            <w:r>
              <w:rPr>
                <w:b/>
                <w:sz w:val="24"/>
                <w:szCs w:val="24"/>
              </w:rPr>
              <w:t>Details</w:t>
            </w:r>
          </w:p>
        </w:tc>
        <w:tc>
          <w:tcPr>
            <w:tcW w:w="900" w:type="dxa"/>
            <w:gridSpan w:val="3"/>
            <w:vAlign w:val="center"/>
          </w:tcPr>
          <w:p w:rsidR="003C53C9" w:rsidRDefault="00D00594">
            <w:pPr>
              <w:jc w:val="center"/>
              <w:rPr>
                <w:b/>
                <w:sz w:val="24"/>
                <w:szCs w:val="24"/>
              </w:rPr>
            </w:pPr>
            <w:r>
              <w:rPr>
                <w:b/>
                <w:sz w:val="24"/>
                <w:szCs w:val="24"/>
              </w:rPr>
              <w:t>No. of Hours</w:t>
            </w:r>
          </w:p>
        </w:tc>
        <w:tc>
          <w:tcPr>
            <w:tcW w:w="1440"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615" w:type="dxa"/>
            <w:vAlign w:val="center"/>
          </w:tcPr>
          <w:p w:rsidR="003C53C9" w:rsidRDefault="00D00594">
            <w:pPr>
              <w:jc w:val="center"/>
              <w:rPr>
                <w:sz w:val="24"/>
                <w:szCs w:val="24"/>
              </w:rPr>
            </w:pPr>
            <w:r>
              <w:rPr>
                <w:sz w:val="24"/>
                <w:szCs w:val="24"/>
              </w:rPr>
              <w:t>I</w:t>
            </w:r>
          </w:p>
        </w:tc>
        <w:tc>
          <w:tcPr>
            <w:tcW w:w="5940" w:type="dxa"/>
            <w:gridSpan w:val="8"/>
            <w:vAlign w:val="center"/>
          </w:tcPr>
          <w:p w:rsidR="003C53C9" w:rsidRDefault="00D00594">
            <w:pPr>
              <w:spacing w:line="276" w:lineRule="auto"/>
              <w:ind w:left="162" w:right="249"/>
              <w:jc w:val="both"/>
              <w:rPr>
                <w:sz w:val="24"/>
                <w:szCs w:val="24"/>
              </w:rPr>
            </w:pPr>
            <w:r>
              <w:rPr>
                <w:sz w:val="24"/>
                <w:szCs w:val="24"/>
              </w:rPr>
              <w:t>Introduction – Meaning and Definition of Statistics – Collection and Tabulation of Statistical Data – Presentation of Statistical Data – Graphs and Diagrams- Measures of Central Tendency – Arithmetic Mean, Median and Mode – Harmonic Mean and Geometric Mean.</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CLO1</w:t>
            </w:r>
          </w:p>
        </w:tc>
      </w:tr>
      <w:tr w:rsidR="003C53C9">
        <w:trPr>
          <w:trHeight w:val="164"/>
        </w:trPr>
        <w:tc>
          <w:tcPr>
            <w:tcW w:w="1615" w:type="dxa"/>
            <w:vAlign w:val="center"/>
          </w:tcPr>
          <w:p w:rsidR="003C53C9" w:rsidRDefault="00D00594">
            <w:pPr>
              <w:jc w:val="center"/>
              <w:rPr>
                <w:sz w:val="24"/>
                <w:szCs w:val="24"/>
              </w:rPr>
            </w:pPr>
            <w:r>
              <w:rPr>
                <w:sz w:val="24"/>
                <w:szCs w:val="24"/>
              </w:rPr>
              <w:t>II</w:t>
            </w:r>
          </w:p>
        </w:tc>
        <w:tc>
          <w:tcPr>
            <w:tcW w:w="5940" w:type="dxa"/>
            <w:gridSpan w:val="8"/>
            <w:vAlign w:val="center"/>
          </w:tcPr>
          <w:p w:rsidR="003C53C9" w:rsidRDefault="00D00594">
            <w:pPr>
              <w:pStyle w:val="BodyText"/>
              <w:spacing w:line="276" w:lineRule="auto"/>
              <w:ind w:left="100" w:right="99"/>
              <w:rPr>
                <w:b w:val="0"/>
                <w:bCs w:val="0"/>
                <w:sz w:val="24"/>
                <w:szCs w:val="24"/>
                <w:lang w:val="en-IN"/>
              </w:rPr>
            </w:pPr>
            <w:r>
              <w:rPr>
                <w:b w:val="0"/>
                <w:bCs w:val="0"/>
                <w:sz w:val="24"/>
                <w:szCs w:val="24"/>
              </w:rPr>
              <w:t>Measures of Variation – Standard Deviation –Mean deviation – Quartile deviation- Skewness and kurtosis – Lorenz Curve –Simple Correlation – Scatter Diagram – Karl Pearson’s Correlation – Rank Correlation – Regression.</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CLO2</w:t>
            </w:r>
          </w:p>
        </w:tc>
      </w:tr>
      <w:tr w:rsidR="003C53C9">
        <w:trPr>
          <w:trHeight w:val="164"/>
        </w:trPr>
        <w:tc>
          <w:tcPr>
            <w:tcW w:w="1615" w:type="dxa"/>
            <w:vAlign w:val="center"/>
          </w:tcPr>
          <w:p w:rsidR="003C53C9" w:rsidRDefault="00D00594">
            <w:pPr>
              <w:jc w:val="center"/>
              <w:rPr>
                <w:sz w:val="24"/>
                <w:szCs w:val="24"/>
              </w:rPr>
            </w:pPr>
            <w:r>
              <w:rPr>
                <w:sz w:val="24"/>
                <w:szCs w:val="24"/>
              </w:rPr>
              <w:t>III</w:t>
            </w:r>
          </w:p>
        </w:tc>
        <w:tc>
          <w:tcPr>
            <w:tcW w:w="5940" w:type="dxa"/>
            <w:gridSpan w:val="8"/>
            <w:vAlign w:val="center"/>
          </w:tcPr>
          <w:p w:rsidR="003C53C9" w:rsidRDefault="00D00594">
            <w:pPr>
              <w:pStyle w:val="BodyText"/>
              <w:spacing w:line="276" w:lineRule="auto"/>
              <w:ind w:left="100"/>
              <w:rPr>
                <w:b w:val="0"/>
                <w:bCs w:val="0"/>
                <w:sz w:val="24"/>
                <w:szCs w:val="24"/>
                <w:lang w:val="en-IN"/>
              </w:rPr>
            </w:pPr>
            <w:r>
              <w:rPr>
                <w:b w:val="0"/>
                <w:bCs w:val="0"/>
                <w:sz w:val="24"/>
                <w:szCs w:val="24"/>
              </w:rPr>
              <w:t>Analysis of Time Series – Methods of Measuring Trend and Seasonal Variations</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CLO3</w:t>
            </w:r>
          </w:p>
        </w:tc>
      </w:tr>
      <w:tr w:rsidR="003C53C9">
        <w:trPr>
          <w:trHeight w:val="164"/>
        </w:trPr>
        <w:tc>
          <w:tcPr>
            <w:tcW w:w="1615" w:type="dxa"/>
            <w:vAlign w:val="center"/>
          </w:tcPr>
          <w:p w:rsidR="003C53C9" w:rsidRDefault="00D00594">
            <w:pPr>
              <w:jc w:val="center"/>
              <w:rPr>
                <w:sz w:val="24"/>
                <w:szCs w:val="24"/>
              </w:rPr>
            </w:pPr>
            <w:r>
              <w:rPr>
                <w:sz w:val="24"/>
                <w:szCs w:val="24"/>
              </w:rPr>
              <w:t>IV</w:t>
            </w:r>
          </w:p>
        </w:tc>
        <w:tc>
          <w:tcPr>
            <w:tcW w:w="5940" w:type="dxa"/>
            <w:gridSpan w:val="8"/>
            <w:vAlign w:val="center"/>
          </w:tcPr>
          <w:p w:rsidR="003C53C9" w:rsidRDefault="00D00594">
            <w:pPr>
              <w:pStyle w:val="BodyText"/>
              <w:spacing w:line="276" w:lineRule="auto"/>
              <w:ind w:left="100" w:right="99"/>
              <w:rPr>
                <w:b w:val="0"/>
                <w:bCs w:val="0"/>
                <w:sz w:val="24"/>
                <w:szCs w:val="24"/>
                <w:lang w:val="en-IN"/>
              </w:rPr>
            </w:pPr>
            <w:r>
              <w:rPr>
                <w:b w:val="0"/>
                <w:bCs w:val="0"/>
                <w:sz w:val="24"/>
                <w:szCs w:val="24"/>
              </w:rPr>
              <w:t>Index Numbers – Consumer Price Index – And Cost of Living Indices.</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CLO4</w:t>
            </w:r>
          </w:p>
        </w:tc>
      </w:tr>
      <w:tr w:rsidR="003C53C9">
        <w:trPr>
          <w:trHeight w:val="303"/>
        </w:trPr>
        <w:tc>
          <w:tcPr>
            <w:tcW w:w="1615" w:type="dxa"/>
            <w:vAlign w:val="center"/>
          </w:tcPr>
          <w:p w:rsidR="003C53C9" w:rsidRDefault="00D00594">
            <w:pPr>
              <w:jc w:val="center"/>
              <w:rPr>
                <w:sz w:val="24"/>
                <w:szCs w:val="24"/>
              </w:rPr>
            </w:pPr>
            <w:r>
              <w:rPr>
                <w:sz w:val="24"/>
                <w:szCs w:val="24"/>
              </w:rPr>
              <w:t>V</w:t>
            </w:r>
          </w:p>
        </w:tc>
        <w:tc>
          <w:tcPr>
            <w:tcW w:w="5940" w:type="dxa"/>
            <w:gridSpan w:val="8"/>
            <w:vAlign w:val="center"/>
          </w:tcPr>
          <w:p w:rsidR="003C53C9" w:rsidRDefault="00D00594">
            <w:pPr>
              <w:pStyle w:val="BodyText"/>
              <w:spacing w:line="276" w:lineRule="auto"/>
              <w:rPr>
                <w:b w:val="0"/>
                <w:bCs w:val="0"/>
                <w:sz w:val="24"/>
                <w:szCs w:val="24"/>
                <w:lang w:val="en-IN"/>
              </w:rPr>
            </w:pPr>
            <w:r>
              <w:rPr>
                <w:b w:val="0"/>
                <w:bCs w:val="0"/>
                <w:sz w:val="24"/>
                <w:szCs w:val="24"/>
              </w:rPr>
              <w:t>Testing of hypothesis – Chi-Square test, T Test, F Test, ANOVA.</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CLO5</w:t>
            </w:r>
          </w:p>
        </w:tc>
      </w:tr>
      <w:tr w:rsidR="003C53C9">
        <w:trPr>
          <w:trHeight w:val="863"/>
        </w:trPr>
        <w:tc>
          <w:tcPr>
            <w:tcW w:w="1615" w:type="dxa"/>
            <w:vAlign w:val="center"/>
          </w:tcPr>
          <w:p w:rsidR="003C53C9" w:rsidRDefault="003C53C9">
            <w:pPr>
              <w:jc w:val="center"/>
              <w:rPr>
                <w:sz w:val="24"/>
                <w:szCs w:val="24"/>
              </w:rPr>
            </w:pPr>
          </w:p>
        </w:tc>
        <w:tc>
          <w:tcPr>
            <w:tcW w:w="5940" w:type="dxa"/>
            <w:gridSpan w:val="8"/>
            <w:vAlign w:val="center"/>
          </w:tcPr>
          <w:p w:rsidR="003C53C9" w:rsidRDefault="003C53C9">
            <w:pPr>
              <w:jc w:val="center"/>
              <w:rPr>
                <w:b/>
                <w:sz w:val="24"/>
                <w:szCs w:val="24"/>
              </w:rPr>
            </w:pPr>
          </w:p>
        </w:tc>
        <w:tc>
          <w:tcPr>
            <w:tcW w:w="900" w:type="dxa"/>
            <w:gridSpan w:val="3"/>
            <w:vAlign w:val="center"/>
          </w:tcPr>
          <w:p w:rsidR="003C53C9" w:rsidRDefault="00D00594">
            <w:pPr>
              <w:jc w:val="center"/>
              <w:rPr>
                <w:b/>
                <w:sz w:val="24"/>
                <w:szCs w:val="24"/>
              </w:rPr>
            </w:pPr>
            <w:r>
              <w:rPr>
                <w:b/>
                <w:sz w:val="24"/>
                <w:szCs w:val="24"/>
              </w:rPr>
              <w:t>60</w:t>
            </w:r>
          </w:p>
        </w:tc>
        <w:tc>
          <w:tcPr>
            <w:tcW w:w="1440" w:type="dxa"/>
            <w:gridSpan w:val="3"/>
            <w:vAlign w:val="center"/>
          </w:tcPr>
          <w:p w:rsidR="003C53C9" w:rsidRDefault="003C53C9">
            <w:pPr>
              <w:jc w:val="center"/>
              <w:rPr>
                <w:b/>
                <w:sz w:val="24"/>
                <w:szCs w:val="24"/>
              </w:rPr>
            </w:pPr>
          </w:p>
        </w:tc>
      </w:tr>
      <w:tr w:rsidR="003C53C9">
        <w:trPr>
          <w:trHeight w:val="164"/>
        </w:trPr>
        <w:tc>
          <w:tcPr>
            <w:tcW w:w="9895"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Course Outcomes</w:t>
            </w:r>
          </w:p>
          <w:p w:rsidR="003C53C9" w:rsidRDefault="003C53C9">
            <w:pPr>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Course Outcomes</w:t>
            </w:r>
          </w:p>
        </w:tc>
        <w:tc>
          <w:tcPr>
            <w:tcW w:w="5940" w:type="dxa"/>
            <w:gridSpan w:val="8"/>
            <w:vAlign w:val="center"/>
          </w:tcPr>
          <w:p w:rsidR="003C53C9" w:rsidRDefault="00D00594">
            <w:pPr>
              <w:spacing w:line="360" w:lineRule="auto"/>
              <w:ind w:right="249"/>
              <w:jc w:val="both"/>
              <w:rPr>
                <w:sz w:val="24"/>
                <w:szCs w:val="24"/>
              </w:rPr>
            </w:pPr>
            <w:r>
              <w:rPr>
                <w:sz w:val="24"/>
                <w:szCs w:val="24"/>
              </w:rPr>
              <w:t xml:space="preserve">On Completion of the course the students will </w:t>
            </w:r>
          </w:p>
        </w:tc>
        <w:tc>
          <w:tcPr>
            <w:tcW w:w="2340" w:type="dxa"/>
            <w:gridSpan w:val="6"/>
            <w:vAlign w:val="center"/>
          </w:tcPr>
          <w:p w:rsidR="003C53C9" w:rsidRDefault="00D00594">
            <w:pPr>
              <w:spacing w:line="360" w:lineRule="auto"/>
              <w:ind w:right="69"/>
              <w:jc w:val="both"/>
              <w:rPr>
                <w:b/>
                <w:sz w:val="24"/>
                <w:szCs w:val="24"/>
              </w:rPr>
            </w:pPr>
            <w:r>
              <w:rPr>
                <w:b/>
                <w:sz w:val="24"/>
                <w:szCs w:val="24"/>
              </w:rPr>
              <w:t>Program Outcomes</w:t>
            </w:r>
          </w:p>
        </w:tc>
      </w:tr>
      <w:tr w:rsidR="003C53C9">
        <w:trPr>
          <w:trHeight w:val="323"/>
        </w:trPr>
        <w:tc>
          <w:tcPr>
            <w:tcW w:w="1615" w:type="dxa"/>
            <w:vAlign w:val="center"/>
          </w:tcPr>
          <w:p w:rsidR="003C53C9" w:rsidRDefault="00D00594">
            <w:pPr>
              <w:jc w:val="center"/>
              <w:rPr>
                <w:b/>
                <w:sz w:val="24"/>
                <w:szCs w:val="24"/>
              </w:rPr>
            </w:pPr>
            <w:r>
              <w:rPr>
                <w:b/>
                <w:sz w:val="24"/>
                <w:szCs w:val="24"/>
              </w:rPr>
              <w:t>CO1</w:t>
            </w:r>
          </w:p>
        </w:tc>
        <w:tc>
          <w:tcPr>
            <w:tcW w:w="5940" w:type="dxa"/>
            <w:gridSpan w:val="8"/>
            <w:vAlign w:val="center"/>
          </w:tcPr>
          <w:p w:rsidR="003C53C9" w:rsidRDefault="00D00594">
            <w:pPr>
              <w:spacing w:line="360" w:lineRule="auto"/>
              <w:ind w:right="210"/>
              <w:jc w:val="both"/>
              <w:rPr>
                <w:sz w:val="24"/>
                <w:szCs w:val="24"/>
              </w:rPr>
            </w:pPr>
            <w:r>
              <w:rPr>
                <w:sz w:val="24"/>
                <w:szCs w:val="24"/>
              </w:rPr>
              <w:t>Measures of Central Tendency</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PO1,PO2,PO4,PO6</w:t>
            </w:r>
          </w:p>
        </w:tc>
      </w:tr>
      <w:tr w:rsidR="003C53C9">
        <w:trPr>
          <w:trHeight w:val="164"/>
        </w:trPr>
        <w:tc>
          <w:tcPr>
            <w:tcW w:w="1615" w:type="dxa"/>
            <w:vAlign w:val="center"/>
          </w:tcPr>
          <w:p w:rsidR="003C53C9" w:rsidRDefault="00D00594">
            <w:pPr>
              <w:jc w:val="center"/>
              <w:rPr>
                <w:b/>
                <w:sz w:val="24"/>
                <w:szCs w:val="24"/>
              </w:rPr>
            </w:pPr>
            <w:r>
              <w:rPr>
                <w:b/>
                <w:sz w:val="24"/>
                <w:szCs w:val="24"/>
              </w:rPr>
              <w:t>CO2</w:t>
            </w:r>
          </w:p>
        </w:tc>
        <w:tc>
          <w:tcPr>
            <w:tcW w:w="5940" w:type="dxa"/>
            <w:gridSpan w:val="8"/>
            <w:vAlign w:val="center"/>
          </w:tcPr>
          <w:p w:rsidR="003C53C9" w:rsidRDefault="00D00594">
            <w:pPr>
              <w:pStyle w:val="BodyText"/>
              <w:spacing w:line="360" w:lineRule="auto"/>
              <w:rPr>
                <w:b w:val="0"/>
                <w:bCs w:val="0"/>
                <w:sz w:val="24"/>
                <w:szCs w:val="24"/>
                <w:lang w:val="en-IN"/>
              </w:rPr>
            </w:pPr>
            <w:r>
              <w:rPr>
                <w:b w:val="0"/>
                <w:bCs w:val="0"/>
                <w:sz w:val="24"/>
                <w:szCs w:val="24"/>
              </w:rPr>
              <w:t>Measures of Variation</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CO3</w:t>
            </w:r>
          </w:p>
        </w:tc>
        <w:tc>
          <w:tcPr>
            <w:tcW w:w="5940" w:type="dxa"/>
            <w:gridSpan w:val="8"/>
            <w:vAlign w:val="center"/>
          </w:tcPr>
          <w:p w:rsidR="003C53C9" w:rsidRDefault="00D00594">
            <w:pPr>
              <w:spacing w:line="360" w:lineRule="auto"/>
              <w:ind w:right="210"/>
              <w:jc w:val="both"/>
              <w:rPr>
                <w:sz w:val="24"/>
                <w:szCs w:val="24"/>
                <w:lang w:val="en-IN"/>
              </w:rPr>
            </w:pPr>
            <w:r>
              <w:rPr>
                <w:sz w:val="24"/>
                <w:szCs w:val="24"/>
              </w:rPr>
              <w:t>Analyze of Time Series</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CO4</w:t>
            </w:r>
          </w:p>
        </w:tc>
        <w:tc>
          <w:tcPr>
            <w:tcW w:w="5940" w:type="dxa"/>
            <w:gridSpan w:val="8"/>
            <w:vAlign w:val="center"/>
          </w:tcPr>
          <w:p w:rsidR="003C53C9" w:rsidRDefault="00D00594">
            <w:pPr>
              <w:spacing w:line="360" w:lineRule="auto"/>
              <w:ind w:right="210"/>
              <w:jc w:val="both"/>
              <w:rPr>
                <w:sz w:val="24"/>
                <w:szCs w:val="24"/>
                <w:lang w:val="en-IN"/>
              </w:rPr>
            </w:pPr>
            <w:r>
              <w:rPr>
                <w:sz w:val="24"/>
                <w:szCs w:val="24"/>
                <w:lang w:val="en-IN"/>
              </w:rPr>
              <w:t xml:space="preserve">Understand </w:t>
            </w:r>
            <w:r>
              <w:rPr>
                <w:sz w:val="24"/>
                <w:szCs w:val="24"/>
              </w:rPr>
              <w:t>Index Numbers</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CO5</w:t>
            </w:r>
          </w:p>
        </w:tc>
        <w:tc>
          <w:tcPr>
            <w:tcW w:w="5940" w:type="dxa"/>
            <w:gridSpan w:val="8"/>
            <w:vAlign w:val="center"/>
          </w:tcPr>
          <w:p w:rsidR="003C53C9" w:rsidRDefault="00D00594">
            <w:pPr>
              <w:spacing w:line="360" w:lineRule="auto"/>
              <w:ind w:right="249"/>
              <w:jc w:val="both"/>
              <w:rPr>
                <w:sz w:val="24"/>
                <w:szCs w:val="24"/>
              </w:rPr>
            </w:pPr>
            <w:r>
              <w:rPr>
                <w:sz w:val="24"/>
                <w:szCs w:val="24"/>
              </w:rPr>
              <w:t>Test Hypothesis</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PO2,PO8</w:t>
            </w:r>
          </w:p>
        </w:tc>
      </w:tr>
      <w:tr w:rsidR="003C53C9">
        <w:trPr>
          <w:trHeight w:val="164"/>
        </w:trPr>
        <w:tc>
          <w:tcPr>
            <w:tcW w:w="9895" w:type="dxa"/>
            <w:gridSpan w:val="15"/>
            <w:vAlign w:val="center"/>
          </w:tcPr>
          <w:p w:rsidR="003C53C9" w:rsidRDefault="003C53C9">
            <w:pPr>
              <w:spacing w:line="360" w:lineRule="auto"/>
              <w:jc w:val="center"/>
              <w:rPr>
                <w:b/>
                <w:sz w:val="24"/>
                <w:szCs w:val="24"/>
              </w:rPr>
            </w:pPr>
          </w:p>
          <w:p w:rsidR="003C53C9" w:rsidRDefault="00D00594">
            <w:pPr>
              <w:spacing w:line="360" w:lineRule="auto"/>
              <w:jc w:val="center"/>
              <w:rPr>
                <w:b/>
                <w:sz w:val="24"/>
                <w:szCs w:val="24"/>
              </w:rPr>
            </w:pPr>
            <w:r>
              <w:rPr>
                <w:b/>
                <w:sz w:val="24"/>
                <w:szCs w:val="24"/>
              </w:rPr>
              <w:t>Reading List</w:t>
            </w: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spacing w:line="360" w:lineRule="auto"/>
              <w:jc w:val="both"/>
              <w:rPr>
                <w:sz w:val="24"/>
                <w:szCs w:val="24"/>
                <w:lang w:val="en-IN"/>
              </w:rPr>
            </w:pPr>
            <w:r>
              <w:rPr>
                <w:sz w:val="24"/>
                <w:szCs w:val="24"/>
              </w:rPr>
              <w:t>P.R. Vittal, Business Mathematics and Statistics, Margham Publications, Chennai,2004.</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spacing w:line="360" w:lineRule="auto"/>
              <w:jc w:val="both"/>
              <w:rPr>
                <w:sz w:val="24"/>
                <w:szCs w:val="24"/>
                <w:lang w:val="en-IN"/>
              </w:rPr>
            </w:pPr>
            <w:r>
              <w:rPr>
                <w:sz w:val="24"/>
                <w:szCs w:val="24"/>
              </w:rPr>
              <w:t>S.P. Gupta, Statistical Methods, Sultan Chand &amp;Sons, NewDelhi,2007.</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tabs>
                <w:tab w:val="left" w:pos="220"/>
                <w:tab w:val="left" w:pos="720"/>
              </w:tabs>
              <w:adjustRightInd w:val="0"/>
              <w:spacing w:after="320"/>
              <w:ind w:left="360"/>
              <w:rPr>
                <w:rFonts w:eastAsiaTheme="minorHAnsi"/>
                <w:sz w:val="24"/>
                <w:szCs w:val="24"/>
              </w:rPr>
            </w:pPr>
            <w:r>
              <w:rPr>
                <w:sz w:val="24"/>
                <w:szCs w:val="24"/>
              </w:rPr>
              <w:t>S.P. Gupta, Elements of Business Statistics, Sultan Chand &amp; Sons, NewDelhi,2007.</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adjustRightInd w:val="0"/>
              <w:spacing w:after="240"/>
              <w:rPr>
                <w:rFonts w:eastAsiaTheme="minorHAnsi"/>
                <w:sz w:val="24"/>
                <w:szCs w:val="24"/>
              </w:rPr>
            </w:pPr>
            <w:r>
              <w:rPr>
                <w:sz w:val="24"/>
                <w:szCs w:val="24"/>
              </w:rPr>
              <w:t>J.K. Sharma, Business Statistics, Pearson Education, New Delhi,2007.</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adjustRightInd w:val="0"/>
              <w:spacing w:after="240"/>
              <w:rPr>
                <w:rFonts w:eastAsiaTheme="minorHAnsi"/>
                <w:sz w:val="24"/>
                <w:szCs w:val="24"/>
              </w:rPr>
            </w:pPr>
            <w:r>
              <w:rPr>
                <w:sz w:val="24"/>
                <w:szCs w:val="24"/>
              </w:rPr>
              <w:t>Business Statistics &amp; OR - Dr. S. P. Rajagopalan, Tata McGraw-Hill</w:t>
            </w:r>
          </w:p>
        </w:tc>
      </w:tr>
      <w:tr w:rsidR="003C53C9">
        <w:trPr>
          <w:trHeight w:val="164"/>
        </w:trPr>
        <w:tc>
          <w:tcPr>
            <w:tcW w:w="9895" w:type="dxa"/>
            <w:gridSpan w:val="15"/>
            <w:vAlign w:val="center"/>
          </w:tcPr>
          <w:p w:rsidR="003C53C9" w:rsidRDefault="00D00594">
            <w:pPr>
              <w:spacing w:line="360" w:lineRule="auto"/>
              <w:jc w:val="center"/>
              <w:rPr>
                <w:b/>
                <w:sz w:val="24"/>
                <w:szCs w:val="24"/>
              </w:rPr>
            </w:pPr>
            <w:r>
              <w:rPr>
                <w:b/>
                <w:sz w:val="24"/>
                <w:szCs w:val="24"/>
              </w:rPr>
              <w:t>References Books</w:t>
            </w:r>
          </w:p>
          <w:p w:rsidR="003C53C9" w:rsidRDefault="003C53C9">
            <w:pPr>
              <w:spacing w:line="360" w:lineRule="auto"/>
              <w:jc w:val="center"/>
              <w:rPr>
                <w:b/>
                <w:sz w:val="24"/>
                <w:szCs w:val="24"/>
              </w:rPr>
            </w:pPr>
          </w:p>
        </w:tc>
      </w:tr>
      <w:tr w:rsidR="003C53C9">
        <w:trPr>
          <w:trHeight w:val="13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tabs>
                <w:tab w:val="left" w:pos="372"/>
              </w:tabs>
              <w:spacing w:line="360" w:lineRule="auto"/>
              <w:rPr>
                <w:sz w:val="24"/>
                <w:szCs w:val="24"/>
              </w:rPr>
            </w:pPr>
            <w:r>
              <w:rPr>
                <w:sz w:val="24"/>
                <w:szCs w:val="24"/>
              </w:rPr>
              <w:t>David M.Levine, David F.Stephan etal. Business Statistics : A first Course, 7</w:t>
            </w:r>
            <w:r>
              <w:rPr>
                <w:sz w:val="24"/>
                <w:szCs w:val="24"/>
                <w:vertAlign w:val="superscript"/>
              </w:rPr>
              <w:t>th</w:t>
            </w:r>
            <w:r>
              <w:rPr>
                <w:sz w:val="24"/>
                <w:szCs w:val="24"/>
              </w:rPr>
              <w:t xml:space="preserve"> edition</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tabs>
                <w:tab w:val="left" w:pos="372"/>
              </w:tabs>
              <w:spacing w:before="137" w:line="360" w:lineRule="auto"/>
              <w:rPr>
                <w:sz w:val="24"/>
                <w:szCs w:val="24"/>
              </w:rPr>
            </w:pPr>
            <w:r>
              <w:rPr>
                <w:sz w:val="24"/>
                <w:szCs w:val="24"/>
              </w:rPr>
              <w:t xml:space="preserve">Dina Nath Pandit, Statistics: A Modern Approach , Hindustan Publishing Corporation </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tabs>
                <w:tab w:val="left" w:pos="372"/>
              </w:tabs>
              <w:spacing w:before="140" w:line="360" w:lineRule="auto"/>
              <w:rPr>
                <w:sz w:val="24"/>
                <w:szCs w:val="24"/>
              </w:rPr>
            </w:pPr>
            <w:r>
              <w:rPr>
                <w:sz w:val="24"/>
                <w:szCs w:val="24"/>
              </w:rPr>
              <w:t>Hazarika Padmalochan,A textbook of Business Statistics , S.Chand Publications</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tabs>
                <w:tab w:val="left" w:pos="372"/>
              </w:tabs>
              <w:spacing w:before="136" w:line="360" w:lineRule="auto"/>
              <w:rPr>
                <w:sz w:val="24"/>
                <w:szCs w:val="24"/>
              </w:rPr>
            </w:pPr>
            <w:r>
              <w:rPr>
                <w:sz w:val="24"/>
                <w:szCs w:val="24"/>
              </w:rPr>
              <w:t>Vohra ND, Business Statistics: Text and Problems – With Introduction to Business Analytics, Mc Graw Hill ,2021</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tabs>
                <w:tab w:val="left" w:pos="372"/>
              </w:tabs>
              <w:spacing w:before="140" w:line="360" w:lineRule="auto"/>
              <w:rPr>
                <w:sz w:val="24"/>
                <w:szCs w:val="24"/>
              </w:rPr>
            </w:pPr>
            <w:r>
              <w:rPr>
                <w:sz w:val="24"/>
                <w:szCs w:val="24"/>
              </w:rPr>
              <w:t>Alexander Holmes, Barbara Illowsky and Susan Dean, Introductory Business Statistics , 12</w:t>
            </w:r>
            <w:r>
              <w:rPr>
                <w:sz w:val="24"/>
                <w:szCs w:val="24"/>
                <w:vertAlign w:val="superscript"/>
              </w:rPr>
              <w:t>th</w:t>
            </w:r>
            <w:r>
              <w:rPr>
                <w:sz w:val="24"/>
                <w:szCs w:val="24"/>
              </w:rPr>
              <w:t xml:space="preserve"> Media Services, 2017</w:t>
            </w:r>
          </w:p>
        </w:tc>
      </w:tr>
      <w:tr w:rsidR="003C53C9">
        <w:trPr>
          <w:trHeight w:val="164"/>
        </w:trPr>
        <w:tc>
          <w:tcPr>
            <w:tcW w:w="9895" w:type="dxa"/>
            <w:gridSpan w:val="15"/>
            <w:vAlign w:val="center"/>
          </w:tcPr>
          <w:p w:rsidR="003C53C9" w:rsidRDefault="00D00594">
            <w:pPr>
              <w:tabs>
                <w:tab w:val="left" w:pos="372"/>
              </w:tabs>
              <w:spacing w:before="140" w:line="360" w:lineRule="auto"/>
              <w:jc w:val="center"/>
              <w:rPr>
                <w:b/>
                <w:sz w:val="24"/>
                <w:szCs w:val="24"/>
              </w:rPr>
            </w:pPr>
            <w:r>
              <w:rPr>
                <w:b/>
                <w:sz w:val="24"/>
                <w:szCs w:val="24"/>
              </w:rPr>
              <w:t>Web Resources</w:t>
            </w: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F263D6">
            <w:pPr>
              <w:tabs>
                <w:tab w:val="left" w:pos="372"/>
              </w:tabs>
              <w:spacing w:before="140" w:line="360" w:lineRule="auto"/>
              <w:contextualSpacing/>
              <w:rPr>
                <w:sz w:val="24"/>
                <w:szCs w:val="24"/>
              </w:rPr>
            </w:pPr>
            <w:hyperlink r:id="rId48" w:history="1">
              <w:r w:rsidR="00D00594">
                <w:rPr>
                  <w:rStyle w:val="Hyperlink"/>
                  <w:color w:val="auto"/>
                  <w:sz w:val="24"/>
                  <w:szCs w:val="24"/>
                </w:rPr>
                <w:t>https://theintactone.com/2019/09/01/ccsubba-204-business-statistics/</w:t>
              </w:r>
            </w:hyperlink>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F263D6">
            <w:pPr>
              <w:tabs>
                <w:tab w:val="left" w:pos="372"/>
              </w:tabs>
              <w:spacing w:before="140" w:line="360" w:lineRule="auto"/>
              <w:contextualSpacing/>
            </w:pPr>
            <w:hyperlink r:id="rId49" w:history="1">
              <w:r w:rsidR="00D00594">
                <w:rPr>
                  <w:rStyle w:val="Hyperlink"/>
                  <w:color w:val="auto"/>
                  <w:sz w:val="24"/>
                  <w:szCs w:val="24"/>
                </w:rPr>
                <w:t>https://ug.its.edu.in/sites/default/files/Business%20Statistics.pdf</w:t>
              </w:r>
            </w:hyperlink>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F263D6">
            <w:pPr>
              <w:tabs>
                <w:tab w:val="left" w:pos="372"/>
              </w:tabs>
              <w:spacing w:before="140" w:line="360" w:lineRule="auto"/>
              <w:contextualSpacing/>
              <w:rPr>
                <w:sz w:val="24"/>
                <w:szCs w:val="24"/>
              </w:rPr>
            </w:pPr>
            <w:hyperlink r:id="rId50" w:history="1">
              <w:r w:rsidR="00D00594">
                <w:rPr>
                  <w:rStyle w:val="Hyperlink"/>
                  <w:color w:val="auto"/>
                  <w:sz w:val="24"/>
                  <w:szCs w:val="24"/>
                </w:rPr>
                <w:t>http://www.statisticshowto.com</w:t>
              </w:r>
            </w:hyperlink>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tabs>
                <w:tab w:val="left" w:pos="372"/>
              </w:tabs>
              <w:spacing w:before="140" w:line="360" w:lineRule="auto"/>
              <w:contextualSpacing/>
            </w:pPr>
            <w:r>
              <w:rPr>
                <w:rFonts w:eastAsiaTheme="minorHAnsi"/>
                <w:sz w:val="24"/>
                <w:szCs w:val="24"/>
              </w:rPr>
              <w:t>https://statisticsbyjim.com/basics/measures-central-tendency-mean-median-mode/</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tabs>
                <w:tab w:val="left" w:pos="372"/>
              </w:tabs>
              <w:spacing w:before="140" w:line="360" w:lineRule="auto"/>
              <w:contextualSpacing/>
            </w:pPr>
            <w:r>
              <w:rPr>
                <w:rFonts w:eastAsiaTheme="minorHAnsi"/>
                <w:sz w:val="24"/>
                <w:szCs w:val="24"/>
              </w:rPr>
              <w:t>https://www.toppr.com/guides/business-mathematics-and-statistics/index-numbers/</w:t>
            </w:r>
          </w:p>
        </w:tc>
      </w:tr>
      <w:tr w:rsidR="003C53C9">
        <w:trPr>
          <w:trHeight w:val="164"/>
        </w:trPr>
        <w:tc>
          <w:tcPr>
            <w:tcW w:w="9895" w:type="dxa"/>
            <w:gridSpan w:val="15"/>
            <w:vAlign w:val="center"/>
          </w:tcPr>
          <w:p w:rsidR="003C53C9" w:rsidRDefault="003C53C9">
            <w:pPr>
              <w:spacing w:line="360" w:lineRule="auto"/>
              <w:ind w:left="72" w:right="249"/>
              <w:jc w:val="center"/>
              <w:rPr>
                <w:b/>
                <w:sz w:val="24"/>
                <w:szCs w:val="24"/>
              </w:rPr>
            </w:pPr>
          </w:p>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615" w:type="dxa"/>
            <w:vMerge w:val="restart"/>
            <w:vAlign w:val="center"/>
          </w:tcPr>
          <w:p w:rsidR="003C53C9" w:rsidRDefault="00D00594">
            <w:pPr>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90" w:type="dxa"/>
            <w:gridSpan w:val="8"/>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790"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615" w:type="dxa"/>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790"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895" w:type="dxa"/>
            <w:gridSpan w:val="15"/>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615" w:type="dxa"/>
            <w:vAlign w:val="center"/>
          </w:tcPr>
          <w:p w:rsidR="003C53C9" w:rsidRDefault="00D00594">
            <w:pPr>
              <w:jc w:val="center"/>
              <w:rPr>
                <w:sz w:val="24"/>
                <w:szCs w:val="24"/>
              </w:rPr>
            </w:pPr>
            <w:r>
              <w:rPr>
                <w:b/>
                <w:sz w:val="24"/>
                <w:szCs w:val="24"/>
              </w:rPr>
              <w:t>Recall (K1)</w:t>
            </w:r>
          </w:p>
        </w:tc>
        <w:tc>
          <w:tcPr>
            <w:tcW w:w="8280" w:type="dxa"/>
            <w:gridSpan w:val="14"/>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615" w:type="dxa"/>
            <w:vAlign w:val="center"/>
          </w:tcPr>
          <w:p w:rsidR="003C53C9" w:rsidRDefault="00D00594">
            <w:pPr>
              <w:jc w:val="center"/>
              <w:rPr>
                <w:sz w:val="24"/>
                <w:szCs w:val="24"/>
              </w:rPr>
            </w:pPr>
            <w:r>
              <w:rPr>
                <w:b/>
                <w:sz w:val="24"/>
                <w:szCs w:val="24"/>
              </w:rPr>
              <w:t>Understand/ Comprehend (K2)</w:t>
            </w:r>
          </w:p>
        </w:tc>
        <w:tc>
          <w:tcPr>
            <w:tcW w:w="8280" w:type="dxa"/>
            <w:gridSpan w:val="14"/>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sz w:val="24"/>
                <w:szCs w:val="24"/>
              </w:rPr>
            </w:pPr>
            <w:r>
              <w:rPr>
                <w:b/>
                <w:sz w:val="24"/>
                <w:szCs w:val="24"/>
              </w:rPr>
              <w:t>Application (K3)</w:t>
            </w:r>
          </w:p>
        </w:tc>
        <w:tc>
          <w:tcPr>
            <w:tcW w:w="8280" w:type="dxa"/>
            <w:gridSpan w:val="14"/>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sz w:val="24"/>
                <w:szCs w:val="24"/>
              </w:rPr>
            </w:pPr>
            <w:r>
              <w:rPr>
                <w:b/>
                <w:sz w:val="24"/>
                <w:szCs w:val="24"/>
              </w:rPr>
              <w:t>Analyze (K4)</w:t>
            </w:r>
          </w:p>
        </w:tc>
        <w:tc>
          <w:tcPr>
            <w:tcW w:w="8280" w:type="dxa"/>
            <w:gridSpan w:val="14"/>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sz w:val="24"/>
                <w:szCs w:val="24"/>
              </w:rPr>
            </w:pPr>
            <w:r>
              <w:rPr>
                <w:b/>
                <w:sz w:val="24"/>
                <w:szCs w:val="24"/>
              </w:rPr>
              <w:t>Evaluate (K5)</w:t>
            </w:r>
          </w:p>
        </w:tc>
        <w:tc>
          <w:tcPr>
            <w:tcW w:w="8280" w:type="dxa"/>
            <w:gridSpan w:val="14"/>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sz w:val="24"/>
                <w:szCs w:val="24"/>
              </w:rPr>
            </w:pPr>
            <w:r>
              <w:rPr>
                <w:b/>
                <w:sz w:val="24"/>
                <w:szCs w:val="24"/>
              </w:rPr>
              <w:t>Create (K6)</w:t>
            </w:r>
          </w:p>
        </w:tc>
        <w:tc>
          <w:tcPr>
            <w:tcW w:w="8280" w:type="dxa"/>
            <w:gridSpan w:val="14"/>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bl>
    <w:p w:rsidR="003C53C9" w:rsidRDefault="003C53C9">
      <w:pPr>
        <w:shd w:val="clear" w:color="auto" w:fill="FFFFFF"/>
        <w:jc w:val="center"/>
        <w:rPr>
          <w:rStyle w:val="a-size-medium"/>
          <w:b/>
        </w:rPr>
      </w:pPr>
    </w:p>
    <w:p w:rsidR="003C53C9" w:rsidRDefault="003C53C9">
      <w:pPr>
        <w:widowControl/>
        <w:autoSpaceDE/>
        <w:autoSpaceDN/>
        <w:spacing w:after="160" w:line="259" w:lineRule="auto"/>
        <w:rPr>
          <w:rStyle w:val="a-size-medium"/>
          <w:b/>
        </w:rPr>
      </w:pPr>
    </w:p>
    <w:p w:rsidR="003C53C9" w:rsidRDefault="00D00594">
      <w:pPr>
        <w:shd w:val="clear" w:color="auto" w:fill="FFFFFF"/>
        <w:jc w:val="center"/>
        <w:rPr>
          <w:rStyle w:val="a-size-medium"/>
          <w:b/>
        </w:rPr>
      </w:pPr>
      <w:r>
        <w:rPr>
          <w:rStyle w:val="a-size-medium"/>
          <w:b/>
        </w:rPr>
        <w:t>CO-PO Mapping (Course Articulation Matrix)</w:t>
      </w:r>
    </w:p>
    <w:p w:rsidR="003C53C9" w:rsidRDefault="00D00594">
      <w:pPr>
        <w:jc w:val="center"/>
        <w:rPr>
          <w:rStyle w:val="a-size-medium"/>
          <w:b/>
        </w:rPr>
      </w:pPr>
      <w:r>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3C53C9">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D00594">
      <w:pPr>
        <w:widowControl/>
        <w:autoSpaceDE/>
        <w:autoSpaceDN/>
        <w:spacing w:after="160" w:line="259" w:lineRule="auto"/>
        <w:rPr>
          <w:sz w:val="24"/>
          <w:szCs w:val="24"/>
        </w:rPr>
      </w:pPr>
      <w:r>
        <w:rPr>
          <w:sz w:val="24"/>
          <w:szCs w:val="24"/>
        </w:rPr>
        <w:br w:type="page"/>
      </w:r>
    </w:p>
    <w:p w:rsidR="003C53C9" w:rsidRDefault="003C53C9">
      <w:pPr>
        <w:widowControl/>
        <w:autoSpaceDE/>
        <w:autoSpaceDN/>
        <w:spacing w:after="160" w:line="259" w:lineRule="auto"/>
        <w:rPr>
          <w:sz w:val="24"/>
          <w:szCs w:val="24"/>
        </w:rPr>
      </w:pPr>
    </w:p>
    <w:p w:rsidR="003C53C9" w:rsidRDefault="003C53C9">
      <w:pPr>
        <w:jc w:val="both"/>
        <w:rPr>
          <w:color w:val="000000"/>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249"/>
        <w:gridCol w:w="181"/>
        <w:gridCol w:w="430"/>
        <w:gridCol w:w="289"/>
        <w:gridCol w:w="180"/>
        <w:gridCol w:w="564"/>
        <w:gridCol w:w="696"/>
      </w:tblGrid>
      <w:tr w:rsidR="003C53C9">
        <w:trPr>
          <w:trHeight w:val="333"/>
        </w:trPr>
        <w:tc>
          <w:tcPr>
            <w:tcW w:w="1615" w:type="dxa"/>
            <w:vMerge w:val="restart"/>
            <w:vAlign w:val="center"/>
          </w:tcPr>
          <w:p w:rsidR="003C53C9" w:rsidRDefault="003C53C9">
            <w:pPr>
              <w:jc w:val="center"/>
              <w:rPr>
                <w:sz w:val="24"/>
                <w:szCs w:val="24"/>
              </w:rPr>
            </w:pPr>
          </w:p>
          <w:p w:rsidR="003C53C9" w:rsidRDefault="003C53C9">
            <w:pPr>
              <w:jc w:val="center"/>
              <w:rPr>
                <w:sz w:val="24"/>
                <w:szCs w:val="24"/>
              </w:rPr>
            </w:pPr>
          </w:p>
          <w:p w:rsidR="003C53C9" w:rsidRDefault="003C53C9">
            <w:pPr>
              <w:jc w:val="center"/>
              <w:rPr>
                <w:sz w:val="24"/>
                <w:szCs w:val="24"/>
              </w:rPr>
            </w:pPr>
          </w:p>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5" w:type="dxa"/>
            <w:vAlign w:val="center"/>
          </w:tcPr>
          <w:p w:rsidR="003C53C9" w:rsidRDefault="00D00594">
            <w:pPr>
              <w:jc w:val="center"/>
              <w:rPr>
                <w:b/>
                <w:sz w:val="24"/>
                <w:szCs w:val="24"/>
              </w:rPr>
            </w:pPr>
            <w:r>
              <w:rPr>
                <w:b/>
                <w:sz w:val="24"/>
                <w:szCs w:val="24"/>
              </w:rPr>
              <w:t>BBA DSC 07</w:t>
            </w:r>
          </w:p>
        </w:tc>
        <w:tc>
          <w:tcPr>
            <w:tcW w:w="3627" w:type="dxa"/>
            <w:vAlign w:val="center"/>
          </w:tcPr>
          <w:p w:rsidR="003C53C9" w:rsidRDefault="00D00594">
            <w:pPr>
              <w:jc w:val="center"/>
              <w:rPr>
                <w:b/>
                <w:color w:val="000000"/>
                <w:sz w:val="24"/>
                <w:szCs w:val="24"/>
              </w:rPr>
            </w:pPr>
            <w:r>
              <w:rPr>
                <w:b/>
                <w:color w:val="000000"/>
                <w:sz w:val="24"/>
                <w:szCs w:val="24"/>
              </w:rPr>
              <w:t xml:space="preserve">RETAIL OPERATIONS, SYSTEMS AND INVENTORY </w:t>
            </w:r>
          </w:p>
          <w:p w:rsidR="003C53C9" w:rsidRDefault="003C53C9">
            <w:pPr>
              <w:jc w:val="both"/>
              <w:rPr>
                <w:b/>
                <w:sz w:val="24"/>
                <w:szCs w:val="24"/>
                <w:lang w:val="en-IN"/>
              </w:rPr>
            </w:pPr>
          </w:p>
        </w:tc>
        <w:tc>
          <w:tcPr>
            <w:tcW w:w="688" w:type="dxa"/>
            <w:vAlign w:val="center"/>
          </w:tcPr>
          <w:p w:rsidR="003C53C9" w:rsidRDefault="00D00594">
            <w:pPr>
              <w:jc w:val="center"/>
              <w:rPr>
                <w:sz w:val="24"/>
                <w:szCs w:val="24"/>
              </w:rPr>
            </w:pPr>
            <w:r>
              <w:rPr>
                <w:sz w:val="24"/>
                <w:szCs w:val="24"/>
              </w:rPr>
              <w:t>Core</w:t>
            </w:r>
          </w:p>
        </w:tc>
        <w:tc>
          <w:tcPr>
            <w:tcW w:w="344" w:type="dxa"/>
            <w:vAlign w:val="center"/>
          </w:tcPr>
          <w:p w:rsidR="003C53C9" w:rsidRDefault="00D00594">
            <w:pPr>
              <w:jc w:val="center"/>
              <w:rPr>
                <w:sz w:val="24"/>
                <w:szCs w:val="24"/>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4</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114"/>
        </w:trPr>
        <w:tc>
          <w:tcPr>
            <w:tcW w:w="1615" w:type="dxa"/>
            <w:vAlign w:val="center"/>
          </w:tcPr>
          <w:p w:rsidR="003C53C9" w:rsidRDefault="003C53C9">
            <w:pPr>
              <w:jc w:val="center"/>
              <w:rPr>
                <w:b/>
                <w:sz w:val="24"/>
                <w:szCs w:val="24"/>
              </w:rPr>
            </w:pPr>
          </w:p>
        </w:tc>
        <w:tc>
          <w:tcPr>
            <w:tcW w:w="8280" w:type="dxa"/>
            <w:gridSpan w:val="13"/>
            <w:vAlign w:val="center"/>
          </w:tcPr>
          <w:p w:rsidR="003C53C9" w:rsidRDefault="00D00594">
            <w:pPr>
              <w:rPr>
                <w:b/>
                <w:sz w:val="24"/>
                <w:szCs w:val="24"/>
              </w:rPr>
            </w:pPr>
            <w:r>
              <w:rPr>
                <w:b/>
                <w:sz w:val="24"/>
                <w:szCs w:val="24"/>
              </w:rPr>
              <w:t>Course Objectives</w:t>
            </w:r>
          </w:p>
        </w:tc>
      </w:tr>
      <w:tr w:rsidR="003C53C9">
        <w:trPr>
          <w:trHeight w:val="114"/>
        </w:trPr>
        <w:tc>
          <w:tcPr>
            <w:tcW w:w="1615" w:type="dxa"/>
            <w:vAlign w:val="center"/>
          </w:tcPr>
          <w:p w:rsidR="003C53C9" w:rsidRDefault="00D00594">
            <w:pPr>
              <w:jc w:val="center"/>
              <w:rPr>
                <w:b/>
                <w:sz w:val="24"/>
                <w:szCs w:val="24"/>
              </w:rPr>
            </w:pPr>
            <w:r>
              <w:rPr>
                <w:b/>
                <w:sz w:val="24"/>
                <w:szCs w:val="24"/>
              </w:rPr>
              <w:t>CLO1</w:t>
            </w:r>
          </w:p>
        </w:tc>
        <w:tc>
          <w:tcPr>
            <w:tcW w:w="8280" w:type="dxa"/>
            <w:gridSpan w:val="13"/>
            <w:vAlign w:val="center"/>
          </w:tcPr>
          <w:p w:rsidR="003C53C9" w:rsidRDefault="00D00594">
            <w:pPr>
              <w:rPr>
                <w:sz w:val="24"/>
                <w:szCs w:val="24"/>
              </w:rPr>
            </w:pPr>
            <w:r>
              <w:rPr>
                <w:color w:val="000000"/>
                <w:sz w:val="24"/>
                <w:szCs w:val="24"/>
              </w:rPr>
              <w:t>Introduce students to the retail business environment</w:t>
            </w:r>
          </w:p>
        </w:tc>
      </w:tr>
      <w:tr w:rsidR="003C53C9">
        <w:trPr>
          <w:trHeight w:val="114"/>
        </w:trPr>
        <w:tc>
          <w:tcPr>
            <w:tcW w:w="1615" w:type="dxa"/>
            <w:vAlign w:val="center"/>
          </w:tcPr>
          <w:p w:rsidR="003C53C9" w:rsidRDefault="00D00594">
            <w:pPr>
              <w:jc w:val="center"/>
              <w:rPr>
                <w:b/>
                <w:sz w:val="24"/>
                <w:szCs w:val="24"/>
              </w:rPr>
            </w:pPr>
            <w:r>
              <w:rPr>
                <w:b/>
                <w:sz w:val="24"/>
                <w:szCs w:val="24"/>
              </w:rPr>
              <w:t>CLO2</w:t>
            </w:r>
          </w:p>
        </w:tc>
        <w:tc>
          <w:tcPr>
            <w:tcW w:w="8280" w:type="dxa"/>
            <w:gridSpan w:val="13"/>
            <w:vAlign w:val="center"/>
          </w:tcPr>
          <w:p w:rsidR="003C53C9" w:rsidRDefault="00D00594">
            <w:pPr>
              <w:rPr>
                <w:sz w:val="24"/>
                <w:szCs w:val="24"/>
              </w:rPr>
            </w:pPr>
            <w:r>
              <w:rPr>
                <w:color w:val="000000"/>
                <w:sz w:val="24"/>
                <w:szCs w:val="24"/>
              </w:rPr>
              <w:t>Develop in student’s basic functional skills and knowledge in a variety of retail store scenarios</w:t>
            </w:r>
          </w:p>
        </w:tc>
      </w:tr>
      <w:tr w:rsidR="003C53C9">
        <w:trPr>
          <w:trHeight w:val="114"/>
        </w:trPr>
        <w:tc>
          <w:tcPr>
            <w:tcW w:w="1615" w:type="dxa"/>
            <w:vAlign w:val="center"/>
          </w:tcPr>
          <w:p w:rsidR="003C53C9" w:rsidRDefault="00D00594">
            <w:pPr>
              <w:jc w:val="center"/>
              <w:rPr>
                <w:b/>
                <w:sz w:val="24"/>
                <w:szCs w:val="24"/>
              </w:rPr>
            </w:pPr>
            <w:r>
              <w:rPr>
                <w:b/>
                <w:sz w:val="24"/>
                <w:szCs w:val="24"/>
              </w:rPr>
              <w:t>CLO3</w:t>
            </w:r>
          </w:p>
        </w:tc>
        <w:tc>
          <w:tcPr>
            <w:tcW w:w="8280" w:type="dxa"/>
            <w:gridSpan w:val="13"/>
            <w:vAlign w:val="center"/>
          </w:tcPr>
          <w:p w:rsidR="003C53C9" w:rsidRDefault="00D00594">
            <w:pPr>
              <w:rPr>
                <w:sz w:val="24"/>
                <w:szCs w:val="24"/>
              </w:rPr>
            </w:pPr>
            <w:r>
              <w:rPr>
                <w:sz w:val="24"/>
                <w:szCs w:val="24"/>
              </w:rPr>
              <w:t>To provide basic knowledge on selection of store layouts</w:t>
            </w:r>
          </w:p>
        </w:tc>
      </w:tr>
      <w:tr w:rsidR="003C53C9">
        <w:trPr>
          <w:trHeight w:val="114"/>
        </w:trPr>
        <w:tc>
          <w:tcPr>
            <w:tcW w:w="1615" w:type="dxa"/>
            <w:vAlign w:val="center"/>
          </w:tcPr>
          <w:p w:rsidR="003C53C9" w:rsidRDefault="00D00594">
            <w:pPr>
              <w:jc w:val="center"/>
              <w:rPr>
                <w:b/>
                <w:sz w:val="24"/>
                <w:szCs w:val="24"/>
              </w:rPr>
            </w:pPr>
            <w:r>
              <w:rPr>
                <w:b/>
                <w:sz w:val="24"/>
                <w:szCs w:val="24"/>
              </w:rPr>
              <w:t>CLO4</w:t>
            </w:r>
          </w:p>
        </w:tc>
        <w:tc>
          <w:tcPr>
            <w:tcW w:w="8280" w:type="dxa"/>
            <w:gridSpan w:val="13"/>
            <w:vAlign w:val="center"/>
          </w:tcPr>
          <w:p w:rsidR="003C53C9" w:rsidRDefault="00D00594">
            <w:pPr>
              <w:rPr>
                <w:color w:val="000000"/>
                <w:sz w:val="24"/>
                <w:szCs w:val="24"/>
              </w:rPr>
            </w:pPr>
            <w:r>
              <w:rPr>
                <w:color w:val="000000"/>
                <w:sz w:val="24"/>
                <w:szCs w:val="24"/>
              </w:rPr>
              <w:t>To understand and analyze in evaluation of retail operations</w:t>
            </w:r>
          </w:p>
        </w:tc>
      </w:tr>
      <w:tr w:rsidR="003C53C9">
        <w:trPr>
          <w:trHeight w:val="114"/>
        </w:trPr>
        <w:tc>
          <w:tcPr>
            <w:tcW w:w="1615" w:type="dxa"/>
            <w:vAlign w:val="center"/>
          </w:tcPr>
          <w:p w:rsidR="003C53C9" w:rsidRDefault="00D00594">
            <w:pPr>
              <w:jc w:val="center"/>
              <w:rPr>
                <w:b/>
                <w:sz w:val="24"/>
                <w:szCs w:val="24"/>
              </w:rPr>
            </w:pPr>
            <w:r>
              <w:rPr>
                <w:b/>
                <w:sz w:val="24"/>
                <w:szCs w:val="24"/>
              </w:rPr>
              <w:t>CLO5</w:t>
            </w:r>
          </w:p>
        </w:tc>
        <w:tc>
          <w:tcPr>
            <w:tcW w:w="8280" w:type="dxa"/>
            <w:gridSpan w:val="13"/>
            <w:vAlign w:val="center"/>
          </w:tcPr>
          <w:p w:rsidR="003C53C9" w:rsidRDefault="00D00594">
            <w:pPr>
              <w:rPr>
                <w:sz w:val="24"/>
                <w:szCs w:val="24"/>
              </w:rPr>
            </w:pPr>
            <w:r>
              <w:rPr>
                <w:color w:val="000000"/>
                <w:sz w:val="24"/>
                <w:szCs w:val="24"/>
              </w:rPr>
              <w:t>To Build Analytical skills in deepening inventory knowledge..</w:t>
            </w:r>
          </w:p>
        </w:tc>
      </w:tr>
      <w:tr w:rsidR="003C53C9">
        <w:trPr>
          <w:trHeight w:val="164"/>
        </w:trPr>
        <w:tc>
          <w:tcPr>
            <w:tcW w:w="1615" w:type="dxa"/>
            <w:vAlign w:val="center"/>
          </w:tcPr>
          <w:p w:rsidR="003C53C9" w:rsidRDefault="00D00594">
            <w:pPr>
              <w:jc w:val="center"/>
              <w:rPr>
                <w:b/>
                <w:sz w:val="24"/>
                <w:szCs w:val="24"/>
              </w:rPr>
            </w:pPr>
            <w:r>
              <w:rPr>
                <w:b/>
                <w:sz w:val="24"/>
                <w:szCs w:val="24"/>
              </w:rPr>
              <w:t>UNIT</w:t>
            </w:r>
          </w:p>
        </w:tc>
        <w:tc>
          <w:tcPr>
            <w:tcW w:w="5940" w:type="dxa"/>
            <w:gridSpan w:val="7"/>
            <w:vAlign w:val="center"/>
          </w:tcPr>
          <w:p w:rsidR="003C53C9" w:rsidRDefault="00D00594">
            <w:pPr>
              <w:jc w:val="center"/>
              <w:rPr>
                <w:b/>
                <w:sz w:val="24"/>
                <w:szCs w:val="24"/>
              </w:rPr>
            </w:pPr>
            <w:r>
              <w:rPr>
                <w:b/>
                <w:sz w:val="24"/>
                <w:szCs w:val="24"/>
              </w:rPr>
              <w:t>Details</w:t>
            </w:r>
          </w:p>
        </w:tc>
        <w:tc>
          <w:tcPr>
            <w:tcW w:w="900" w:type="dxa"/>
            <w:gridSpan w:val="3"/>
            <w:vAlign w:val="center"/>
          </w:tcPr>
          <w:p w:rsidR="003C53C9" w:rsidRDefault="00D00594">
            <w:pPr>
              <w:jc w:val="center"/>
              <w:rPr>
                <w:b/>
                <w:sz w:val="24"/>
                <w:szCs w:val="24"/>
              </w:rPr>
            </w:pPr>
            <w:r>
              <w:rPr>
                <w:b/>
                <w:sz w:val="24"/>
                <w:szCs w:val="24"/>
              </w:rPr>
              <w:t>No. of Hours</w:t>
            </w:r>
          </w:p>
        </w:tc>
        <w:tc>
          <w:tcPr>
            <w:tcW w:w="1440"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615" w:type="dxa"/>
            <w:vAlign w:val="center"/>
          </w:tcPr>
          <w:p w:rsidR="003C53C9" w:rsidRDefault="00D00594">
            <w:pPr>
              <w:jc w:val="center"/>
              <w:rPr>
                <w:b/>
                <w:sz w:val="24"/>
                <w:szCs w:val="24"/>
              </w:rPr>
            </w:pPr>
            <w:r>
              <w:rPr>
                <w:b/>
                <w:sz w:val="24"/>
                <w:szCs w:val="24"/>
              </w:rPr>
              <w:t>I</w:t>
            </w:r>
          </w:p>
        </w:tc>
        <w:tc>
          <w:tcPr>
            <w:tcW w:w="5940" w:type="dxa"/>
            <w:gridSpan w:val="7"/>
            <w:vAlign w:val="center"/>
          </w:tcPr>
          <w:p w:rsidR="003C53C9" w:rsidRDefault="00D00594">
            <w:pPr>
              <w:jc w:val="both"/>
              <w:rPr>
                <w:b/>
                <w:sz w:val="24"/>
                <w:szCs w:val="24"/>
              </w:rPr>
            </w:pPr>
            <w:r>
              <w:rPr>
                <w:color w:val="000000"/>
                <w:sz w:val="24"/>
                <w:szCs w:val="24"/>
              </w:rPr>
              <w:t>Choosing a Store Location: Importance of location to a retailer – Trading Area Analysis regional Analysis‖ – Characteristics of the trading areas.</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CLO1</w:t>
            </w:r>
          </w:p>
        </w:tc>
      </w:tr>
      <w:tr w:rsidR="003C53C9">
        <w:trPr>
          <w:trHeight w:val="164"/>
        </w:trPr>
        <w:tc>
          <w:tcPr>
            <w:tcW w:w="1615" w:type="dxa"/>
            <w:vAlign w:val="center"/>
          </w:tcPr>
          <w:p w:rsidR="003C53C9" w:rsidRDefault="00D00594">
            <w:pPr>
              <w:jc w:val="center"/>
              <w:rPr>
                <w:b/>
                <w:sz w:val="24"/>
                <w:szCs w:val="24"/>
              </w:rPr>
            </w:pPr>
            <w:r>
              <w:rPr>
                <w:b/>
                <w:sz w:val="24"/>
                <w:szCs w:val="24"/>
              </w:rPr>
              <w:t>II</w:t>
            </w:r>
          </w:p>
        </w:tc>
        <w:tc>
          <w:tcPr>
            <w:tcW w:w="5940" w:type="dxa"/>
            <w:gridSpan w:val="7"/>
            <w:vAlign w:val="center"/>
          </w:tcPr>
          <w:p w:rsidR="003C53C9" w:rsidRDefault="00D00594">
            <w:pPr>
              <w:jc w:val="both"/>
              <w:rPr>
                <w:b/>
                <w:sz w:val="24"/>
                <w:szCs w:val="24"/>
              </w:rPr>
            </w:pPr>
            <w:r>
              <w:rPr>
                <w:color w:val="000000"/>
                <w:sz w:val="24"/>
                <w:szCs w:val="24"/>
              </w:rPr>
              <w:t>Site selection: Actual site analysis and selection – Choice of a general location – characteristics of the available site – Retail store layout – the circulation plan – space mix and effective retail space management – Floor space management.</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CLO2</w:t>
            </w:r>
          </w:p>
        </w:tc>
      </w:tr>
      <w:tr w:rsidR="003C53C9">
        <w:trPr>
          <w:trHeight w:val="164"/>
        </w:trPr>
        <w:tc>
          <w:tcPr>
            <w:tcW w:w="1615" w:type="dxa"/>
            <w:vAlign w:val="center"/>
          </w:tcPr>
          <w:p w:rsidR="003C53C9" w:rsidRDefault="00D00594">
            <w:pPr>
              <w:jc w:val="center"/>
              <w:rPr>
                <w:b/>
                <w:sz w:val="24"/>
                <w:szCs w:val="24"/>
              </w:rPr>
            </w:pPr>
            <w:r>
              <w:rPr>
                <w:b/>
                <w:sz w:val="24"/>
                <w:szCs w:val="24"/>
              </w:rPr>
              <w:t>III</w:t>
            </w:r>
          </w:p>
        </w:tc>
        <w:tc>
          <w:tcPr>
            <w:tcW w:w="5940" w:type="dxa"/>
            <w:gridSpan w:val="7"/>
          </w:tcPr>
          <w:p w:rsidR="003C53C9" w:rsidRDefault="00D00594">
            <w:pPr>
              <w:jc w:val="both"/>
              <w:rPr>
                <w:color w:val="000000"/>
                <w:sz w:val="24"/>
                <w:szCs w:val="24"/>
              </w:rPr>
            </w:pPr>
            <w:r>
              <w:rPr>
                <w:color w:val="000000"/>
                <w:sz w:val="24"/>
                <w:szCs w:val="24"/>
              </w:rPr>
              <w:t>Operations Management: Operating a retail business – operations Blueprint – store maintenance, Energy management and renovations – Inventory management – store security – Insurance – Credit management – Computerisation – Outsourcing – Crisis Management.</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CLO3</w:t>
            </w:r>
          </w:p>
        </w:tc>
      </w:tr>
      <w:tr w:rsidR="003C53C9">
        <w:trPr>
          <w:trHeight w:val="164"/>
        </w:trPr>
        <w:tc>
          <w:tcPr>
            <w:tcW w:w="1615" w:type="dxa"/>
            <w:vAlign w:val="center"/>
          </w:tcPr>
          <w:p w:rsidR="003C53C9" w:rsidRDefault="00D00594">
            <w:pPr>
              <w:jc w:val="center"/>
              <w:rPr>
                <w:b/>
                <w:sz w:val="24"/>
                <w:szCs w:val="24"/>
              </w:rPr>
            </w:pPr>
            <w:r>
              <w:rPr>
                <w:b/>
                <w:sz w:val="24"/>
                <w:szCs w:val="24"/>
              </w:rPr>
              <w:t>IV</w:t>
            </w:r>
          </w:p>
        </w:tc>
        <w:tc>
          <w:tcPr>
            <w:tcW w:w="5940" w:type="dxa"/>
            <w:gridSpan w:val="7"/>
            <w:vAlign w:val="center"/>
          </w:tcPr>
          <w:p w:rsidR="003C53C9" w:rsidRDefault="00D00594">
            <w:pPr>
              <w:jc w:val="both"/>
              <w:rPr>
                <w:b/>
                <w:sz w:val="24"/>
                <w:szCs w:val="24"/>
              </w:rPr>
            </w:pPr>
            <w:r>
              <w:rPr>
                <w:color w:val="000000"/>
                <w:sz w:val="24"/>
                <w:szCs w:val="24"/>
              </w:rPr>
              <w:t>Evaluating a retail operation: Store operating parameters – Using the strategic resource model in retailing – designing a performance programme.</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CLO4</w:t>
            </w:r>
          </w:p>
        </w:tc>
      </w:tr>
      <w:tr w:rsidR="003C53C9">
        <w:trPr>
          <w:trHeight w:val="1187"/>
        </w:trPr>
        <w:tc>
          <w:tcPr>
            <w:tcW w:w="1615" w:type="dxa"/>
            <w:vAlign w:val="center"/>
          </w:tcPr>
          <w:p w:rsidR="003C53C9" w:rsidRDefault="00D00594">
            <w:pPr>
              <w:jc w:val="center"/>
              <w:rPr>
                <w:b/>
                <w:sz w:val="24"/>
                <w:szCs w:val="24"/>
              </w:rPr>
            </w:pPr>
            <w:r>
              <w:rPr>
                <w:b/>
                <w:sz w:val="24"/>
                <w:szCs w:val="24"/>
              </w:rPr>
              <w:t>V</w:t>
            </w:r>
          </w:p>
        </w:tc>
        <w:tc>
          <w:tcPr>
            <w:tcW w:w="5940" w:type="dxa"/>
            <w:gridSpan w:val="7"/>
          </w:tcPr>
          <w:p w:rsidR="003C53C9" w:rsidRDefault="00D00594">
            <w:pPr>
              <w:jc w:val="both"/>
              <w:rPr>
                <w:color w:val="000000"/>
                <w:sz w:val="24"/>
                <w:szCs w:val="24"/>
              </w:rPr>
            </w:pPr>
            <w:r>
              <w:rPr>
                <w:color w:val="000000"/>
                <w:sz w:val="24"/>
                <w:szCs w:val="24"/>
              </w:rPr>
              <w:t>Retail Inventory: Inventory Planning – Return on inventory investments and stock turnover – Inventory Management – Physical and perpetual inventory systems – retail method of inventory valuation.</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3C53C9">
            <w:pPr>
              <w:jc w:val="center"/>
              <w:rPr>
                <w:b/>
                <w:sz w:val="24"/>
                <w:szCs w:val="24"/>
              </w:rPr>
            </w:pPr>
          </w:p>
          <w:p w:rsidR="003C53C9" w:rsidRDefault="003C53C9">
            <w:pPr>
              <w:jc w:val="center"/>
              <w:rPr>
                <w:b/>
                <w:sz w:val="24"/>
                <w:szCs w:val="24"/>
              </w:rPr>
            </w:pPr>
          </w:p>
          <w:p w:rsidR="003C53C9" w:rsidRDefault="00D00594">
            <w:pPr>
              <w:jc w:val="center"/>
              <w:rPr>
                <w:b/>
                <w:sz w:val="24"/>
                <w:szCs w:val="24"/>
              </w:rPr>
            </w:pPr>
            <w:r>
              <w:rPr>
                <w:b/>
                <w:sz w:val="24"/>
                <w:szCs w:val="24"/>
              </w:rPr>
              <w:t>CLO5</w:t>
            </w:r>
          </w:p>
          <w:p w:rsidR="003C53C9" w:rsidRDefault="003C53C9">
            <w:pPr>
              <w:rPr>
                <w:sz w:val="24"/>
                <w:szCs w:val="24"/>
              </w:rPr>
            </w:pPr>
          </w:p>
          <w:p w:rsidR="003C53C9" w:rsidRDefault="003C53C9">
            <w:pPr>
              <w:rPr>
                <w:sz w:val="24"/>
                <w:szCs w:val="24"/>
              </w:rPr>
            </w:pPr>
          </w:p>
        </w:tc>
      </w:tr>
      <w:tr w:rsidR="003C53C9">
        <w:trPr>
          <w:trHeight w:val="164"/>
        </w:trPr>
        <w:tc>
          <w:tcPr>
            <w:tcW w:w="1615" w:type="dxa"/>
            <w:vAlign w:val="center"/>
          </w:tcPr>
          <w:p w:rsidR="003C53C9" w:rsidRDefault="003C53C9">
            <w:pPr>
              <w:jc w:val="center"/>
              <w:rPr>
                <w:b/>
                <w:sz w:val="24"/>
                <w:szCs w:val="24"/>
              </w:rPr>
            </w:pPr>
          </w:p>
        </w:tc>
        <w:tc>
          <w:tcPr>
            <w:tcW w:w="5940" w:type="dxa"/>
            <w:gridSpan w:val="7"/>
            <w:vAlign w:val="center"/>
          </w:tcPr>
          <w:p w:rsidR="003C53C9" w:rsidRDefault="00D00594">
            <w:pPr>
              <w:jc w:val="center"/>
              <w:rPr>
                <w:b/>
                <w:sz w:val="24"/>
                <w:szCs w:val="24"/>
              </w:rPr>
            </w:pPr>
            <w:r>
              <w:rPr>
                <w:b/>
                <w:sz w:val="24"/>
                <w:szCs w:val="24"/>
              </w:rPr>
              <w:t>Total</w:t>
            </w:r>
          </w:p>
        </w:tc>
        <w:tc>
          <w:tcPr>
            <w:tcW w:w="900" w:type="dxa"/>
            <w:gridSpan w:val="3"/>
            <w:vAlign w:val="center"/>
          </w:tcPr>
          <w:p w:rsidR="003C53C9" w:rsidRDefault="00D00594">
            <w:pPr>
              <w:jc w:val="center"/>
              <w:rPr>
                <w:b/>
                <w:sz w:val="24"/>
                <w:szCs w:val="24"/>
              </w:rPr>
            </w:pPr>
            <w:r>
              <w:rPr>
                <w:b/>
                <w:sz w:val="24"/>
                <w:szCs w:val="24"/>
              </w:rPr>
              <w:t>60</w:t>
            </w:r>
          </w:p>
        </w:tc>
        <w:tc>
          <w:tcPr>
            <w:tcW w:w="1440" w:type="dxa"/>
            <w:gridSpan w:val="3"/>
            <w:vAlign w:val="center"/>
          </w:tcPr>
          <w:p w:rsidR="003C53C9" w:rsidRDefault="003C53C9">
            <w:pPr>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Course Outcomes</w:t>
            </w:r>
          </w:p>
        </w:tc>
        <w:tc>
          <w:tcPr>
            <w:tcW w:w="5940" w:type="dxa"/>
            <w:gridSpan w:val="7"/>
            <w:vAlign w:val="center"/>
          </w:tcPr>
          <w:p w:rsidR="003C53C9" w:rsidRDefault="00D00594">
            <w:pPr>
              <w:jc w:val="center"/>
              <w:rPr>
                <w:b/>
                <w:sz w:val="24"/>
                <w:szCs w:val="24"/>
              </w:rPr>
            </w:pPr>
            <w:r>
              <w:rPr>
                <w:b/>
                <w:sz w:val="24"/>
                <w:szCs w:val="24"/>
              </w:rPr>
              <w:t>On Completion of this course, students will;</w:t>
            </w:r>
          </w:p>
        </w:tc>
        <w:tc>
          <w:tcPr>
            <w:tcW w:w="2340" w:type="dxa"/>
            <w:gridSpan w:val="6"/>
            <w:vAlign w:val="center"/>
          </w:tcPr>
          <w:p w:rsidR="003C53C9" w:rsidRDefault="003C53C9">
            <w:pPr>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CO1</w:t>
            </w:r>
          </w:p>
        </w:tc>
        <w:tc>
          <w:tcPr>
            <w:tcW w:w="5940" w:type="dxa"/>
            <w:gridSpan w:val="7"/>
            <w:vAlign w:val="center"/>
          </w:tcPr>
          <w:p w:rsidR="003C53C9" w:rsidRDefault="00D00594">
            <w:pPr>
              <w:jc w:val="both"/>
              <w:rPr>
                <w:b/>
                <w:sz w:val="24"/>
                <w:szCs w:val="24"/>
              </w:rPr>
            </w:pPr>
            <w:r>
              <w:rPr>
                <w:color w:val="000000"/>
                <w:sz w:val="24"/>
                <w:szCs w:val="24"/>
              </w:rPr>
              <w:t>To provide knowledge to students in concise and understandable format so that students could learn and apply these concepts in their career for the growth.</w:t>
            </w:r>
          </w:p>
        </w:tc>
        <w:tc>
          <w:tcPr>
            <w:tcW w:w="2340" w:type="dxa"/>
            <w:gridSpan w:val="6"/>
            <w:vAlign w:val="center"/>
          </w:tcPr>
          <w:p w:rsidR="003C53C9" w:rsidRDefault="00D00594">
            <w:pPr>
              <w:jc w:val="center"/>
              <w:rPr>
                <w:b/>
                <w:sz w:val="24"/>
                <w:szCs w:val="24"/>
              </w:rPr>
            </w:pPr>
            <w:r>
              <w:rPr>
                <w:b/>
                <w:sz w:val="24"/>
                <w:szCs w:val="24"/>
              </w:rPr>
              <w:t>PO1, PO2, PO6</w:t>
            </w:r>
          </w:p>
        </w:tc>
      </w:tr>
      <w:tr w:rsidR="003C53C9">
        <w:trPr>
          <w:trHeight w:val="164"/>
        </w:trPr>
        <w:tc>
          <w:tcPr>
            <w:tcW w:w="1615" w:type="dxa"/>
            <w:vAlign w:val="center"/>
          </w:tcPr>
          <w:p w:rsidR="003C53C9" w:rsidRDefault="00D00594">
            <w:pPr>
              <w:jc w:val="center"/>
              <w:rPr>
                <w:b/>
                <w:sz w:val="24"/>
                <w:szCs w:val="24"/>
              </w:rPr>
            </w:pPr>
            <w:r>
              <w:rPr>
                <w:b/>
                <w:sz w:val="24"/>
                <w:szCs w:val="24"/>
              </w:rPr>
              <w:t>CO2</w:t>
            </w:r>
          </w:p>
        </w:tc>
        <w:tc>
          <w:tcPr>
            <w:tcW w:w="5940" w:type="dxa"/>
            <w:gridSpan w:val="7"/>
          </w:tcPr>
          <w:p w:rsidR="003C53C9" w:rsidRDefault="00D00594">
            <w:pPr>
              <w:jc w:val="both"/>
              <w:rPr>
                <w:color w:val="000000"/>
                <w:sz w:val="24"/>
                <w:szCs w:val="24"/>
              </w:rPr>
            </w:pPr>
            <w:r>
              <w:rPr>
                <w:color w:val="000000"/>
                <w:sz w:val="24"/>
                <w:szCs w:val="24"/>
              </w:rPr>
              <w:t>To develop transferrable skills among the students for managing retail operation efficiently so that they could be ready to join the retail industry.</w:t>
            </w:r>
          </w:p>
        </w:tc>
        <w:tc>
          <w:tcPr>
            <w:tcW w:w="2340" w:type="dxa"/>
            <w:gridSpan w:val="6"/>
            <w:vAlign w:val="center"/>
          </w:tcPr>
          <w:p w:rsidR="003C53C9" w:rsidRDefault="00D00594">
            <w:pPr>
              <w:jc w:val="center"/>
              <w:rPr>
                <w:b/>
                <w:sz w:val="24"/>
                <w:szCs w:val="24"/>
              </w:rPr>
            </w:pPr>
            <w:r>
              <w:rPr>
                <w:b/>
                <w:sz w:val="24"/>
                <w:szCs w:val="24"/>
              </w:rPr>
              <w:t>PO1, PO2, PO3</w:t>
            </w:r>
          </w:p>
        </w:tc>
      </w:tr>
      <w:tr w:rsidR="003C53C9">
        <w:trPr>
          <w:trHeight w:val="164"/>
        </w:trPr>
        <w:tc>
          <w:tcPr>
            <w:tcW w:w="1615" w:type="dxa"/>
            <w:vAlign w:val="center"/>
          </w:tcPr>
          <w:p w:rsidR="003C53C9" w:rsidRDefault="00D00594">
            <w:pPr>
              <w:jc w:val="center"/>
              <w:rPr>
                <w:b/>
                <w:sz w:val="24"/>
                <w:szCs w:val="24"/>
              </w:rPr>
            </w:pPr>
            <w:r>
              <w:rPr>
                <w:b/>
                <w:sz w:val="24"/>
                <w:szCs w:val="24"/>
              </w:rPr>
              <w:t>CO3</w:t>
            </w:r>
          </w:p>
        </w:tc>
        <w:tc>
          <w:tcPr>
            <w:tcW w:w="5940" w:type="dxa"/>
            <w:gridSpan w:val="7"/>
            <w:vAlign w:val="center"/>
          </w:tcPr>
          <w:p w:rsidR="003C53C9" w:rsidRDefault="00D00594">
            <w:pPr>
              <w:jc w:val="both"/>
              <w:rPr>
                <w:b/>
                <w:sz w:val="24"/>
                <w:szCs w:val="24"/>
              </w:rPr>
            </w:pPr>
            <w:r>
              <w:rPr>
                <w:color w:val="000000"/>
                <w:sz w:val="24"/>
                <w:szCs w:val="24"/>
              </w:rPr>
              <w:t>To provide brief insight about floor operation, product display, product handling, inventory management and retail sales.</w:t>
            </w:r>
          </w:p>
        </w:tc>
        <w:tc>
          <w:tcPr>
            <w:tcW w:w="2340" w:type="dxa"/>
            <w:gridSpan w:val="6"/>
            <w:vAlign w:val="center"/>
          </w:tcPr>
          <w:p w:rsidR="003C53C9" w:rsidRDefault="00D00594">
            <w:pPr>
              <w:jc w:val="center"/>
              <w:rPr>
                <w:b/>
                <w:sz w:val="24"/>
                <w:szCs w:val="24"/>
              </w:rPr>
            </w:pPr>
            <w:r>
              <w:rPr>
                <w:b/>
                <w:sz w:val="24"/>
                <w:szCs w:val="24"/>
              </w:rPr>
              <w:t>PO4,PO5,PO7</w:t>
            </w:r>
          </w:p>
        </w:tc>
      </w:tr>
      <w:tr w:rsidR="003C53C9">
        <w:trPr>
          <w:trHeight w:val="164"/>
        </w:trPr>
        <w:tc>
          <w:tcPr>
            <w:tcW w:w="1615" w:type="dxa"/>
            <w:vAlign w:val="center"/>
          </w:tcPr>
          <w:p w:rsidR="003C53C9" w:rsidRDefault="00D00594">
            <w:pPr>
              <w:jc w:val="center"/>
              <w:rPr>
                <w:b/>
                <w:sz w:val="24"/>
                <w:szCs w:val="24"/>
              </w:rPr>
            </w:pPr>
            <w:r>
              <w:rPr>
                <w:b/>
                <w:sz w:val="24"/>
                <w:szCs w:val="24"/>
              </w:rPr>
              <w:t>CO4</w:t>
            </w:r>
          </w:p>
        </w:tc>
        <w:tc>
          <w:tcPr>
            <w:tcW w:w="5940" w:type="dxa"/>
            <w:gridSpan w:val="7"/>
            <w:vAlign w:val="center"/>
          </w:tcPr>
          <w:p w:rsidR="003C53C9" w:rsidRDefault="00D00594">
            <w:pPr>
              <w:jc w:val="both"/>
              <w:rPr>
                <w:b/>
                <w:sz w:val="24"/>
                <w:szCs w:val="24"/>
              </w:rPr>
            </w:pPr>
            <w:r>
              <w:rPr>
                <w:color w:val="000000"/>
                <w:sz w:val="24"/>
                <w:szCs w:val="24"/>
              </w:rPr>
              <w:t>The ability to perform service-related skills in providing basic customer service, problem-solving and communicating effectively</w:t>
            </w:r>
          </w:p>
        </w:tc>
        <w:tc>
          <w:tcPr>
            <w:tcW w:w="2340" w:type="dxa"/>
            <w:gridSpan w:val="6"/>
            <w:vAlign w:val="center"/>
          </w:tcPr>
          <w:p w:rsidR="003C53C9" w:rsidRDefault="00D00594">
            <w:pPr>
              <w:jc w:val="center"/>
              <w:rPr>
                <w:b/>
                <w:sz w:val="24"/>
                <w:szCs w:val="24"/>
              </w:rPr>
            </w:pPr>
            <w:r>
              <w:rPr>
                <w:b/>
                <w:sz w:val="24"/>
                <w:szCs w:val="24"/>
              </w:rPr>
              <w:t>PO1, PO4, PO6</w:t>
            </w:r>
          </w:p>
        </w:tc>
      </w:tr>
      <w:tr w:rsidR="003C53C9">
        <w:trPr>
          <w:trHeight w:val="164"/>
        </w:trPr>
        <w:tc>
          <w:tcPr>
            <w:tcW w:w="1615" w:type="dxa"/>
            <w:vAlign w:val="center"/>
          </w:tcPr>
          <w:p w:rsidR="003C53C9" w:rsidRDefault="00D00594">
            <w:pPr>
              <w:jc w:val="center"/>
              <w:rPr>
                <w:b/>
                <w:sz w:val="24"/>
                <w:szCs w:val="24"/>
              </w:rPr>
            </w:pPr>
            <w:r>
              <w:rPr>
                <w:b/>
                <w:sz w:val="24"/>
                <w:szCs w:val="24"/>
              </w:rPr>
              <w:t>CO5</w:t>
            </w:r>
          </w:p>
        </w:tc>
        <w:tc>
          <w:tcPr>
            <w:tcW w:w="5940" w:type="dxa"/>
            <w:gridSpan w:val="7"/>
            <w:vAlign w:val="center"/>
          </w:tcPr>
          <w:p w:rsidR="003C53C9" w:rsidRDefault="00D00594">
            <w:pPr>
              <w:jc w:val="both"/>
              <w:rPr>
                <w:b/>
                <w:sz w:val="24"/>
                <w:szCs w:val="24"/>
              </w:rPr>
            </w:pPr>
            <w:r>
              <w:rPr>
                <w:color w:val="000000"/>
                <w:sz w:val="24"/>
                <w:szCs w:val="24"/>
              </w:rPr>
              <w:t>Knowing various issues associated with store operation, visual merchandising, merchandising, inventory management, retail sales etc.</w:t>
            </w:r>
          </w:p>
        </w:tc>
        <w:tc>
          <w:tcPr>
            <w:tcW w:w="2340" w:type="dxa"/>
            <w:gridSpan w:val="6"/>
            <w:vAlign w:val="center"/>
          </w:tcPr>
          <w:p w:rsidR="003C53C9" w:rsidRDefault="00D00594">
            <w:pPr>
              <w:jc w:val="center"/>
              <w:rPr>
                <w:b/>
                <w:sz w:val="24"/>
                <w:szCs w:val="24"/>
              </w:rPr>
            </w:pPr>
            <w:r>
              <w:rPr>
                <w:b/>
                <w:sz w:val="24"/>
                <w:szCs w:val="24"/>
              </w:rPr>
              <w:t>PO1, PO4</w:t>
            </w:r>
          </w:p>
        </w:tc>
      </w:tr>
    </w:tbl>
    <w:p w:rsidR="003C53C9" w:rsidRDefault="003C53C9"/>
    <w:tbl>
      <w:tblPr>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17"/>
        <w:gridCol w:w="1270"/>
        <w:gridCol w:w="5490"/>
        <w:gridCol w:w="2363"/>
      </w:tblGrid>
      <w:tr w:rsidR="003C53C9">
        <w:trPr>
          <w:trHeight w:val="143"/>
        </w:trPr>
        <w:tc>
          <w:tcPr>
            <w:tcW w:w="9630" w:type="dxa"/>
            <w:gridSpan w:val="5"/>
          </w:tcPr>
          <w:p w:rsidR="003C53C9" w:rsidRDefault="00D00594">
            <w:pPr>
              <w:jc w:val="both"/>
              <w:rPr>
                <w:b/>
                <w:color w:val="000000"/>
                <w:sz w:val="24"/>
                <w:szCs w:val="24"/>
              </w:rPr>
            </w:pPr>
            <w:r>
              <w:rPr>
                <w:b/>
                <w:color w:val="000000"/>
                <w:sz w:val="24"/>
                <w:szCs w:val="24"/>
              </w:rPr>
              <w:t>Text Book(s)</w:t>
            </w:r>
          </w:p>
        </w:tc>
      </w:tr>
      <w:tr w:rsidR="003C53C9">
        <w:trPr>
          <w:trHeight w:val="143"/>
        </w:trPr>
        <w:tc>
          <w:tcPr>
            <w:tcW w:w="490" w:type="dxa"/>
          </w:tcPr>
          <w:p w:rsidR="003C53C9" w:rsidRDefault="00D00594">
            <w:pPr>
              <w:jc w:val="both"/>
              <w:rPr>
                <w:color w:val="000000"/>
                <w:sz w:val="24"/>
                <w:szCs w:val="24"/>
              </w:rPr>
            </w:pPr>
            <w:r>
              <w:rPr>
                <w:color w:val="000000"/>
                <w:sz w:val="24"/>
                <w:szCs w:val="24"/>
              </w:rPr>
              <w:t>1</w:t>
            </w:r>
          </w:p>
        </w:tc>
        <w:tc>
          <w:tcPr>
            <w:tcW w:w="9140" w:type="dxa"/>
            <w:gridSpan w:val="4"/>
          </w:tcPr>
          <w:p w:rsidR="003C53C9" w:rsidRDefault="00D00594">
            <w:pPr>
              <w:jc w:val="both"/>
              <w:rPr>
                <w:color w:val="000000"/>
                <w:sz w:val="24"/>
                <w:szCs w:val="24"/>
              </w:rPr>
            </w:pPr>
            <w:r>
              <w:rPr>
                <w:color w:val="000000"/>
                <w:sz w:val="24"/>
                <w:szCs w:val="24"/>
              </w:rPr>
              <w:t>Barry Berman and Joel R Evans – Retail Management – A strategic Approach, Prentice Hall of India, Tenth edition, 2006</w:t>
            </w:r>
          </w:p>
        </w:tc>
      </w:tr>
      <w:tr w:rsidR="003C53C9">
        <w:trPr>
          <w:trHeight w:val="143"/>
        </w:trPr>
        <w:tc>
          <w:tcPr>
            <w:tcW w:w="490" w:type="dxa"/>
          </w:tcPr>
          <w:p w:rsidR="003C53C9" w:rsidRDefault="00D00594">
            <w:pPr>
              <w:jc w:val="both"/>
              <w:rPr>
                <w:color w:val="000000"/>
                <w:sz w:val="24"/>
                <w:szCs w:val="24"/>
              </w:rPr>
            </w:pPr>
            <w:r>
              <w:rPr>
                <w:color w:val="000000"/>
                <w:sz w:val="24"/>
                <w:szCs w:val="24"/>
              </w:rPr>
              <w:t>2</w:t>
            </w:r>
          </w:p>
        </w:tc>
        <w:tc>
          <w:tcPr>
            <w:tcW w:w="9140" w:type="dxa"/>
            <w:gridSpan w:val="4"/>
          </w:tcPr>
          <w:p w:rsidR="003C53C9" w:rsidRDefault="00D00594">
            <w:pPr>
              <w:jc w:val="both"/>
              <w:rPr>
                <w:color w:val="000000"/>
                <w:sz w:val="24"/>
                <w:szCs w:val="24"/>
                <w:highlight w:val="white"/>
              </w:rPr>
            </w:pPr>
            <w:r>
              <w:rPr>
                <w:color w:val="000000"/>
                <w:sz w:val="24"/>
                <w:szCs w:val="24"/>
              </w:rPr>
              <w:t>James R Ogden and Denise T Ogden – Integrated Retail Management, Biztantra, 2005.</w:t>
            </w:r>
          </w:p>
        </w:tc>
      </w:tr>
      <w:tr w:rsidR="003C53C9">
        <w:trPr>
          <w:trHeight w:val="143"/>
        </w:trPr>
        <w:tc>
          <w:tcPr>
            <w:tcW w:w="490" w:type="dxa"/>
          </w:tcPr>
          <w:p w:rsidR="003C53C9" w:rsidRDefault="00D00594">
            <w:pPr>
              <w:jc w:val="both"/>
              <w:rPr>
                <w:color w:val="000000"/>
                <w:sz w:val="24"/>
                <w:szCs w:val="24"/>
              </w:rPr>
            </w:pPr>
            <w:r>
              <w:rPr>
                <w:color w:val="000000"/>
                <w:sz w:val="24"/>
                <w:szCs w:val="24"/>
              </w:rPr>
              <w:t>3</w:t>
            </w:r>
          </w:p>
        </w:tc>
        <w:tc>
          <w:tcPr>
            <w:tcW w:w="9140" w:type="dxa"/>
            <w:gridSpan w:val="4"/>
          </w:tcPr>
          <w:p w:rsidR="003C53C9" w:rsidRDefault="00D00594">
            <w:pPr>
              <w:jc w:val="both"/>
              <w:rPr>
                <w:color w:val="000000"/>
                <w:sz w:val="24"/>
                <w:szCs w:val="24"/>
              </w:rPr>
            </w:pPr>
            <w:r>
              <w:rPr>
                <w:color w:val="000000"/>
                <w:sz w:val="24"/>
                <w:szCs w:val="24"/>
              </w:rPr>
              <w:t>Dr. Harjit Singh- Retail Management Global Perspective: Text and Cases, S.Chand Publications, 2009</w:t>
            </w:r>
          </w:p>
        </w:tc>
      </w:tr>
      <w:tr w:rsidR="003C53C9">
        <w:trPr>
          <w:trHeight w:val="143"/>
        </w:trPr>
        <w:tc>
          <w:tcPr>
            <w:tcW w:w="490" w:type="dxa"/>
          </w:tcPr>
          <w:p w:rsidR="003C53C9" w:rsidRDefault="00D00594">
            <w:pPr>
              <w:jc w:val="both"/>
              <w:rPr>
                <w:color w:val="000000"/>
                <w:sz w:val="24"/>
                <w:szCs w:val="24"/>
              </w:rPr>
            </w:pPr>
            <w:r>
              <w:rPr>
                <w:color w:val="000000"/>
                <w:sz w:val="24"/>
                <w:szCs w:val="24"/>
              </w:rPr>
              <w:t>4</w:t>
            </w:r>
          </w:p>
        </w:tc>
        <w:tc>
          <w:tcPr>
            <w:tcW w:w="9140" w:type="dxa"/>
            <w:gridSpan w:val="4"/>
          </w:tcPr>
          <w:p w:rsidR="003C53C9" w:rsidRDefault="00F263D6">
            <w:pPr>
              <w:shd w:val="clear" w:color="auto" w:fill="FFFFFF"/>
              <w:rPr>
                <w:color w:val="000000" w:themeColor="text1"/>
                <w:sz w:val="24"/>
                <w:szCs w:val="24"/>
              </w:rPr>
            </w:pPr>
            <w:hyperlink r:id="rId51" w:history="1">
              <w:r w:rsidR="00D00594">
                <w:rPr>
                  <w:rStyle w:val="Hyperlink"/>
                  <w:rFonts w:eastAsia="Arial"/>
                  <w:color w:val="000000" w:themeColor="text1"/>
                  <w:sz w:val="24"/>
                  <w:szCs w:val="24"/>
                  <w:u w:val="none"/>
                </w:rPr>
                <w:t>U. C. Mathur</w:t>
              </w:r>
            </w:hyperlink>
            <w:r w:rsidR="00D00594">
              <w:rPr>
                <w:color w:val="000000" w:themeColor="text1"/>
                <w:sz w:val="24"/>
                <w:szCs w:val="24"/>
              </w:rPr>
              <w:t xml:space="preserve">- Retail Management Text and Cases- </w:t>
            </w:r>
            <w:hyperlink r:id="rId52" w:history="1">
              <w:r w:rsidR="00D00594">
                <w:rPr>
                  <w:rStyle w:val="Hyperlink"/>
                  <w:rFonts w:eastAsia="Arial"/>
                  <w:color w:val="000000" w:themeColor="text1"/>
                  <w:sz w:val="24"/>
                  <w:szCs w:val="24"/>
                  <w:u w:val="none"/>
                  <w:shd w:val="clear" w:color="auto" w:fill="FFFFFF"/>
                </w:rPr>
                <w:t>I.K. International Publishing House Pvt. Limited</w:t>
              </w:r>
            </w:hyperlink>
            <w:r w:rsidR="00D00594">
              <w:rPr>
                <w:color w:val="000000" w:themeColor="text1"/>
                <w:sz w:val="24"/>
                <w:szCs w:val="24"/>
              </w:rPr>
              <w:t>-2010</w:t>
            </w:r>
          </w:p>
        </w:tc>
      </w:tr>
      <w:tr w:rsidR="003C53C9">
        <w:trPr>
          <w:trHeight w:val="143"/>
        </w:trPr>
        <w:tc>
          <w:tcPr>
            <w:tcW w:w="490" w:type="dxa"/>
          </w:tcPr>
          <w:p w:rsidR="003C53C9" w:rsidRDefault="00D00594">
            <w:pPr>
              <w:jc w:val="both"/>
              <w:rPr>
                <w:color w:val="000000" w:themeColor="text1"/>
                <w:sz w:val="24"/>
                <w:szCs w:val="24"/>
              </w:rPr>
            </w:pPr>
            <w:r>
              <w:rPr>
                <w:color w:val="000000" w:themeColor="text1"/>
                <w:sz w:val="24"/>
                <w:szCs w:val="24"/>
              </w:rPr>
              <w:t>5</w:t>
            </w:r>
          </w:p>
        </w:tc>
        <w:tc>
          <w:tcPr>
            <w:tcW w:w="9140" w:type="dxa"/>
            <w:gridSpan w:val="4"/>
          </w:tcPr>
          <w:p w:rsidR="003C53C9" w:rsidRDefault="00F263D6">
            <w:pPr>
              <w:widowControl/>
              <w:numPr>
                <w:ilvl w:val="0"/>
                <w:numId w:val="1"/>
              </w:numPr>
              <w:shd w:val="clear" w:color="auto" w:fill="FFFFFF"/>
              <w:autoSpaceDE/>
              <w:autoSpaceDN/>
              <w:spacing w:line="288" w:lineRule="atLeast"/>
              <w:ind w:left="0"/>
              <w:rPr>
                <w:color w:val="000000" w:themeColor="text1"/>
                <w:sz w:val="24"/>
                <w:szCs w:val="24"/>
                <w:lang w:val="en-IN" w:eastAsia="en-IN"/>
              </w:rPr>
            </w:pPr>
            <w:hyperlink r:id="rId53" w:history="1">
              <w:r w:rsidR="00D00594">
                <w:rPr>
                  <w:rStyle w:val="Hyperlink"/>
                  <w:rFonts w:eastAsia="Arial"/>
                  <w:color w:val="000000" w:themeColor="text1"/>
                  <w:sz w:val="24"/>
                  <w:szCs w:val="24"/>
                  <w:shd w:val="clear" w:color="auto" w:fill="FFFFFF"/>
                </w:rPr>
                <w:t>Dr.Dipa Mitra</w:t>
              </w:r>
            </w:hyperlink>
            <w:r w:rsidR="00D00594">
              <w:rPr>
                <w:color w:val="000000" w:themeColor="text1"/>
                <w:sz w:val="24"/>
                <w:szCs w:val="24"/>
              </w:rPr>
              <w:t xml:space="preserve">- </w:t>
            </w:r>
            <w:r w:rsidR="00D00594">
              <w:rPr>
                <w:color w:val="000000" w:themeColor="text1"/>
                <w:sz w:val="24"/>
                <w:szCs w:val="24"/>
                <w:shd w:val="clear" w:color="auto" w:fill="FFFFFF"/>
              </w:rPr>
              <w:t xml:space="preserve">A Handbook of Retail Management: principles &amp; practices, </w:t>
            </w:r>
            <w:r w:rsidR="00D00594">
              <w:rPr>
                <w:color w:val="000000" w:themeColor="text1"/>
                <w:sz w:val="24"/>
                <w:szCs w:val="24"/>
                <w:lang w:val="en-IN" w:eastAsia="en-IN"/>
              </w:rPr>
              <w:t>Archers &amp; Elevators Publishing House- Archers &amp; Elevators Publishing House, 2020.</w:t>
            </w:r>
          </w:p>
        </w:tc>
      </w:tr>
      <w:tr w:rsidR="003C53C9">
        <w:trPr>
          <w:trHeight w:val="368"/>
        </w:trPr>
        <w:tc>
          <w:tcPr>
            <w:tcW w:w="9630" w:type="dxa"/>
            <w:gridSpan w:val="5"/>
          </w:tcPr>
          <w:p w:rsidR="003C53C9" w:rsidRDefault="00D00594">
            <w:pPr>
              <w:jc w:val="both"/>
              <w:rPr>
                <w:b/>
                <w:color w:val="000000"/>
                <w:sz w:val="24"/>
                <w:szCs w:val="24"/>
              </w:rPr>
            </w:pPr>
            <w:r>
              <w:rPr>
                <w:b/>
                <w:color w:val="000000"/>
                <w:sz w:val="24"/>
                <w:szCs w:val="24"/>
              </w:rPr>
              <w:t>Reference Books</w:t>
            </w:r>
          </w:p>
        </w:tc>
      </w:tr>
      <w:tr w:rsidR="003C53C9">
        <w:trPr>
          <w:trHeight w:val="143"/>
        </w:trPr>
        <w:tc>
          <w:tcPr>
            <w:tcW w:w="490" w:type="dxa"/>
          </w:tcPr>
          <w:p w:rsidR="003C53C9" w:rsidRDefault="00D00594">
            <w:pPr>
              <w:jc w:val="both"/>
              <w:rPr>
                <w:color w:val="000000"/>
                <w:sz w:val="24"/>
                <w:szCs w:val="24"/>
              </w:rPr>
            </w:pPr>
            <w:r>
              <w:rPr>
                <w:color w:val="000000"/>
                <w:sz w:val="24"/>
                <w:szCs w:val="24"/>
              </w:rPr>
              <w:t>1</w:t>
            </w:r>
          </w:p>
        </w:tc>
        <w:tc>
          <w:tcPr>
            <w:tcW w:w="9140" w:type="dxa"/>
            <w:gridSpan w:val="4"/>
            <w:vAlign w:val="center"/>
          </w:tcPr>
          <w:p w:rsidR="003C53C9" w:rsidRDefault="00D00594">
            <w:pPr>
              <w:jc w:val="both"/>
              <w:rPr>
                <w:color w:val="000000"/>
                <w:sz w:val="24"/>
                <w:szCs w:val="24"/>
                <w:highlight w:val="white"/>
              </w:rPr>
            </w:pPr>
            <w:r>
              <w:rPr>
                <w:color w:val="000000"/>
                <w:sz w:val="24"/>
                <w:szCs w:val="24"/>
              </w:rPr>
              <w:t>Gibson G Vedamani – Retail Management – Functional Principles and Practice, Jaico Publishing House, Second edition. 2004.</w:t>
            </w:r>
          </w:p>
        </w:tc>
      </w:tr>
      <w:tr w:rsidR="003C53C9">
        <w:trPr>
          <w:trHeight w:val="416"/>
        </w:trPr>
        <w:tc>
          <w:tcPr>
            <w:tcW w:w="490" w:type="dxa"/>
          </w:tcPr>
          <w:p w:rsidR="003C53C9" w:rsidRDefault="00D00594">
            <w:pPr>
              <w:jc w:val="both"/>
              <w:rPr>
                <w:color w:val="000000"/>
                <w:sz w:val="24"/>
                <w:szCs w:val="24"/>
              </w:rPr>
            </w:pPr>
            <w:r>
              <w:rPr>
                <w:color w:val="000000"/>
                <w:sz w:val="24"/>
                <w:szCs w:val="24"/>
              </w:rPr>
              <w:t>2</w:t>
            </w:r>
          </w:p>
        </w:tc>
        <w:tc>
          <w:tcPr>
            <w:tcW w:w="9140" w:type="dxa"/>
            <w:gridSpan w:val="4"/>
            <w:vAlign w:val="center"/>
          </w:tcPr>
          <w:p w:rsidR="003C53C9" w:rsidRDefault="00D00594">
            <w:pPr>
              <w:jc w:val="both"/>
              <w:rPr>
                <w:color w:val="000000"/>
                <w:sz w:val="24"/>
                <w:szCs w:val="24"/>
                <w:highlight w:val="white"/>
              </w:rPr>
            </w:pPr>
            <w:r>
              <w:rPr>
                <w:color w:val="000000"/>
                <w:sz w:val="24"/>
                <w:szCs w:val="24"/>
              </w:rPr>
              <w:t xml:space="preserve">Swapna Pradhan – Retailing Management: Text and Cases – Tata McGraw Hill Publishing Company Ltd., 2004. </w:t>
            </w:r>
          </w:p>
        </w:tc>
      </w:tr>
      <w:tr w:rsidR="003C53C9">
        <w:trPr>
          <w:trHeight w:val="416"/>
        </w:trPr>
        <w:tc>
          <w:tcPr>
            <w:tcW w:w="490" w:type="dxa"/>
          </w:tcPr>
          <w:p w:rsidR="003C53C9" w:rsidRDefault="00D00594">
            <w:pPr>
              <w:jc w:val="both"/>
              <w:rPr>
                <w:color w:val="000000"/>
                <w:sz w:val="24"/>
                <w:szCs w:val="24"/>
              </w:rPr>
            </w:pPr>
            <w:r>
              <w:rPr>
                <w:color w:val="000000"/>
                <w:sz w:val="24"/>
                <w:szCs w:val="24"/>
              </w:rPr>
              <w:t>3</w:t>
            </w:r>
          </w:p>
        </w:tc>
        <w:tc>
          <w:tcPr>
            <w:tcW w:w="9140" w:type="dxa"/>
            <w:gridSpan w:val="4"/>
          </w:tcPr>
          <w:p w:rsidR="003C53C9" w:rsidRDefault="00D00594">
            <w:pPr>
              <w:jc w:val="both"/>
              <w:rPr>
                <w:color w:val="000000"/>
                <w:sz w:val="24"/>
                <w:szCs w:val="24"/>
              </w:rPr>
            </w:pPr>
            <w:r>
              <w:rPr>
                <w:color w:val="000000"/>
                <w:sz w:val="24"/>
                <w:szCs w:val="24"/>
              </w:rPr>
              <w:t>Angie, Tang and Sarah Lim- Retail Operations- Pearson Publications, 2008</w:t>
            </w:r>
          </w:p>
        </w:tc>
      </w:tr>
      <w:tr w:rsidR="003C53C9">
        <w:trPr>
          <w:trHeight w:val="416"/>
        </w:trPr>
        <w:tc>
          <w:tcPr>
            <w:tcW w:w="490" w:type="dxa"/>
          </w:tcPr>
          <w:p w:rsidR="003C53C9" w:rsidRDefault="00D00594">
            <w:pPr>
              <w:jc w:val="both"/>
              <w:rPr>
                <w:color w:val="000000"/>
                <w:sz w:val="24"/>
                <w:szCs w:val="24"/>
              </w:rPr>
            </w:pPr>
            <w:r>
              <w:rPr>
                <w:color w:val="000000"/>
                <w:sz w:val="24"/>
                <w:szCs w:val="24"/>
              </w:rPr>
              <w:t>4</w:t>
            </w:r>
          </w:p>
        </w:tc>
        <w:tc>
          <w:tcPr>
            <w:tcW w:w="9140" w:type="dxa"/>
            <w:gridSpan w:val="4"/>
          </w:tcPr>
          <w:p w:rsidR="003C53C9" w:rsidRDefault="00F263D6">
            <w:pPr>
              <w:shd w:val="clear" w:color="auto" w:fill="FFFFFF"/>
              <w:rPr>
                <w:color w:val="000000" w:themeColor="text1"/>
                <w:sz w:val="24"/>
                <w:szCs w:val="24"/>
              </w:rPr>
            </w:pPr>
            <w:hyperlink r:id="rId54" w:history="1">
              <w:r w:rsidR="00D00594">
                <w:rPr>
                  <w:rStyle w:val="Hyperlink"/>
                  <w:rFonts w:eastAsia="Arial"/>
                  <w:color w:val="000000" w:themeColor="text1"/>
                  <w:sz w:val="24"/>
                  <w:szCs w:val="24"/>
                  <w:u w:val="none"/>
                </w:rPr>
                <w:t>John Fernie</w:t>
              </w:r>
            </w:hyperlink>
            <w:r w:rsidR="00D00594">
              <w:rPr>
                <w:color w:val="000000" w:themeColor="text1"/>
                <w:sz w:val="24"/>
                <w:szCs w:val="24"/>
              </w:rPr>
              <w:t>, </w:t>
            </w:r>
            <w:hyperlink r:id="rId55" w:history="1">
              <w:r w:rsidR="00D00594">
                <w:rPr>
                  <w:rStyle w:val="Hyperlink"/>
                  <w:rFonts w:eastAsia="Arial"/>
                  <w:color w:val="000000" w:themeColor="text1"/>
                  <w:sz w:val="24"/>
                  <w:szCs w:val="24"/>
                  <w:u w:val="none"/>
                </w:rPr>
                <w:t>Suzanne Fernie</w:t>
              </w:r>
            </w:hyperlink>
            <w:r w:rsidR="00D00594">
              <w:rPr>
                <w:color w:val="000000" w:themeColor="text1"/>
                <w:sz w:val="24"/>
                <w:szCs w:val="24"/>
              </w:rPr>
              <w:t>, </w:t>
            </w:r>
            <w:hyperlink r:id="rId56" w:history="1">
              <w:r w:rsidR="00D00594">
                <w:rPr>
                  <w:rStyle w:val="Hyperlink"/>
                  <w:rFonts w:eastAsia="Arial"/>
                  <w:color w:val="000000" w:themeColor="text1"/>
                  <w:sz w:val="24"/>
                  <w:szCs w:val="24"/>
                  <w:u w:val="none"/>
                </w:rPr>
                <w:t>Christopher Moore</w:t>
              </w:r>
            </w:hyperlink>
            <w:r w:rsidR="00D00594">
              <w:rPr>
                <w:color w:val="000000" w:themeColor="text1"/>
                <w:sz w:val="24"/>
                <w:szCs w:val="24"/>
              </w:rPr>
              <w:t xml:space="preserve">- Principles of Retailing, </w:t>
            </w:r>
            <w:r w:rsidR="00D00594">
              <w:rPr>
                <w:color w:val="000000" w:themeColor="text1"/>
                <w:sz w:val="24"/>
                <w:szCs w:val="24"/>
                <w:shd w:val="clear" w:color="auto" w:fill="FFFFFF"/>
              </w:rPr>
              <w:t>Routledge,</w:t>
            </w:r>
            <w:r w:rsidR="00D00594">
              <w:rPr>
                <w:color w:val="000000" w:themeColor="text1"/>
                <w:sz w:val="24"/>
                <w:szCs w:val="24"/>
              </w:rPr>
              <w:t>2015</w:t>
            </w:r>
          </w:p>
        </w:tc>
      </w:tr>
      <w:tr w:rsidR="003C53C9">
        <w:trPr>
          <w:trHeight w:val="416"/>
        </w:trPr>
        <w:tc>
          <w:tcPr>
            <w:tcW w:w="490" w:type="dxa"/>
          </w:tcPr>
          <w:p w:rsidR="003C53C9" w:rsidRDefault="00D00594">
            <w:pPr>
              <w:jc w:val="both"/>
              <w:rPr>
                <w:color w:val="000000"/>
                <w:sz w:val="24"/>
                <w:szCs w:val="24"/>
              </w:rPr>
            </w:pPr>
            <w:r>
              <w:rPr>
                <w:color w:val="000000"/>
                <w:sz w:val="24"/>
                <w:szCs w:val="24"/>
              </w:rPr>
              <w:t>5</w:t>
            </w:r>
          </w:p>
        </w:tc>
        <w:tc>
          <w:tcPr>
            <w:tcW w:w="9140" w:type="dxa"/>
            <w:gridSpan w:val="4"/>
            <w:vAlign w:val="center"/>
          </w:tcPr>
          <w:p w:rsidR="003C53C9" w:rsidRDefault="00D00594">
            <w:pPr>
              <w:jc w:val="both"/>
              <w:rPr>
                <w:color w:val="000000" w:themeColor="text1"/>
                <w:sz w:val="24"/>
                <w:szCs w:val="24"/>
              </w:rPr>
            </w:pPr>
            <w:r>
              <w:rPr>
                <w:rFonts w:ascii="Helvetica Neue" w:hAnsi="Helvetica Neue"/>
                <w:color w:val="70757A"/>
                <w:sz w:val="18"/>
                <w:szCs w:val="18"/>
                <w:shd w:val="clear" w:color="auto" w:fill="FFFFFF"/>
              </w:rPr>
              <w:t> </w:t>
            </w:r>
            <w:hyperlink r:id="rId57" w:history="1">
              <w:r>
                <w:rPr>
                  <w:rStyle w:val="Hyperlink"/>
                  <w:rFonts w:eastAsia="Arial"/>
                  <w:color w:val="000000" w:themeColor="text1"/>
                  <w:sz w:val="24"/>
                  <w:szCs w:val="24"/>
                  <w:u w:val="none"/>
                  <w:shd w:val="clear" w:color="auto" w:fill="FFFFFF"/>
                </w:rPr>
                <w:t>Gibson G. Vedamani</w:t>
              </w:r>
            </w:hyperlink>
            <w:r>
              <w:rPr>
                <w:color w:val="000000" w:themeColor="text1"/>
                <w:sz w:val="24"/>
                <w:szCs w:val="24"/>
              </w:rPr>
              <w:t xml:space="preserve">- </w:t>
            </w:r>
            <w:r>
              <w:rPr>
                <w:color w:val="000000" w:themeColor="text1"/>
                <w:sz w:val="24"/>
                <w:szCs w:val="24"/>
                <w:shd w:val="clear" w:color="auto" w:fill="FFFFFF"/>
              </w:rPr>
              <w:t xml:space="preserve">Retail Management (4th Edition)- </w:t>
            </w:r>
            <w:hyperlink r:id="rId58" w:history="1">
              <w:r>
                <w:rPr>
                  <w:rStyle w:val="Hyperlink"/>
                  <w:rFonts w:eastAsia="Arial"/>
                  <w:color w:val="000000" w:themeColor="text1"/>
                  <w:sz w:val="24"/>
                  <w:szCs w:val="24"/>
                  <w:u w:val="none"/>
                  <w:shd w:val="clear" w:color="auto" w:fill="FFFFFF"/>
                </w:rPr>
                <w:t>Jaico Publishing House</w:t>
              </w:r>
            </w:hyperlink>
            <w:r>
              <w:rPr>
                <w:color w:val="000000" w:themeColor="text1"/>
                <w:sz w:val="24"/>
                <w:szCs w:val="24"/>
              </w:rPr>
              <w:t xml:space="preserve">- </w:t>
            </w:r>
            <w:r>
              <w:rPr>
                <w:color w:val="000000" w:themeColor="text1"/>
                <w:sz w:val="24"/>
                <w:szCs w:val="24"/>
                <w:shd w:val="clear" w:color="auto" w:fill="FFFFFF"/>
              </w:rPr>
              <w:t>2006</w:t>
            </w:r>
          </w:p>
        </w:tc>
      </w:tr>
      <w:tr w:rsidR="003C53C9">
        <w:trPr>
          <w:trHeight w:val="143"/>
        </w:trPr>
        <w:tc>
          <w:tcPr>
            <w:tcW w:w="9630" w:type="dxa"/>
            <w:gridSpan w:val="5"/>
          </w:tcPr>
          <w:p w:rsidR="003C53C9" w:rsidRDefault="00D00594">
            <w:pPr>
              <w:jc w:val="both"/>
              <w:rPr>
                <w:color w:val="000000"/>
                <w:sz w:val="24"/>
                <w:szCs w:val="24"/>
                <w:highlight w:val="white"/>
              </w:rPr>
            </w:pPr>
            <w:r>
              <w:rPr>
                <w:b/>
                <w:color w:val="000000"/>
                <w:sz w:val="24"/>
                <w:szCs w:val="24"/>
              </w:rPr>
              <w:t>Related Online Contents [MOOC, SWAYAM, NPTEL, Websites etc.]</w:t>
            </w:r>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1</w:t>
            </w:r>
          </w:p>
        </w:tc>
        <w:tc>
          <w:tcPr>
            <w:tcW w:w="9123" w:type="dxa"/>
            <w:gridSpan w:val="3"/>
          </w:tcPr>
          <w:p w:rsidR="003C53C9" w:rsidRDefault="00F263D6">
            <w:pPr>
              <w:jc w:val="both"/>
              <w:rPr>
                <w:color w:val="000000"/>
                <w:sz w:val="24"/>
                <w:szCs w:val="24"/>
              </w:rPr>
            </w:pPr>
            <w:hyperlink r:id="rId59" w:history="1">
              <w:r w:rsidR="00D00594">
                <w:rPr>
                  <w:rStyle w:val="Hyperlink"/>
                  <w:sz w:val="24"/>
                  <w:szCs w:val="24"/>
                </w:rPr>
                <w:t>https://onlinecourses.swayam2.ac.in/imb20_mg29/preview</w:t>
              </w:r>
            </w:hyperlink>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2</w:t>
            </w:r>
          </w:p>
        </w:tc>
        <w:tc>
          <w:tcPr>
            <w:tcW w:w="9123" w:type="dxa"/>
            <w:gridSpan w:val="3"/>
          </w:tcPr>
          <w:p w:rsidR="003C53C9" w:rsidRDefault="00F263D6">
            <w:pPr>
              <w:tabs>
                <w:tab w:val="left" w:pos="6120"/>
              </w:tabs>
              <w:jc w:val="both"/>
              <w:rPr>
                <w:color w:val="000000"/>
                <w:sz w:val="24"/>
                <w:szCs w:val="24"/>
              </w:rPr>
            </w:pPr>
            <w:hyperlink r:id="rId60" w:history="1">
              <w:r w:rsidR="00D00594">
                <w:rPr>
                  <w:rStyle w:val="Hyperlink"/>
                  <w:sz w:val="24"/>
                  <w:szCs w:val="24"/>
                </w:rPr>
                <w:t>https://katanamrp.com/blog/retail-inventory-management/</w:t>
              </w:r>
            </w:hyperlink>
            <w:r w:rsidR="00D00594">
              <w:rPr>
                <w:color w:val="000000"/>
                <w:sz w:val="24"/>
                <w:szCs w:val="24"/>
              </w:rPr>
              <w:tab/>
            </w:r>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3</w:t>
            </w:r>
          </w:p>
        </w:tc>
        <w:tc>
          <w:tcPr>
            <w:tcW w:w="9123" w:type="dxa"/>
            <w:gridSpan w:val="3"/>
          </w:tcPr>
          <w:p w:rsidR="003C53C9" w:rsidRDefault="00F263D6">
            <w:pPr>
              <w:tabs>
                <w:tab w:val="left" w:pos="7188"/>
              </w:tabs>
              <w:jc w:val="both"/>
              <w:rPr>
                <w:color w:val="000000"/>
                <w:sz w:val="24"/>
                <w:szCs w:val="24"/>
              </w:rPr>
            </w:pPr>
            <w:hyperlink r:id="rId61" w:history="1">
              <w:r w:rsidR="00D00594">
                <w:rPr>
                  <w:rStyle w:val="Hyperlink"/>
                  <w:sz w:val="24"/>
                  <w:szCs w:val="24"/>
                </w:rPr>
                <w:t>https://www.forbes.com/advisor/business/retail-inventory-management/</w:t>
              </w:r>
            </w:hyperlink>
            <w:r w:rsidR="00D00594">
              <w:rPr>
                <w:color w:val="000000"/>
                <w:sz w:val="24"/>
                <w:szCs w:val="24"/>
              </w:rPr>
              <w:tab/>
            </w:r>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4</w:t>
            </w:r>
          </w:p>
        </w:tc>
        <w:tc>
          <w:tcPr>
            <w:tcW w:w="9123" w:type="dxa"/>
            <w:gridSpan w:val="3"/>
          </w:tcPr>
          <w:p w:rsidR="003C53C9" w:rsidRDefault="00F263D6">
            <w:pPr>
              <w:tabs>
                <w:tab w:val="left" w:pos="7188"/>
              </w:tabs>
              <w:jc w:val="both"/>
              <w:rPr>
                <w:color w:val="000000"/>
                <w:sz w:val="24"/>
                <w:szCs w:val="24"/>
              </w:rPr>
            </w:pPr>
            <w:hyperlink r:id="rId62" w:history="1">
              <w:r w:rsidR="00D00594">
                <w:rPr>
                  <w:rStyle w:val="Hyperlink"/>
                  <w:sz w:val="24"/>
                  <w:szCs w:val="24"/>
                </w:rPr>
                <w:t>https://www.veeqo.com/inventory-management</w:t>
              </w:r>
            </w:hyperlink>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5</w:t>
            </w:r>
          </w:p>
        </w:tc>
        <w:tc>
          <w:tcPr>
            <w:tcW w:w="9123" w:type="dxa"/>
            <w:gridSpan w:val="3"/>
          </w:tcPr>
          <w:p w:rsidR="003C53C9" w:rsidRDefault="00F263D6">
            <w:pPr>
              <w:tabs>
                <w:tab w:val="left" w:pos="7188"/>
              </w:tabs>
              <w:jc w:val="both"/>
              <w:rPr>
                <w:color w:val="000000"/>
                <w:sz w:val="24"/>
                <w:szCs w:val="24"/>
              </w:rPr>
            </w:pPr>
            <w:hyperlink r:id="rId63" w:history="1">
              <w:r w:rsidR="00D00594">
                <w:rPr>
                  <w:rStyle w:val="Hyperlink"/>
                  <w:sz w:val="24"/>
                  <w:szCs w:val="24"/>
                </w:rPr>
                <w:t>https://safetyculture.com/topics/retail-inventory-management/</w:t>
              </w:r>
            </w:hyperlink>
          </w:p>
        </w:tc>
      </w:tr>
      <w:tr w:rsidR="003C53C9">
        <w:trPr>
          <w:trHeight w:val="164"/>
        </w:trPr>
        <w:tc>
          <w:tcPr>
            <w:tcW w:w="9630" w:type="dxa"/>
            <w:gridSpan w:val="5"/>
            <w:vAlign w:val="center"/>
          </w:tcPr>
          <w:p w:rsidR="003C53C9" w:rsidRDefault="003C53C9">
            <w:pPr>
              <w:spacing w:line="360" w:lineRule="auto"/>
              <w:ind w:left="72" w:right="249"/>
              <w:jc w:val="center"/>
              <w:rPr>
                <w:b/>
                <w:sz w:val="24"/>
                <w:szCs w:val="24"/>
              </w:rPr>
            </w:pPr>
          </w:p>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777" w:type="dxa"/>
            <w:gridSpan w:val="3"/>
            <w:vMerge w:val="restart"/>
            <w:vAlign w:val="center"/>
          </w:tcPr>
          <w:p w:rsidR="003C53C9" w:rsidRDefault="00D00594">
            <w:pPr>
              <w:jc w:val="center"/>
              <w:rPr>
                <w:sz w:val="24"/>
                <w:szCs w:val="24"/>
              </w:rPr>
            </w:pPr>
            <w:r>
              <w:rPr>
                <w:b/>
                <w:sz w:val="24"/>
                <w:szCs w:val="24"/>
              </w:rPr>
              <w:t>Internal Evaluation</w:t>
            </w:r>
          </w:p>
        </w:tc>
        <w:tc>
          <w:tcPr>
            <w:tcW w:w="5490" w:type="dxa"/>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363" w:type="dxa"/>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777" w:type="dxa"/>
            <w:gridSpan w:val="3"/>
            <w:vMerge/>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Assignments</w:t>
            </w:r>
          </w:p>
        </w:tc>
        <w:tc>
          <w:tcPr>
            <w:tcW w:w="2363" w:type="dxa"/>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3"/>
            <w:vMerge/>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Seminars</w:t>
            </w:r>
          </w:p>
        </w:tc>
        <w:tc>
          <w:tcPr>
            <w:tcW w:w="2363" w:type="dxa"/>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3"/>
            <w:vMerge/>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363" w:type="dxa"/>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3"/>
            <w:vAlign w:val="center"/>
          </w:tcPr>
          <w:p w:rsidR="003C53C9" w:rsidRDefault="00D00594">
            <w:pPr>
              <w:jc w:val="center"/>
              <w:rPr>
                <w:b/>
                <w:sz w:val="24"/>
                <w:szCs w:val="24"/>
              </w:rPr>
            </w:pPr>
            <w:r>
              <w:rPr>
                <w:b/>
                <w:sz w:val="24"/>
                <w:szCs w:val="24"/>
              </w:rPr>
              <w:t>External Evaluation</w:t>
            </w:r>
          </w:p>
        </w:tc>
        <w:tc>
          <w:tcPr>
            <w:tcW w:w="5490" w:type="dxa"/>
            <w:vAlign w:val="center"/>
          </w:tcPr>
          <w:p w:rsidR="003C53C9" w:rsidRDefault="00D00594">
            <w:pPr>
              <w:spacing w:line="360" w:lineRule="auto"/>
              <w:ind w:left="72" w:right="249"/>
              <w:jc w:val="both"/>
              <w:rPr>
                <w:sz w:val="24"/>
                <w:szCs w:val="24"/>
              </w:rPr>
            </w:pPr>
            <w:r>
              <w:rPr>
                <w:sz w:val="24"/>
                <w:szCs w:val="24"/>
              </w:rPr>
              <w:t>End Semester Examination</w:t>
            </w:r>
          </w:p>
        </w:tc>
        <w:tc>
          <w:tcPr>
            <w:tcW w:w="2363" w:type="dxa"/>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777" w:type="dxa"/>
            <w:gridSpan w:val="3"/>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Total</w:t>
            </w:r>
          </w:p>
        </w:tc>
        <w:tc>
          <w:tcPr>
            <w:tcW w:w="2363" w:type="dxa"/>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630" w:type="dxa"/>
            <w:gridSpan w:val="5"/>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777" w:type="dxa"/>
            <w:gridSpan w:val="3"/>
            <w:vAlign w:val="center"/>
          </w:tcPr>
          <w:p w:rsidR="003C53C9" w:rsidRDefault="00D00594">
            <w:pPr>
              <w:jc w:val="center"/>
              <w:rPr>
                <w:sz w:val="24"/>
                <w:szCs w:val="24"/>
              </w:rPr>
            </w:pPr>
            <w:r>
              <w:rPr>
                <w:b/>
                <w:sz w:val="24"/>
                <w:szCs w:val="24"/>
              </w:rPr>
              <w:t>Recall (K1)</w:t>
            </w:r>
          </w:p>
        </w:tc>
        <w:tc>
          <w:tcPr>
            <w:tcW w:w="7853" w:type="dxa"/>
            <w:gridSpan w:val="2"/>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777" w:type="dxa"/>
            <w:gridSpan w:val="3"/>
            <w:vAlign w:val="center"/>
          </w:tcPr>
          <w:p w:rsidR="003C53C9" w:rsidRDefault="00D00594">
            <w:pPr>
              <w:jc w:val="center"/>
              <w:rPr>
                <w:sz w:val="24"/>
                <w:szCs w:val="24"/>
              </w:rPr>
            </w:pPr>
            <w:r>
              <w:rPr>
                <w:b/>
                <w:sz w:val="24"/>
                <w:szCs w:val="24"/>
              </w:rPr>
              <w:t>Understand/ Comprehend (K2)</w:t>
            </w:r>
          </w:p>
        </w:tc>
        <w:tc>
          <w:tcPr>
            <w:tcW w:w="7853" w:type="dxa"/>
            <w:gridSpan w:val="2"/>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777" w:type="dxa"/>
            <w:gridSpan w:val="3"/>
            <w:vAlign w:val="center"/>
          </w:tcPr>
          <w:p w:rsidR="003C53C9" w:rsidRDefault="00D00594">
            <w:pPr>
              <w:jc w:val="center"/>
              <w:rPr>
                <w:sz w:val="24"/>
                <w:szCs w:val="24"/>
              </w:rPr>
            </w:pPr>
            <w:r>
              <w:rPr>
                <w:b/>
                <w:sz w:val="24"/>
                <w:szCs w:val="24"/>
              </w:rPr>
              <w:t>Application (K3)</w:t>
            </w:r>
          </w:p>
        </w:tc>
        <w:tc>
          <w:tcPr>
            <w:tcW w:w="7853" w:type="dxa"/>
            <w:gridSpan w:val="2"/>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777" w:type="dxa"/>
            <w:gridSpan w:val="3"/>
            <w:vAlign w:val="center"/>
          </w:tcPr>
          <w:p w:rsidR="003C53C9" w:rsidRDefault="00D00594">
            <w:pPr>
              <w:jc w:val="center"/>
              <w:rPr>
                <w:sz w:val="24"/>
                <w:szCs w:val="24"/>
              </w:rPr>
            </w:pPr>
            <w:r>
              <w:rPr>
                <w:b/>
                <w:sz w:val="24"/>
                <w:szCs w:val="24"/>
              </w:rPr>
              <w:t>Analyze (K4)</w:t>
            </w:r>
          </w:p>
        </w:tc>
        <w:tc>
          <w:tcPr>
            <w:tcW w:w="7853" w:type="dxa"/>
            <w:gridSpan w:val="2"/>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777" w:type="dxa"/>
            <w:gridSpan w:val="3"/>
            <w:vAlign w:val="center"/>
          </w:tcPr>
          <w:p w:rsidR="003C53C9" w:rsidRDefault="00D00594">
            <w:pPr>
              <w:jc w:val="center"/>
              <w:rPr>
                <w:sz w:val="24"/>
                <w:szCs w:val="24"/>
              </w:rPr>
            </w:pPr>
            <w:r>
              <w:rPr>
                <w:b/>
                <w:sz w:val="24"/>
                <w:szCs w:val="24"/>
              </w:rPr>
              <w:t>Evaluate (K5)</w:t>
            </w:r>
          </w:p>
        </w:tc>
        <w:tc>
          <w:tcPr>
            <w:tcW w:w="7853" w:type="dxa"/>
            <w:gridSpan w:val="2"/>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777" w:type="dxa"/>
            <w:gridSpan w:val="3"/>
            <w:vAlign w:val="center"/>
          </w:tcPr>
          <w:p w:rsidR="003C53C9" w:rsidRDefault="00D00594">
            <w:pPr>
              <w:jc w:val="center"/>
              <w:rPr>
                <w:sz w:val="24"/>
                <w:szCs w:val="24"/>
              </w:rPr>
            </w:pPr>
            <w:r>
              <w:rPr>
                <w:b/>
                <w:sz w:val="24"/>
                <w:szCs w:val="24"/>
              </w:rPr>
              <w:t>Create (K6)</w:t>
            </w:r>
          </w:p>
        </w:tc>
        <w:tc>
          <w:tcPr>
            <w:tcW w:w="7853" w:type="dxa"/>
            <w:gridSpan w:val="2"/>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jc w:val="both"/>
        <w:rPr>
          <w:color w:val="000000"/>
          <w:sz w:val="24"/>
          <w:szCs w:val="24"/>
        </w:rPr>
      </w:pPr>
    </w:p>
    <w:p w:rsidR="003C53C9" w:rsidRDefault="003C53C9">
      <w:pPr>
        <w:jc w:val="both"/>
        <w:rPr>
          <w:color w:val="000000"/>
          <w:sz w:val="24"/>
          <w:szCs w:val="24"/>
        </w:rPr>
      </w:pPr>
    </w:p>
    <w:p w:rsidR="003C53C9" w:rsidRDefault="00D00594">
      <w:pPr>
        <w:jc w:val="both"/>
        <w:rPr>
          <w:b/>
          <w:color w:val="000000"/>
          <w:sz w:val="24"/>
          <w:szCs w:val="24"/>
        </w:rPr>
      </w:pPr>
      <w:r>
        <w:rPr>
          <w:b/>
          <w:color w:val="000000"/>
          <w:sz w:val="24"/>
          <w:szCs w:val="24"/>
        </w:rPr>
        <w:t>Mapping with Programme Outcomes</w:t>
      </w:r>
    </w:p>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M</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bl>
    <w:p w:rsidR="003C53C9" w:rsidRDefault="003C53C9">
      <w:pPr>
        <w:jc w:val="both"/>
        <w:rPr>
          <w:color w:val="000000"/>
          <w:sz w:val="24"/>
          <w:szCs w:val="24"/>
        </w:rPr>
      </w:pPr>
    </w:p>
    <w:p w:rsidR="003C53C9" w:rsidRDefault="00D00594">
      <w:pPr>
        <w:jc w:val="both"/>
        <w:rPr>
          <w:color w:val="000000"/>
          <w:sz w:val="24"/>
          <w:szCs w:val="24"/>
        </w:rPr>
      </w:pPr>
      <w:r>
        <w:rPr>
          <w:color w:val="000000"/>
          <w:sz w:val="24"/>
          <w:szCs w:val="24"/>
        </w:rPr>
        <w:t>*S-Strong; M-Medium; L-Low</w:t>
      </w:r>
    </w:p>
    <w:p w:rsidR="003C53C9" w:rsidRDefault="003C53C9"/>
    <w:p w:rsidR="003C53C9" w:rsidRDefault="003C53C9"/>
    <w:p w:rsidR="003C53C9" w:rsidRDefault="00D00594">
      <w:pPr>
        <w:shd w:val="clear" w:color="auto" w:fill="FFFFFF"/>
        <w:jc w:val="center"/>
        <w:rPr>
          <w:rStyle w:val="a-size-medium"/>
          <w:b/>
        </w:rPr>
      </w:pPr>
      <w:r>
        <w:rPr>
          <w:rStyle w:val="a-size-medium"/>
          <w:b/>
        </w:rPr>
        <w:t>PO Mapping (Course Articulation Matrix)</w:t>
      </w:r>
    </w:p>
    <w:p w:rsidR="003C53C9" w:rsidRDefault="00D00594">
      <w:pPr>
        <w:jc w:val="center"/>
        <w:rPr>
          <w:rStyle w:val="a-size-medium"/>
          <w:b/>
        </w:rPr>
      </w:pPr>
      <w:r>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3C53C9">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D00594">
      <w:pPr>
        <w:widowControl/>
        <w:autoSpaceDE/>
        <w:autoSpaceDN/>
        <w:spacing w:after="160" w:line="259" w:lineRule="auto"/>
        <w:rPr>
          <w:sz w:val="24"/>
          <w:szCs w:val="24"/>
        </w:rPr>
      </w:pPr>
      <w:r>
        <w:rPr>
          <w:sz w:val="24"/>
          <w:szCs w:val="24"/>
        </w:rPr>
        <w:br w:type="page"/>
      </w:r>
    </w:p>
    <w:p w:rsidR="003C53C9" w:rsidRDefault="003C53C9"/>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2"/>
        <w:gridCol w:w="2979"/>
        <w:gridCol w:w="688"/>
        <w:gridCol w:w="344"/>
        <w:gridCol w:w="344"/>
        <w:gridCol w:w="344"/>
        <w:gridCol w:w="143"/>
        <w:gridCol w:w="201"/>
        <w:gridCol w:w="249"/>
        <w:gridCol w:w="181"/>
        <w:gridCol w:w="430"/>
        <w:gridCol w:w="289"/>
        <w:gridCol w:w="180"/>
        <w:gridCol w:w="564"/>
        <w:gridCol w:w="696"/>
      </w:tblGrid>
      <w:tr w:rsidR="003C53C9">
        <w:trPr>
          <w:trHeight w:val="333"/>
        </w:trPr>
        <w:tc>
          <w:tcPr>
            <w:tcW w:w="2262" w:type="dxa"/>
            <w:vMerge w:val="restart"/>
            <w:vAlign w:val="center"/>
          </w:tcPr>
          <w:p w:rsidR="003C53C9" w:rsidRDefault="00D00594">
            <w:pPr>
              <w:jc w:val="center"/>
              <w:rPr>
                <w:b/>
                <w:color w:val="000000"/>
                <w:sz w:val="24"/>
                <w:szCs w:val="24"/>
              </w:rPr>
            </w:pPr>
            <w:r>
              <w:rPr>
                <w:b/>
                <w:color w:val="000000"/>
                <w:sz w:val="24"/>
                <w:szCs w:val="24"/>
              </w:rPr>
              <w:t>Subject Code</w:t>
            </w:r>
          </w:p>
        </w:tc>
        <w:tc>
          <w:tcPr>
            <w:tcW w:w="2979"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O</w:t>
            </w:r>
          </w:p>
        </w:tc>
        <w:tc>
          <w:tcPr>
            <w:tcW w:w="430"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2262" w:type="dxa"/>
            <w:vMerge/>
            <w:vAlign w:val="center"/>
          </w:tcPr>
          <w:p w:rsidR="003C53C9" w:rsidRDefault="003C53C9">
            <w:pPr>
              <w:rPr>
                <w:b/>
                <w:color w:val="000000"/>
                <w:sz w:val="24"/>
                <w:szCs w:val="24"/>
              </w:rPr>
            </w:pPr>
          </w:p>
        </w:tc>
        <w:tc>
          <w:tcPr>
            <w:tcW w:w="2979" w:type="dxa"/>
            <w:vMerge/>
            <w:vAlign w:val="center"/>
          </w:tcPr>
          <w:p w:rsidR="003C53C9" w:rsidRDefault="003C53C9">
            <w:pPr>
              <w:rPr>
                <w:b/>
                <w:color w:val="000000"/>
                <w:sz w:val="24"/>
                <w:szCs w:val="24"/>
              </w:rPr>
            </w:pPr>
          </w:p>
        </w:tc>
        <w:tc>
          <w:tcPr>
            <w:tcW w:w="688"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gridSpan w:val="2"/>
            <w:vMerge/>
            <w:textDirection w:val="btLr"/>
            <w:vAlign w:val="center"/>
          </w:tcPr>
          <w:p w:rsidR="003C53C9" w:rsidRDefault="003C53C9">
            <w:pPr>
              <w:ind w:left="113" w:right="113"/>
              <w:rPr>
                <w:b/>
                <w:color w:val="000000"/>
                <w:sz w:val="24"/>
                <w:szCs w:val="24"/>
              </w:rPr>
            </w:pPr>
          </w:p>
        </w:tc>
        <w:tc>
          <w:tcPr>
            <w:tcW w:w="430" w:type="dxa"/>
            <w:gridSpan w:val="2"/>
            <w:vMerge/>
            <w:textDirection w:val="btLr"/>
            <w:vAlign w:val="center"/>
          </w:tcPr>
          <w:p w:rsidR="003C53C9" w:rsidRDefault="003C53C9">
            <w:pPr>
              <w:ind w:left="113" w:right="113"/>
              <w:rPr>
                <w:b/>
                <w:color w:val="000000"/>
                <w:sz w:val="24"/>
                <w:szCs w:val="24"/>
              </w:rPr>
            </w:pPr>
          </w:p>
        </w:tc>
        <w:tc>
          <w:tcPr>
            <w:tcW w:w="430" w:type="dxa"/>
            <w:vMerge/>
            <w:textDirection w:val="btLr"/>
            <w:vAlign w:val="center"/>
          </w:tcPr>
          <w:p w:rsidR="003C53C9" w:rsidRDefault="003C53C9">
            <w:pPr>
              <w:ind w:left="113" w:right="113"/>
              <w:rPr>
                <w:b/>
                <w:color w:val="000000"/>
                <w:sz w:val="24"/>
                <w:szCs w:val="24"/>
              </w:rPr>
            </w:pPr>
          </w:p>
        </w:tc>
        <w:tc>
          <w:tcPr>
            <w:tcW w:w="469" w:type="dxa"/>
            <w:gridSpan w:val="2"/>
            <w:textDirection w:val="btLr"/>
            <w:vAlign w:val="center"/>
          </w:tcPr>
          <w:p w:rsidR="003C53C9" w:rsidRDefault="00D00594">
            <w:pPr>
              <w:ind w:left="113" w:right="113"/>
              <w:jc w:val="center"/>
              <w:rPr>
                <w:b/>
                <w:color w:val="000000"/>
                <w:sz w:val="24"/>
                <w:szCs w:val="24"/>
              </w:rPr>
            </w:pPr>
            <w:r>
              <w:rPr>
                <w:b/>
                <w:color w:val="000000"/>
                <w:sz w:val="24"/>
                <w:szCs w:val="24"/>
              </w:rPr>
              <w:t>CIA</w:t>
            </w:r>
          </w:p>
        </w:tc>
        <w:tc>
          <w:tcPr>
            <w:tcW w:w="564" w:type="dxa"/>
            <w:textDirection w:val="btLr"/>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textDirection w:val="btLr"/>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2262" w:type="dxa"/>
            <w:vAlign w:val="center"/>
          </w:tcPr>
          <w:p w:rsidR="003C53C9" w:rsidRDefault="00D00594">
            <w:pPr>
              <w:jc w:val="center"/>
              <w:rPr>
                <w:b/>
                <w:color w:val="000000"/>
                <w:sz w:val="24"/>
                <w:szCs w:val="24"/>
              </w:rPr>
            </w:pPr>
            <w:r>
              <w:rPr>
                <w:b/>
                <w:color w:val="000000"/>
                <w:sz w:val="24"/>
                <w:szCs w:val="24"/>
              </w:rPr>
              <w:t>BBA DSC08</w:t>
            </w:r>
          </w:p>
        </w:tc>
        <w:tc>
          <w:tcPr>
            <w:tcW w:w="2979" w:type="dxa"/>
            <w:vAlign w:val="center"/>
          </w:tcPr>
          <w:p w:rsidR="003C53C9" w:rsidRDefault="00D00594">
            <w:pPr>
              <w:jc w:val="both"/>
              <w:rPr>
                <w:b/>
                <w:color w:val="000000"/>
                <w:sz w:val="24"/>
                <w:szCs w:val="24"/>
              </w:rPr>
            </w:pPr>
            <w:r>
              <w:rPr>
                <w:b/>
                <w:sz w:val="24"/>
                <w:szCs w:val="24"/>
              </w:rPr>
              <w:t xml:space="preserve"> BUSINESS REGULATORY FRAME WORK</w:t>
            </w:r>
          </w:p>
        </w:tc>
        <w:tc>
          <w:tcPr>
            <w:tcW w:w="688" w:type="dxa"/>
            <w:vAlign w:val="center"/>
          </w:tcPr>
          <w:p w:rsidR="003C53C9" w:rsidRDefault="00D00594">
            <w:pPr>
              <w:jc w:val="center"/>
              <w:rPr>
                <w:color w:val="000000"/>
                <w:sz w:val="24"/>
                <w:szCs w:val="24"/>
              </w:rPr>
            </w:pPr>
            <w:r>
              <w:rPr>
                <w:color w:val="000000"/>
                <w:sz w:val="24"/>
                <w:szCs w:val="24"/>
              </w:rPr>
              <w:t>Core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430" w:type="dxa"/>
            <w:gridSpan w:val="2"/>
            <w:vAlign w:val="center"/>
          </w:tcPr>
          <w:p w:rsidR="003C53C9" w:rsidRDefault="00D00594">
            <w:pPr>
              <w:jc w:val="center"/>
              <w:rPr>
                <w:color w:val="000000"/>
                <w:sz w:val="24"/>
                <w:szCs w:val="24"/>
              </w:rPr>
            </w:pPr>
            <w:r>
              <w:rPr>
                <w:color w:val="000000"/>
                <w:sz w:val="24"/>
                <w:szCs w:val="24"/>
              </w:rPr>
              <w:t>4</w:t>
            </w:r>
          </w:p>
        </w:tc>
        <w:tc>
          <w:tcPr>
            <w:tcW w:w="430" w:type="dxa"/>
            <w:vAlign w:val="center"/>
          </w:tcPr>
          <w:p w:rsidR="003C53C9" w:rsidRDefault="00D00594">
            <w:pPr>
              <w:jc w:val="center"/>
              <w:rPr>
                <w:color w:val="000000"/>
                <w:sz w:val="24"/>
                <w:szCs w:val="24"/>
              </w:rPr>
            </w:pPr>
            <w:r>
              <w:rPr>
                <w:color w:val="000000"/>
                <w:sz w:val="24"/>
                <w:szCs w:val="24"/>
              </w:rPr>
              <w:t>5</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4" w:type="dxa"/>
            <w:gridSpan w:val="15"/>
            <w:vAlign w:val="center"/>
          </w:tcPr>
          <w:p w:rsidR="003C53C9" w:rsidRDefault="00D00594">
            <w:pPr>
              <w:jc w:val="center"/>
              <w:rPr>
                <w:b/>
                <w:color w:val="000000"/>
                <w:sz w:val="24"/>
                <w:szCs w:val="24"/>
              </w:rPr>
            </w:pPr>
            <w:r>
              <w:rPr>
                <w:b/>
                <w:color w:val="000000"/>
                <w:sz w:val="24"/>
                <w:szCs w:val="24"/>
              </w:rPr>
              <w:t>Course Objectives</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CLO1</w:t>
            </w:r>
          </w:p>
        </w:tc>
        <w:tc>
          <w:tcPr>
            <w:tcW w:w="7632" w:type="dxa"/>
            <w:gridSpan w:val="14"/>
            <w:vAlign w:val="center"/>
          </w:tcPr>
          <w:p w:rsidR="003C53C9" w:rsidRDefault="00D00594">
            <w:pPr>
              <w:spacing w:line="360" w:lineRule="auto"/>
              <w:ind w:left="162" w:right="249"/>
              <w:jc w:val="both"/>
              <w:rPr>
                <w:b/>
                <w:color w:val="000000"/>
                <w:sz w:val="24"/>
                <w:szCs w:val="24"/>
              </w:rPr>
            </w:pPr>
            <w:r>
              <w:rPr>
                <w:color w:val="000000"/>
                <w:sz w:val="24"/>
                <w:szCs w:val="24"/>
              </w:rPr>
              <w:t xml:space="preserve">Explain </w:t>
            </w:r>
            <w:r>
              <w:rPr>
                <w:sz w:val="24"/>
                <w:szCs w:val="24"/>
              </w:rPr>
              <w:t xml:space="preserve">Indian Contracts Act </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CLO2</w:t>
            </w:r>
          </w:p>
        </w:tc>
        <w:tc>
          <w:tcPr>
            <w:tcW w:w="7632" w:type="dxa"/>
            <w:gridSpan w:val="14"/>
            <w:vAlign w:val="center"/>
          </w:tcPr>
          <w:p w:rsidR="003C53C9" w:rsidRDefault="00D00594">
            <w:pPr>
              <w:spacing w:line="360" w:lineRule="auto"/>
              <w:ind w:left="162" w:right="249"/>
              <w:jc w:val="both"/>
              <w:rPr>
                <w:color w:val="000000"/>
                <w:sz w:val="24"/>
                <w:szCs w:val="24"/>
              </w:rPr>
            </w:pPr>
            <w:r>
              <w:rPr>
                <w:sz w:val="24"/>
                <w:szCs w:val="24"/>
              </w:rPr>
              <w:t>Understand Sales of goods act</w:t>
            </w:r>
            <w:r>
              <w:rPr>
                <w:color w:val="000000"/>
                <w:sz w:val="24"/>
                <w:szCs w:val="24"/>
              </w:rPr>
              <w:t>&amp; contract of agency</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CLO3</w:t>
            </w:r>
          </w:p>
        </w:tc>
        <w:tc>
          <w:tcPr>
            <w:tcW w:w="7632"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Indian Companies Act 1956</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CLO4</w:t>
            </w:r>
          </w:p>
        </w:tc>
        <w:tc>
          <w:tcPr>
            <w:tcW w:w="7632"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Consumer Protection Act – RTI</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CLO5</w:t>
            </w:r>
          </w:p>
        </w:tc>
        <w:tc>
          <w:tcPr>
            <w:tcW w:w="7632"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Understand Cyber law</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UNIT</w:t>
            </w:r>
          </w:p>
        </w:tc>
        <w:tc>
          <w:tcPr>
            <w:tcW w:w="5292"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w:t>
            </w:r>
          </w:p>
        </w:tc>
        <w:tc>
          <w:tcPr>
            <w:tcW w:w="5292" w:type="dxa"/>
            <w:gridSpan w:val="8"/>
            <w:vAlign w:val="center"/>
          </w:tcPr>
          <w:p w:rsidR="003C53C9" w:rsidRDefault="00D00594">
            <w:pPr>
              <w:spacing w:line="276" w:lineRule="auto"/>
              <w:ind w:left="100" w:right="100"/>
              <w:jc w:val="both"/>
              <w:rPr>
                <w:color w:val="000000"/>
                <w:sz w:val="24"/>
                <w:szCs w:val="24"/>
              </w:rPr>
            </w:pPr>
            <w:r>
              <w:rPr>
                <w:color w:val="000000"/>
                <w:sz w:val="24"/>
                <w:szCs w:val="24"/>
              </w:rPr>
              <w:t xml:space="preserve">Brief outline of Indian Contracts Act - Special contracts Act </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II</w:t>
            </w:r>
          </w:p>
        </w:tc>
        <w:tc>
          <w:tcPr>
            <w:tcW w:w="5292" w:type="dxa"/>
            <w:gridSpan w:val="8"/>
            <w:vAlign w:val="center"/>
          </w:tcPr>
          <w:p w:rsidR="003C53C9" w:rsidRDefault="00D00594">
            <w:pPr>
              <w:spacing w:line="276" w:lineRule="auto"/>
              <w:ind w:left="100" w:right="100"/>
              <w:jc w:val="both"/>
              <w:rPr>
                <w:color w:val="000000"/>
                <w:sz w:val="24"/>
                <w:szCs w:val="24"/>
              </w:rPr>
            </w:pPr>
            <w:r>
              <w:rPr>
                <w:color w:val="000000"/>
                <w:sz w:val="24"/>
                <w:szCs w:val="24"/>
              </w:rPr>
              <w:t>Sale of goods Act - Contract of Agency</w:t>
            </w:r>
          </w:p>
          <w:p w:rsidR="003C53C9" w:rsidRDefault="003C53C9">
            <w:pPr>
              <w:spacing w:line="276" w:lineRule="auto"/>
              <w:ind w:left="162" w:right="249"/>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III</w:t>
            </w:r>
          </w:p>
        </w:tc>
        <w:tc>
          <w:tcPr>
            <w:tcW w:w="5292" w:type="dxa"/>
            <w:gridSpan w:val="8"/>
            <w:vAlign w:val="center"/>
          </w:tcPr>
          <w:p w:rsidR="003C53C9" w:rsidRDefault="00D00594">
            <w:pPr>
              <w:spacing w:line="276" w:lineRule="auto"/>
              <w:ind w:left="100"/>
              <w:jc w:val="both"/>
              <w:rPr>
                <w:color w:val="000000"/>
                <w:sz w:val="24"/>
                <w:szCs w:val="24"/>
              </w:rPr>
            </w:pPr>
            <w:r>
              <w:rPr>
                <w:color w:val="000000"/>
                <w:sz w:val="24"/>
                <w:szCs w:val="24"/>
              </w:rPr>
              <w:t>Brief outline of Indian Companies Act 1956.- kinds-formation-MOA-AOA- Prospectus- Appointment of Directors- Duties-Meeting- Resoultions-Winding up</w:t>
            </w:r>
          </w:p>
          <w:p w:rsidR="003C53C9" w:rsidRDefault="00D00594">
            <w:pPr>
              <w:spacing w:line="276" w:lineRule="auto"/>
              <w:ind w:left="100"/>
              <w:jc w:val="both"/>
              <w:rPr>
                <w:color w:val="000000"/>
                <w:sz w:val="24"/>
                <w:szCs w:val="24"/>
              </w:rPr>
            </w:pPr>
            <w:r>
              <w:rPr>
                <w:color w:val="000000"/>
                <w:sz w:val="24"/>
                <w:szCs w:val="24"/>
              </w:rPr>
              <w:t>-</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IV</w:t>
            </w:r>
          </w:p>
        </w:tc>
        <w:tc>
          <w:tcPr>
            <w:tcW w:w="5292" w:type="dxa"/>
            <w:gridSpan w:val="8"/>
            <w:vAlign w:val="center"/>
          </w:tcPr>
          <w:p w:rsidR="003C53C9" w:rsidRDefault="00D00594">
            <w:pPr>
              <w:spacing w:line="276" w:lineRule="auto"/>
              <w:ind w:left="100"/>
              <w:jc w:val="both"/>
              <w:rPr>
                <w:color w:val="000000"/>
                <w:sz w:val="24"/>
                <w:szCs w:val="24"/>
              </w:rPr>
            </w:pPr>
            <w:r>
              <w:rPr>
                <w:color w:val="000000"/>
                <w:sz w:val="24"/>
                <w:szCs w:val="24"/>
              </w:rPr>
              <w:t>Consumer Protection Act – RTI</w:t>
            </w:r>
          </w:p>
          <w:p w:rsidR="003C53C9" w:rsidRDefault="003C53C9">
            <w:pPr>
              <w:spacing w:line="276" w:lineRule="auto"/>
              <w:ind w:left="100" w:right="100"/>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2262" w:type="dxa"/>
            <w:vAlign w:val="center"/>
          </w:tcPr>
          <w:p w:rsidR="003C53C9" w:rsidRDefault="00D00594">
            <w:pPr>
              <w:jc w:val="center"/>
              <w:rPr>
                <w:color w:val="000000"/>
                <w:sz w:val="24"/>
                <w:szCs w:val="24"/>
              </w:rPr>
            </w:pPr>
            <w:r>
              <w:rPr>
                <w:color w:val="000000"/>
                <w:sz w:val="24"/>
                <w:szCs w:val="24"/>
              </w:rPr>
              <w:t>V</w:t>
            </w:r>
          </w:p>
        </w:tc>
        <w:tc>
          <w:tcPr>
            <w:tcW w:w="5292" w:type="dxa"/>
            <w:gridSpan w:val="8"/>
            <w:vAlign w:val="center"/>
          </w:tcPr>
          <w:p w:rsidR="003C53C9" w:rsidRDefault="00D00594">
            <w:pPr>
              <w:spacing w:line="276" w:lineRule="auto"/>
              <w:ind w:left="100"/>
              <w:jc w:val="both"/>
              <w:rPr>
                <w:color w:val="000000"/>
                <w:sz w:val="24"/>
                <w:szCs w:val="24"/>
              </w:rPr>
            </w:pPr>
            <w:r>
              <w:rPr>
                <w:color w:val="000000"/>
                <w:sz w:val="24"/>
                <w:szCs w:val="24"/>
              </w:rPr>
              <w:t>Brief outline of Cyberlaws – IT Act 2000 &amp; 2008</w:t>
            </w:r>
          </w:p>
          <w:p w:rsidR="003C53C9" w:rsidRDefault="003C53C9">
            <w:pPr>
              <w:spacing w:line="276" w:lineRule="auto"/>
              <w:ind w:left="162" w:right="249"/>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2262" w:type="dxa"/>
            <w:vAlign w:val="center"/>
          </w:tcPr>
          <w:p w:rsidR="003C53C9" w:rsidRDefault="003C53C9">
            <w:pPr>
              <w:jc w:val="center"/>
              <w:rPr>
                <w:color w:val="000000"/>
                <w:sz w:val="24"/>
                <w:szCs w:val="24"/>
              </w:rPr>
            </w:pPr>
          </w:p>
        </w:tc>
        <w:tc>
          <w:tcPr>
            <w:tcW w:w="5292" w:type="dxa"/>
            <w:gridSpan w:val="8"/>
            <w:vAlign w:val="center"/>
          </w:tcPr>
          <w:p w:rsidR="003C53C9" w:rsidRDefault="003C53C9">
            <w:pPr>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75</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4" w:type="dxa"/>
            <w:gridSpan w:val="15"/>
            <w:vAlign w:val="center"/>
          </w:tcPr>
          <w:p w:rsidR="003C53C9" w:rsidRDefault="003C53C9">
            <w:pPr>
              <w:jc w:val="center"/>
              <w:rPr>
                <w:b/>
                <w:color w:val="000000"/>
                <w:sz w:val="24"/>
                <w:szCs w:val="24"/>
              </w:rPr>
            </w:pP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Course Outcomes</w:t>
            </w:r>
          </w:p>
        </w:tc>
        <w:tc>
          <w:tcPr>
            <w:tcW w:w="5292"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2262" w:type="dxa"/>
            <w:vAlign w:val="center"/>
          </w:tcPr>
          <w:p w:rsidR="003C53C9" w:rsidRDefault="00D00594">
            <w:pPr>
              <w:jc w:val="center"/>
              <w:rPr>
                <w:b/>
                <w:color w:val="000000"/>
                <w:sz w:val="24"/>
                <w:szCs w:val="24"/>
              </w:rPr>
            </w:pPr>
            <w:r>
              <w:rPr>
                <w:b/>
                <w:color w:val="000000"/>
                <w:sz w:val="24"/>
                <w:szCs w:val="24"/>
              </w:rPr>
              <w:t>CO1</w:t>
            </w:r>
          </w:p>
        </w:tc>
        <w:tc>
          <w:tcPr>
            <w:tcW w:w="5292" w:type="dxa"/>
            <w:gridSpan w:val="8"/>
            <w:vAlign w:val="center"/>
          </w:tcPr>
          <w:p w:rsidR="003C53C9" w:rsidRDefault="00D00594">
            <w:pPr>
              <w:spacing w:line="360" w:lineRule="auto"/>
              <w:ind w:left="162" w:right="249"/>
              <w:jc w:val="both"/>
              <w:rPr>
                <w:b/>
                <w:color w:val="000000"/>
                <w:sz w:val="24"/>
                <w:szCs w:val="24"/>
              </w:rPr>
            </w:pPr>
            <w:r>
              <w:rPr>
                <w:color w:val="000000"/>
                <w:sz w:val="24"/>
                <w:szCs w:val="24"/>
              </w:rPr>
              <w:t xml:space="preserve">Explain </w:t>
            </w:r>
            <w:r>
              <w:rPr>
                <w:sz w:val="24"/>
                <w:szCs w:val="24"/>
              </w:rPr>
              <w:t xml:space="preserve">Indian Contracts Act </w:t>
            </w:r>
          </w:p>
        </w:tc>
        <w:tc>
          <w:tcPr>
            <w:tcW w:w="2340" w:type="dxa"/>
            <w:gridSpan w:val="6"/>
            <w:vAlign w:val="center"/>
          </w:tcPr>
          <w:p w:rsidR="003C53C9" w:rsidRDefault="00D00594">
            <w:pPr>
              <w:ind w:left="-108" w:right="69" w:firstLine="108"/>
              <w:jc w:val="center"/>
              <w:rPr>
                <w:b/>
                <w:color w:val="000000"/>
                <w:sz w:val="24"/>
                <w:szCs w:val="24"/>
              </w:rPr>
            </w:pPr>
            <w:r>
              <w:rPr>
                <w:color w:val="000000"/>
                <w:sz w:val="24"/>
                <w:szCs w:val="24"/>
              </w:rPr>
              <w:t>PO1,PO3,PO6,PO8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CO2</w:t>
            </w:r>
          </w:p>
        </w:tc>
        <w:tc>
          <w:tcPr>
            <w:tcW w:w="5292" w:type="dxa"/>
            <w:gridSpan w:val="8"/>
            <w:vAlign w:val="center"/>
          </w:tcPr>
          <w:p w:rsidR="003C53C9" w:rsidRDefault="00D00594">
            <w:pPr>
              <w:spacing w:line="360" w:lineRule="auto"/>
              <w:ind w:left="162" w:right="249"/>
              <w:jc w:val="both"/>
              <w:rPr>
                <w:color w:val="000000"/>
                <w:sz w:val="24"/>
                <w:szCs w:val="24"/>
              </w:rPr>
            </w:pPr>
            <w:r>
              <w:rPr>
                <w:sz w:val="24"/>
                <w:szCs w:val="24"/>
              </w:rPr>
              <w:t>Understand Sales of goods act and Contract of Agency</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PO1,PO2,PO3,PO4,PO5,PO8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CO3</w:t>
            </w:r>
          </w:p>
        </w:tc>
        <w:tc>
          <w:tcPr>
            <w:tcW w:w="5292" w:type="dxa"/>
            <w:gridSpan w:val="8"/>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Indian Companies Act 1956</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PO3,PO4,PO6,PO8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CO4</w:t>
            </w:r>
          </w:p>
        </w:tc>
        <w:tc>
          <w:tcPr>
            <w:tcW w:w="5292" w:type="dxa"/>
            <w:gridSpan w:val="8"/>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Consumer Protection Act – RTI</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PO1,PO2,PO3,PO6,PO7,PO8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CO5</w:t>
            </w:r>
          </w:p>
        </w:tc>
        <w:tc>
          <w:tcPr>
            <w:tcW w:w="5292" w:type="dxa"/>
            <w:gridSpan w:val="8"/>
            <w:vAlign w:val="center"/>
          </w:tcPr>
          <w:p w:rsidR="003C53C9" w:rsidRDefault="00D00594">
            <w:pPr>
              <w:ind w:left="162" w:right="249"/>
              <w:jc w:val="both"/>
              <w:rPr>
                <w:color w:val="000000"/>
                <w:sz w:val="24"/>
                <w:szCs w:val="24"/>
              </w:rPr>
            </w:pPr>
            <w:r>
              <w:rPr>
                <w:color w:val="000000"/>
                <w:sz w:val="24"/>
                <w:szCs w:val="24"/>
              </w:rPr>
              <w:t>Understand Cyber law</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PO1,PO3,PO6,PO7,PO8</w:t>
            </w:r>
          </w:p>
        </w:tc>
      </w:tr>
      <w:tr w:rsidR="003C53C9">
        <w:trPr>
          <w:trHeight w:val="164"/>
        </w:trPr>
        <w:tc>
          <w:tcPr>
            <w:tcW w:w="9894" w:type="dxa"/>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Reading List</w:t>
            </w:r>
          </w:p>
          <w:p w:rsidR="003C53C9" w:rsidRDefault="003C53C9">
            <w:pPr>
              <w:jc w:val="center"/>
              <w:rPr>
                <w:b/>
                <w:color w:val="000000"/>
                <w:sz w:val="24"/>
                <w:szCs w:val="24"/>
              </w:rPr>
            </w:pP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1</w:t>
            </w:r>
          </w:p>
        </w:tc>
        <w:tc>
          <w:tcPr>
            <w:tcW w:w="7632" w:type="dxa"/>
            <w:gridSpan w:val="14"/>
            <w:vAlign w:val="center"/>
          </w:tcPr>
          <w:p w:rsidR="003C53C9" w:rsidRDefault="00D00594">
            <w:pPr>
              <w:jc w:val="both"/>
              <w:rPr>
                <w:color w:val="000000"/>
                <w:sz w:val="24"/>
                <w:szCs w:val="24"/>
              </w:rPr>
            </w:pPr>
            <w:r>
              <w:rPr>
                <w:color w:val="000000"/>
                <w:sz w:val="24"/>
                <w:szCs w:val="24"/>
              </w:rPr>
              <w:t>Tulsian.P.C Business Law (2018) Third Edition, McGraw Hill Publications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2</w:t>
            </w:r>
          </w:p>
        </w:tc>
        <w:tc>
          <w:tcPr>
            <w:tcW w:w="7632" w:type="dxa"/>
            <w:gridSpan w:val="14"/>
            <w:vAlign w:val="center"/>
          </w:tcPr>
          <w:p w:rsidR="003C53C9" w:rsidRDefault="00D00594">
            <w:pPr>
              <w:jc w:val="both"/>
              <w:rPr>
                <w:color w:val="000000"/>
                <w:sz w:val="24"/>
                <w:szCs w:val="24"/>
              </w:rPr>
            </w:pPr>
            <w:r>
              <w:rPr>
                <w:color w:val="000000"/>
                <w:sz w:val="24"/>
                <w:szCs w:val="24"/>
              </w:rPr>
              <w:t>Pillai R S N, Bhagavati, Business Law, Third Edition, Sultan Chand</w:t>
            </w:r>
          </w:p>
        </w:tc>
      </w:tr>
      <w:tr w:rsidR="003C53C9">
        <w:trPr>
          <w:trHeight w:val="70"/>
        </w:trPr>
        <w:tc>
          <w:tcPr>
            <w:tcW w:w="2262" w:type="dxa"/>
            <w:vAlign w:val="center"/>
          </w:tcPr>
          <w:p w:rsidR="003C53C9" w:rsidRDefault="00D00594">
            <w:pPr>
              <w:jc w:val="center"/>
              <w:rPr>
                <w:color w:val="000000"/>
                <w:sz w:val="24"/>
                <w:szCs w:val="24"/>
              </w:rPr>
            </w:pPr>
            <w:r>
              <w:rPr>
                <w:color w:val="000000"/>
                <w:sz w:val="24"/>
                <w:szCs w:val="24"/>
              </w:rPr>
              <w:t>3</w:t>
            </w:r>
          </w:p>
        </w:tc>
        <w:tc>
          <w:tcPr>
            <w:tcW w:w="7632" w:type="dxa"/>
            <w:gridSpan w:val="14"/>
            <w:vAlign w:val="center"/>
          </w:tcPr>
          <w:p w:rsidR="003C53C9" w:rsidRDefault="00D00594">
            <w:pPr>
              <w:jc w:val="both"/>
              <w:rPr>
                <w:color w:val="000000"/>
                <w:sz w:val="24"/>
                <w:szCs w:val="24"/>
              </w:rPr>
            </w:pPr>
            <w:r>
              <w:rPr>
                <w:color w:val="000000"/>
                <w:sz w:val="24"/>
                <w:szCs w:val="24"/>
              </w:rPr>
              <w:t>N D Kapoor(2019), Elements of Merchantile Law, Sultan Chand &amp; Sons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4</w:t>
            </w:r>
          </w:p>
        </w:tc>
        <w:tc>
          <w:tcPr>
            <w:tcW w:w="7632" w:type="dxa"/>
            <w:gridSpan w:val="14"/>
            <w:vAlign w:val="center"/>
          </w:tcPr>
          <w:p w:rsidR="003C53C9" w:rsidRDefault="00D00594">
            <w:pPr>
              <w:spacing w:after="300"/>
              <w:rPr>
                <w:color w:val="2D2A2A"/>
                <w:sz w:val="24"/>
                <w:szCs w:val="24"/>
              </w:rPr>
            </w:pPr>
            <w:r>
              <w:rPr>
                <w:color w:val="2D2A2A"/>
                <w:sz w:val="24"/>
                <w:szCs w:val="24"/>
              </w:rPr>
              <w:t>Constitutional Law – Dr. M.R. Sreenivasan&amp;Ananda Krishna Deshkulkarni</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5</w:t>
            </w:r>
          </w:p>
        </w:tc>
        <w:tc>
          <w:tcPr>
            <w:tcW w:w="7632" w:type="dxa"/>
            <w:gridSpan w:val="14"/>
            <w:vAlign w:val="center"/>
          </w:tcPr>
          <w:p w:rsidR="003C53C9" w:rsidRDefault="00D00594">
            <w:pPr>
              <w:jc w:val="both"/>
              <w:rPr>
                <w:color w:val="000000"/>
                <w:sz w:val="24"/>
                <w:szCs w:val="24"/>
              </w:rPr>
            </w:pPr>
            <w:r>
              <w:rPr>
                <w:color w:val="333333"/>
                <w:sz w:val="24"/>
                <w:szCs w:val="24"/>
                <w:highlight w:val="white"/>
              </w:rPr>
              <w:t>Business Law (Commercial Law) – Dr. M.R. Sreenivasan</w:t>
            </w:r>
          </w:p>
        </w:tc>
      </w:tr>
      <w:tr w:rsidR="003C53C9">
        <w:trPr>
          <w:trHeight w:val="164"/>
        </w:trPr>
        <w:tc>
          <w:tcPr>
            <w:tcW w:w="9894" w:type="dxa"/>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References Books</w:t>
            </w:r>
          </w:p>
          <w:p w:rsidR="003C53C9" w:rsidRDefault="003C53C9">
            <w:pPr>
              <w:jc w:val="center"/>
              <w:rPr>
                <w:b/>
                <w:color w:val="000000"/>
                <w:sz w:val="24"/>
                <w:szCs w:val="24"/>
              </w:rPr>
            </w:pPr>
          </w:p>
        </w:tc>
      </w:tr>
      <w:tr w:rsidR="003C53C9">
        <w:trPr>
          <w:trHeight w:val="686"/>
        </w:trPr>
        <w:tc>
          <w:tcPr>
            <w:tcW w:w="2262" w:type="dxa"/>
            <w:vAlign w:val="center"/>
          </w:tcPr>
          <w:p w:rsidR="003C53C9" w:rsidRDefault="00D00594">
            <w:pPr>
              <w:jc w:val="center"/>
              <w:rPr>
                <w:color w:val="000000"/>
                <w:sz w:val="24"/>
                <w:szCs w:val="24"/>
              </w:rPr>
            </w:pPr>
            <w:r>
              <w:rPr>
                <w:color w:val="000000"/>
                <w:sz w:val="24"/>
                <w:szCs w:val="24"/>
              </w:rPr>
              <w:t>1</w:t>
            </w:r>
          </w:p>
        </w:tc>
        <w:tc>
          <w:tcPr>
            <w:tcW w:w="7632" w:type="dxa"/>
            <w:gridSpan w:val="14"/>
          </w:tcPr>
          <w:p w:rsidR="003C53C9" w:rsidRDefault="00D00594">
            <w:pPr>
              <w:widowControl/>
              <w:shd w:val="clear" w:color="auto" w:fill="FFFFFF"/>
              <w:tabs>
                <w:tab w:val="left" w:pos="720"/>
              </w:tabs>
              <w:autoSpaceDE/>
              <w:autoSpaceDN/>
              <w:rPr>
                <w:color w:val="202124"/>
                <w:sz w:val="24"/>
                <w:szCs w:val="24"/>
              </w:rPr>
            </w:pPr>
            <w:r>
              <w:rPr>
                <w:bCs/>
                <w:color w:val="202124"/>
                <w:sz w:val="24"/>
                <w:szCs w:val="24"/>
              </w:rPr>
              <w:t xml:space="preserve">Business Regulatory Framework, </w:t>
            </w:r>
            <w:r>
              <w:rPr>
                <w:color w:val="202124"/>
                <w:sz w:val="24"/>
                <w:szCs w:val="24"/>
              </w:rPr>
              <w:t>SahityaBhawan Publications.</w:t>
            </w:r>
          </w:p>
          <w:p w:rsidR="003C53C9" w:rsidRDefault="00D00594">
            <w:pPr>
              <w:widowControl/>
              <w:shd w:val="clear" w:color="auto" w:fill="FFFFFF"/>
              <w:autoSpaceDE/>
              <w:autoSpaceDN/>
              <w:spacing w:after="60"/>
              <w:rPr>
                <w:sz w:val="24"/>
                <w:szCs w:val="24"/>
              </w:rPr>
            </w:pPr>
            <w:r>
              <w:rPr>
                <w:color w:val="202124"/>
                <w:sz w:val="24"/>
                <w:szCs w:val="24"/>
              </w:rPr>
              <w:t>Revised, 2022.</w:t>
            </w:r>
          </w:p>
        </w:tc>
      </w:tr>
      <w:tr w:rsidR="003C53C9">
        <w:trPr>
          <w:trHeight w:val="643"/>
        </w:trPr>
        <w:tc>
          <w:tcPr>
            <w:tcW w:w="2262" w:type="dxa"/>
            <w:vAlign w:val="center"/>
          </w:tcPr>
          <w:p w:rsidR="003C53C9" w:rsidRDefault="00D00594">
            <w:pPr>
              <w:jc w:val="center"/>
              <w:rPr>
                <w:color w:val="000000"/>
                <w:sz w:val="24"/>
                <w:szCs w:val="24"/>
              </w:rPr>
            </w:pPr>
            <w:r>
              <w:rPr>
                <w:color w:val="000000"/>
                <w:sz w:val="24"/>
                <w:szCs w:val="24"/>
              </w:rPr>
              <w:t>2</w:t>
            </w:r>
          </w:p>
        </w:tc>
        <w:tc>
          <w:tcPr>
            <w:tcW w:w="7632" w:type="dxa"/>
            <w:gridSpan w:val="14"/>
          </w:tcPr>
          <w:p w:rsidR="003C53C9" w:rsidRDefault="00D00594">
            <w:pPr>
              <w:pStyle w:val="Heading1"/>
              <w:shd w:val="clear" w:color="auto" w:fill="FFFFFF"/>
              <w:spacing w:after="225"/>
              <w:jc w:val="both"/>
              <w:rPr>
                <w:sz w:val="24"/>
                <w:szCs w:val="24"/>
              </w:rPr>
            </w:pPr>
            <w:r>
              <w:rPr>
                <w:rFonts w:ascii="Times New Roman" w:hAnsi="Times New Roman" w:cs="Times New Roman"/>
                <w:b w:val="0"/>
                <w:bCs w:val="0"/>
                <w:color w:val="222222"/>
                <w:sz w:val="24"/>
                <w:szCs w:val="24"/>
              </w:rPr>
              <w:t xml:space="preserve">Business Regulatory Framework, </w:t>
            </w:r>
            <w:hyperlink r:id="rId64" w:history="1">
              <w:r>
                <w:rPr>
                  <w:rStyle w:val="Hyperlink"/>
                  <w:rFonts w:ascii="Helvetica Neue" w:hAnsi="Helvetica Neue"/>
                  <w:color w:val="666666"/>
                  <w:sz w:val="21"/>
                  <w:szCs w:val="21"/>
                  <w:shd w:val="clear" w:color="auto" w:fill="FFFFFF"/>
                </w:rPr>
                <w:t>Garg K.C., Sareen V.K., Sharma Mukesh</w:t>
              </w:r>
            </w:hyperlink>
            <w:r>
              <w:t>,</w:t>
            </w:r>
            <w:r>
              <w:rPr>
                <w:rFonts w:ascii="Helvetica Neue" w:hAnsi="Helvetica Neue"/>
                <w:color w:val="666666"/>
                <w:sz w:val="21"/>
                <w:szCs w:val="21"/>
                <w:shd w:val="clear" w:color="auto" w:fill="FFFFFF"/>
              </w:rPr>
              <w:t xml:space="preserve"> 2013</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3</w:t>
            </w:r>
          </w:p>
        </w:tc>
        <w:tc>
          <w:tcPr>
            <w:tcW w:w="7632" w:type="dxa"/>
            <w:gridSpan w:val="14"/>
          </w:tcPr>
          <w:p w:rsidR="003C53C9" w:rsidRDefault="00D00594">
            <w:pPr>
              <w:widowControl/>
              <w:shd w:val="clear" w:color="auto" w:fill="FFFFFF"/>
              <w:autoSpaceDE/>
              <w:autoSpaceDN/>
              <w:jc w:val="both"/>
              <w:rPr>
                <w:sz w:val="24"/>
                <w:szCs w:val="24"/>
              </w:rPr>
            </w:pPr>
            <w:r>
              <w:rPr>
                <w:bCs/>
                <w:color w:val="333333"/>
                <w:kern w:val="36"/>
                <w:sz w:val="24"/>
                <w:szCs w:val="24"/>
              </w:rPr>
              <w:t xml:space="preserve">Business Regulatory Framework, </w:t>
            </w:r>
            <w:r>
              <w:rPr>
                <w:color w:val="777777"/>
                <w:sz w:val="24"/>
                <w:szCs w:val="24"/>
              </w:rPr>
              <w:t>Pearson Education India, 2011</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4</w:t>
            </w:r>
          </w:p>
        </w:tc>
        <w:tc>
          <w:tcPr>
            <w:tcW w:w="7632" w:type="dxa"/>
            <w:gridSpan w:val="14"/>
          </w:tcPr>
          <w:p w:rsidR="003C53C9" w:rsidRDefault="00D00594">
            <w:pPr>
              <w:rPr>
                <w:sz w:val="24"/>
                <w:szCs w:val="24"/>
              </w:rPr>
            </w:pPr>
            <w:r>
              <w:rPr>
                <w:sz w:val="24"/>
                <w:szCs w:val="24"/>
              </w:rPr>
              <w:t>Bare Acts- RTI, Consumer Protection Act</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5</w:t>
            </w:r>
          </w:p>
        </w:tc>
        <w:tc>
          <w:tcPr>
            <w:tcW w:w="7632" w:type="dxa"/>
            <w:gridSpan w:val="14"/>
          </w:tcPr>
          <w:p w:rsidR="003C53C9" w:rsidRDefault="00D00594">
            <w:pPr>
              <w:rPr>
                <w:sz w:val="24"/>
                <w:szCs w:val="24"/>
              </w:rPr>
            </w:pPr>
            <w:r>
              <w:rPr>
                <w:bCs/>
                <w:color w:val="202124"/>
                <w:sz w:val="24"/>
                <w:szCs w:val="24"/>
              </w:rPr>
              <w:t>Business Regulatory Framework</w:t>
            </w:r>
            <w:r>
              <w:rPr>
                <w:rStyle w:val="Strong"/>
                <w:rFonts w:eastAsia="Arial"/>
                <w:color w:val="0000FF"/>
                <w:sz w:val="21"/>
                <w:szCs w:val="21"/>
                <w:shd w:val="clear" w:color="auto" w:fill="F8F8F8"/>
              </w:rPr>
              <w:t xml:space="preserve"> , </w:t>
            </w:r>
            <w:r>
              <w:rPr>
                <w:rStyle w:val="Strong"/>
                <w:rFonts w:eastAsia="Arial"/>
                <w:color w:val="000000" w:themeColor="text1"/>
                <w:sz w:val="21"/>
                <w:szCs w:val="21"/>
                <w:shd w:val="clear" w:color="auto" w:fill="F8F8F8"/>
              </w:rPr>
              <w:t>Dr. Pawan Kumar Oberoi, Global Academic Publishers &amp; Distributors, 2015</w:t>
            </w:r>
          </w:p>
        </w:tc>
      </w:tr>
      <w:tr w:rsidR="003C53C9">
        <w:trPr>
          <w:trHeight w:val="164"/>
        </w:trPr>
        <w:tc>
          <w:tcPr>
            <w:tcW w:w="9894"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Web Resources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1</w:t>
            </w:r>
          </w:p>
        </w:tc>
        <w:tc>
          <w:tcPr>
            <w:tcW w:w="7632" w:type="dxa"/>
            <w:gridSpan w:val="14"/>
          </w:tcPr>
          <w:p w:rsidR="003C53C9" w:rsidRDefault="00F263D6">
            <w:pPr>
              <w:rPr>
                <w:sz w:val="24"/>
                <w:szCs w:val="24"/>
              </w:rPr>
            </w:pPr>
            <w:hyperlink r:id="rId65">
              <w:r w:rsidR="00D00594">
                <w:rPr>
                  <w:sz w:val="24"/>
                  <w:szCs w:val="24"/>
                </w:rPr>
                <w:t>https://www.gkpad.com/sachin/06-22/bcom-Business-Regulatory-Framework---l.html</w:t>
              </w:r>
            </w:hyperlink>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2</w:t>
            </w:r>
          </w:p>
        </w:tc>
        <w:tc>
          <w:tcPr>
            <w:tcW w:w="7632" w:type="dxa"/>
            <w:gridSpan w:val="14"/>
          </w:tcPr>
          <w:p w:rsidR="003C53C9" w:rsidRDefault="00D00594">
            <w:pPr>
              <w:rPr>
                <w:sz w:val="24"/>
                <w:szCs w:val="24"/>
              </w:rPr>
            </w:pPr>
            <w:r>
              <w:rPr>
                <w:sz w:val="24"/>
                <w:szCs w:val="24"/>
              </w:rPr>
              <w:t>http://www.simplynotes.in/e-notes/mcomb-com/business-regulatory-framework/</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3</w:t>
            </w:r>
          </w:p>
        </w:tc>
        <w:tc>
          <w:tcPr>
            <w:tcW w:w="7632" w:type="dxa"/>
            <w:gridSpan w:val="14"/>
          </w:tcPr>
          <w:p w:rsidR="003C53C9" w:rsidRDefault="00F263D6">
            <w:pPr>
              <w:rPr>
                <w:sz w:val="24"/>
                <w:szCs w:val="24"/>
              </w:rPr>
            </w:pPr>
            <w:hyperlink r:id="rId66">
              <w:r w:rsidR="00D00594">
                <w:rPr>
                  <w:sz w:val="24"/>
                  <w:szCs w:val="24"/>
                </w:rPr>
                <w:t>https://www.studocu.com/in/course/mahatma-gandhi-university/business-regularly-framework/51661</w:t>
              </w:r>
            </w:hyperlink>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4</w:t>
            </w:r>
          </w:p>
        </w:tc>
        <w:tc>
          <w:tcPr>
            <w:tcW w:w="7632" w:type="dxa"/>
            <w:gridSpan w:val="14"/>
          </w:tcPr>
          <w:p w:rsidR="003C53C9" w:rsidRDefault="00F263D6">
            <w:pPr>
              <w:rPr>
                <w:sz w:val="24"/>
                <w:szCs w:val="24"/>
              </w:rPr>
            </w:pPr>
            <w:hyperlink r:id="rId67">
              <w:r w:rsidR="00D00594">
                <w:rPr>
                  <w:sz w:val="24"/>
                  <w:szCs w:val="24"/>
                </w:rPr>
                <w:t>International Journal of Law (lawjournals.org)</w:t>
              </w:r>
            </w:hyperlink>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5</w:t>
            </w:r>
          </w:p>
        </w:tc>
        <w:tc>
          <w:tcPr>
            <w:tcW w:w="7632" w:type="dxa"/>
            <w:gridSpan w:val="14"/>
          </w:tcPr>
          <w:p w:rsidR="003C53C9" w:rsidRDefault="00F263D6">
            <w:pPr>
              <w:rPr>
                <w:sz w:val="24"/>
                <w:szCs w:val="24"/>
              </w:rPr>
            </w:pPr>
            <w:hyperlink r:id="rId68">
              <w:r w:rsidR="00D00594">
                <w:rPr>
                  <w:sz w:val="24"/>
                  <w:szCs w:val="24"/>
                </w:rPr>
                <w:t>https://www.himpub.com/BookDetail.aspx?BookId=1936&amp;NB=&amp;Book_TitleM=%20Business%20Regulatory%20Framework</w:t>
              </w:r>
            </w:hyperlink>
          </w:p>
        </w:tc>
      </w:tr>
      <w:tr w:rsidR="003C53C9">
        <w:trPr>
          <w:trHeight w:val="164"/>
        </w:trPr>
        <w:tc>
          <w:tcPr>
            <w:tcW w:w="9894" w:type="dxa"/>
            <w:gridSpan w:val="15"/>
            <w:vAlign w:val="center"/>
          </w:tcPr>
          <w:p w:rsidR="003C53C9" w:rsidRDefault="003C53C9">
            <w:pPr>
              <w:ind w:left="72" w:right="249"/>
              <w:jc w:val="center"/>
              <w:rPr>
                <w:b/>
                <w:color w:val="000000"/>
                <w:sz w:val="24"/>
                <w:szCs w:val="24"/>
              </w:rPr>
            </w:pPr>
          </w:p>
          <w:p w:rsidR="003C53C9" w:rsidRDefault="00D00594">
            <w:pPr>
              <w:ind w:left="72" w:right="249"/>
              <w:jc w:val="center"/>
              <w:rPr>
                <w:b/>
                <w:color w:val="000000"/>
                <w:sz w:val="24"/>
                <w:szCs w:val="24"/>
              </w:rPr>
            </w:pPr>
            <w:r>
              <w:rPr>
                <w:b/>
                <w:color w:val="000000"/>
                <w:sz w:val="24"/>
                <w:szCs w:val="24"/>
              </w:rPr>
              <w:t>Methods of Evaluation</w:t>
            </w:r>
          </w:p>
          <w:p w:rsidR="003C53C9" w:rsidRDefault="003C53C9">
            <w:pPr>
              <w:ind w:left="72" w:right="249"/>
              <w:jc w:val="center"/>
              <w:rPr>
                <w:b/>
                <w:color w:val="000000"/>
                <w:sz w:val="24"/>
                <w:szCs w:val="24"/>
              </w:rPr>
            </w:pPr>
          </w:p>
        </w:tc>
      </w:tr>
      <w:tr w:rsidR="003C53C9">
        <w:trPr>
          <w:trHeight w:val="164"/>
        </w:trPr>
        <w:tc>
          <w:tcPr>
            <w:tcW w:w="2262"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4842"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2262" w:type="dxa"/>
            <w:vMerge/>
            <w:vAlign w:val="center"/>
          </w:tcPr>
          <w:p w:rsidR="003C53C9" w:rsidRDefault="003C53C9">
            <w:pP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rPr>
                <w:color w:val="000000"/>
                <w:sz w:val="24"/>
                <w:szCs w:val="24"/>
              </w:rPr>
            </w:pPr>
          </w:p>
        </w:tc>
      </w:tr>
      <w:tr w:rsidR="003C53C9">
        <w:trPr>
          <w:trHeight w:val="164"/>
        </w:trPr>
        <w:tc>
          <w:tcPr>
            <w:tcW w:w="2262" w:type="dxa"/>
            <w:vMerge/>
            <w:vAlign w:val="center"/>
          </w:tcPr>
          <w:p w:rsidR="003C53C9" w:rsidRDefault="003C53C9">
            <w:pP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rPr>
                <w:color w:val="000000"/>
                <w:sz w:val="24"/>
                <w:szCs w:val="24"/>
              </w:rPr>
            </w:pPr>
          </w:p>
        </w:tc>
      </w:tr>
      <w:tr w:rsidR="003C53C9">
        <w:trPr>
          <w:trHeight w:val="164"/>
        </w:trPr>
        <w:tc>
          <w:tcPr>
            <w:tcW w:w="2262" w:type="dxa"/>
            <w:vMerge/>
            <w:vAlign w:val="center"/>
          </w:tcPr>
          <w:p w:rsidR="003C53C9" w:rsidRDefault="003C53C9">
            <w:pP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rPr>
                <w:color w:val="000000"/>
                <w:sz w:val="24"/>
                <w:szCs w:val="24"/>
              </w:rPr>
            </w:pP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External Evaluation</w:t>
            </w:r>
          </w:p>
        </w:tc>
        <w:tc>
          <w:tcPr>
            <w:tcW w:w="4842"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2262" w:type="dxa"/>
            <w:vAlign w:val="center"/>
          </w:tcPr>
          <w:p w:rsidR="003C53C9" w:rsidRDefault="003C53C9">
            <w:pPr>
              <w:jc w:val="cente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4"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Recall (K1)</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Understand/ Comprehend (K2)</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Application (K3)</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Analyze (K4)</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Evaluate (K5)</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Create (K6)</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Pr>
        <w:jc w:val="center"/>
        <w:rPr>
          <w:b/>
          <w:color w:val="000000"/>
          <w:sz w:val="24"/>
          <w:szCs w:val="24"/>
          <w:u w:val="single"/>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6"/>
        <w:gridCol w:w="858"/>
        <w:gridCol w:w="858"/>
        <w:gridCol w:w="858"/>
        <w:gridCol w:w="858"/>
        <w:gridCol w:w="858"/>
        <w:gridCol w:w="858"/>
        <w:gridCol w:w="858"/>
        <w:gridCol w:w="858"/>
      </w:tblGrid>
      <w:tr w:rsidR="003C53C9">
        <w:trPr>
          <w:trHeight w:val="70"/>
          <w:jc w:val="center"/>
        </w:trPr>
        <w:tc>
          <w:tcPr>
            <w:tcW w:w="887"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52"/>
          <w:jc w:val="center"/>
        </w:trPr>
        <w:tc>
          <w:tcPr>
            <w:tcW w:w="887"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bl>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jc w:val="center"/>
        <w:rPr>
          <w:b/>
          <w:color w:val="000000"/>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13</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2.6</w:t>
            </w:r>
          </w:p>
        </w:tc>
        <w:tc>
          <w:tcPr>
            <w:tcW w:w="1022" w:type="dxa"/>
            <w:vAlign w:val="center"/>
          </w:tcPr>
          <w:p w:rsidR="003C53C9" w:rsidRDefault="00D00594">
            <w:pPr>
              <w:jc w:val="center"/>
              <w:rPr>
                <w:color w:val="000000"/>
                <w:sz w:val="24"/>
                <w:szCs w:val="24"/>
              </w:rPr>
            </w:pPr>
            <w:r>
              <w:rPr>
                <w:color w:val="000000"/>
                <w:sz w:val="24"/>
                <w:szCs w:val="24"/>
              </w:rPr>
              <w:t>3.0</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 w:rsidR="003C53C9" w:rsidRDefault="003C53C9"/>
    <w:p w:rsidR="003C53C9" w:rsidRDefault="003C53C9"/>
    <w:p w:rsidR="003C53C9" w:rsidRDefault="003C53C9"/>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gridSpan w:val="2"/>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5" w:type="dxa"/>
            <w:vAlign w:val="center"/>
          </w:tcPr>
          <w:p w:rsidR="003C53C9" w:rsidRDefault="00D00594">
            <w:pPr>
              <w:jc w:val="center"/>
              <w:rPr>
                <w:b/>
                <w:sz w:val="24"/>
                <w:szCs w:val="24"/>
                <w:lang w:val="en-IN"/>
              </w:rPr>
            </w:pPr>
            <w:r>
              <w:rPr>
                <w:b/>
                <w:sz w:val="24"/>
                <w:szCs w:val="24"/>
              </w:rPr>
              <w:t>BBA DGE04</w:t>
            </w:r>
          </w:p>
        </w:tc>
        <w:tc>
          <w:tcPr>
            <w:tcW w:w="3627" w:type="dxa"/>
            <w:vAlign w:val="center"/>
          </w:tcPr>
          <w:p w:rsidR="003C53C9" w:rsidRDefault="00D00594">
            <w:pPr>
              <w:jc w:val="both"/>
              <w:rPr>
                <w:b/>
                <w:sz w:val="24"/>
                <w:szCs w:val="24"/>
                <w:lang w:val="en-IN"/>
              </w:rPr>
            </w:pPr>
            <w:r>
              <w:rPr>
                <w:b/>
                <w:sz w:val="24"/>
                <w:szCs w:val="24"/>
              </w:rPr>
              <w:t>Operation Research</w:t>
            </w:r>
          </w:p>
        </w:tc>
        <w:tc>
          <w:tcPr>
            <w:tcW w:w="688" w:type="dxa"/>
            <w:vAlign w:val="center"/>
          </w:tcPr>
          <w:p w:rsidR="003C53C9" w:rsidRDefault="00D00594">
            <w:pPr>
              <w:jc w:val="center"/>
              <w:rPr>
                <w:sz w:val="24"/>
                <w:szCs w:val="24"/>
              </w:rPr>
            </w:pPr>
            <w:r>
              <w:rPr>
                <w:sz w:val="24"/>
                <w:szCs w:val="24"/>
              </w:rPr>
              <w:t>Generic Elective</w:t>
            </w:r>
          </w:p>
        </w:tc>
        <w:tc>
          <w:tcPr>
            <w:tcW w:w="344" w:type="dxa"/>
            <w:vAlign w:val="center"/>
          </w:tcPr>
          <w:p w:rsidR="003C53C9" w:rsidRDefault="00D00594">
            <w:pPr>
              <w:jc w:val="center"/>
              <w:rPr>
                <w:sz w:val="24"/>
                <w:szCs w:val="24"/>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gridSpan w:val="2"/>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3</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55"/>
        </w:trPr>
        <w:tc>
          <w:tcPr>
            <w:tcW w:w="9895"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Learning Objectives</w:t>
            </w:r>
          </w:p>
        </w:tc>
      </w:tr>
      <w:tr w:rsidR="003C53C9">
        <w:trPr>
          <w:trHeight w:val="167"/>
        </w:trPr>
        <w:tc>
          <w:tcPr>
            <w:tcW w:w="1615" w:type="dxa"/>
            <w:vAlign w:val="center"/>
          </w:tcPr>
          <w:p w:rsidR="003C53C9" w:rsidRDefault="00D00594">
            <w:pPr>
              <w:jc w:val="center"/>
              <w:rPr>
                <w:sz w:val="24"/>
                <w:szCs w:val="24"/>
              </w:rPr>
            </w:pPr>
            <w:r>
              <w:rPr>
                <w:sz w:val="24"/>
                <w:szCs w:val="24"/>
              </w:rPr>
              <w:t>CLO1</w:t>
            </w:r>
          </w:p>
        </w:tc>
        <w:tc>
          <w:tcPr>
            <w:tcW w:w="8280" w:type="dxa"/>
            <w:gridSpan w:val="14"/>
            <w:vAlign w:val="center"/>
          </w:tcPr>
          <w:p w:rsidR="003C53C9" w:rsidRDefault="00D00594">
            <w:pPr>
              <w:spacing w:line="360" w:lineRule="auto"/>
              <w:ind w:left="162" w:right="249"/>
              <w:jc w:val="both"/>
              <w:rPr>
                <w:sz w:val="24"/>
                <w:szCs w:val="24"/>
                <w:lang w:val="en-IN"/>
              </w:rPr>
            </w:pPr>
            <w:r>
              <w:rPr>
                <w:sz w:val="24"/>
                <w:szCs w:val="24"/>
              </w:rPr>
              <w:t>Introduction to Operations Research definition and concept Essential features of LPP.</w:t>
            </w:r>
          </w:p>
        </w:tc>
      </w:tr>
      <w:tr w:rsidR="003C53C9">
        <w:trPr>
          <w:trHeight w:val="167"/>
        </w:trPr>
        <w:tc>
          <w:tcPr>
            <w:tcW w:w="1615" w:type="dxa"/>
            <w:vAlign w:val="center"/>
          </w:tcPr>
          <w:p w:rsidR="003C53C9" w:rsidRDefault="00D00594">
            <w:pPr>
              <w:jc w:val="center"/>
              <w:rPr>
                <w:sz w:val="24"/>
                <w:szCs w:val="24"/>
              </w:rPr>
            </w:pPr>
            <w:r>
              <w:rPr>
                <w:sz w:val="24"/>
                <w:szCs w:val="24"/>
              </w:rPr>
              <w:t>CLO2</w:t>
            </w:r>
          </w:p>
        </w:tc>
        <w:tc>
          <w:tcPr>
            <w:tcW w:w="8280" w:type="dxa"/>
            <w:gridSpan w:val="14"/>
            <w:vAlign w:val="center"/>
          </w:tcPr>
          <w:p w:rsidR="003C53C9" w:rsidRDefault="00D00594">
            <w:pPr>
              <w:spacing w:line="360" w:lineRule="auto"/>
              <w:ind w:left="162" w:right="249"/>
              <w:jc w:val="both"/>
              <w:rPr>
                <w:sz w:val="24"/>
                <w:szCs w:val="24"/>
              </w:rPr>
            </w:pPr>
            <w:r>
              <w:rPr>
                <w:sz w:val="24"/>
                <w:szCs w:val="24"/>
              </w:rPr>
              <w:t>Formulation of Transportation problem and finding an initial basic feasible solution.</w:t>
            </w:r>
          </w:p>
        </w:tc>
      </w:tr>
      <w:tr w:rsidR="003C53C9">
        <w:trPr>
          <w:trHeight w:val="167"/>
        </w:trPr>
        <w:tc>
          <w:tcPr>
            <w:tcW w:w="1615" w:type="dxa"/>
            <w:vAlign w:val="center"/>
          </w:tcPr>
          <w:p w:rsidR="003C53C9" w:rsidRDefault="00D00594">
            <w:pPr>
              <w:jc w:val="center"/>
              <w:rPr>
                <w:sz w:val="24"/>
                <w:szCs w:val="24"/>
              </w:rPr>
            </w:pPr>
            <w:r>
              <w:rPr>
                <w:sz w:val="24"/>
                <w:szCs w:val="24"/>
              </w:rPr>
              <w:t>CLO3</w:t>
            </w:r>
          </w:p>
        </w:tc>
        <w:tc>
          <w:tcPr>
            <w:tcW w:w="8280" w:type="dxa"/>
            <w:gridSpan w:val="14"/>
            <w:vAlign w:val="center"/>
          </w:tcPr>
          <w:p w:rsidR="003C53C9" w:rsidRDefault="00D00594">
            <w:pPr>
              <w:spacing w:line="360" w:lineRule="auto"/>
              <w:ind w:left="162" w:right="249"/>
              <w:jc w:val="both"/>
              <w:rPr>
                <w:sz w:val="24"/>
                <w:szCs w:val="24"/>
              </w:rPr>
            </w:pPr>
            <w:r>
              <w:rPr>
                <w:sz w:val="24"/>
                <w:szCs w:val="24"/>
              </w:rPr>
              <w:t>Expressing Assignment problem, Hungarian method- Minimization and Maximization case and Sequencing Problem.</w:t>
            </w:r>
          </w:p>
        </w:tc>
      </w:tr>
      <w:tr w:rsidR="003C53C9">
        <w:trPr>
          <w:trHeight w:val="167"/>
        </w:trPr>
        <w:tc>
          <w:tcPr>
            <w:tcW w:w="1615" w:type="dxa"/>
            <w:vAlign w:val="center"/>
          </w:tcPr>
          <w:p w:rsidR="003C53C9" w:rsidRDefault="00D00594">
            <w:pPr>
              <w:jc w:val="center"/>
              <w:rPr>
                <w:sz w:val="24"/>
                <w:szCs w:val="24"/>
              </w:rPr>
            </w:pPr>
            <w:r>
              <w:rPr>
                <w:sz w:val="24"/>
                <w:szCs w:val="24"/>
              </w:rPr>
              <w:t>CLO4</w:t>
            </w:r>
          </w:p>
        </w:tc>
        <w:tc>
          <w:tcPr>
            <w:tcW w:w="8280" w:type="dxa"/>
            <w:gridSpan w:val="14"/>
            <w:vAlign w:val="center"/>
          </w:tcPr>
          <w:p w:rsidR="003C53C9" w:rsidRDefault="00D00594">
            <w:pPr>
              <w:spacing w:line="360" w:lineRule="auto"/>
              <w:ind w:left="162" w:right="249"/>
              <w:jc w:val="both"/>
              <w:rPr>
                <w:sz w:val="24"/>
                <w:szCs w:val="24"/>
              </w:rPr>
            </w:pPr>
            <w:r>
              <w:rPr>
                <w:sz w:val="24"/>
                <w:szCs w:val="24"/>
              </w:rPr>
              <w:t>Analyse Network models and constructing network- critical path, various floats.</w:t>
            </w:r>
          </w:p>
        </w:tc>
      </w:tr>
      <w:tr w:rsidR="003C53C9">
        <w:trPr>
          <w:trHeight w:val="167"/>
        </w:trPr>
        <w:tc>
          <w:tcPr>
            <w:tcW w:w="1615" w:type="dxa"/>
            <w:vAlign w:val="center"/>
          </w:tcPr>
          <w:p w:rsidR="003C53C9" w:rsidRDefault="00D00594">
            <w:pPr>
              <w:jc w:val="center"/>
              <w:rPr>
                <w:sz w:val="24"/>
                <w:szCs w:val="24"/>
              </w:rPr>
            </w:pPr>
            <w:r>
              <w:rPr>
                <w:sz w:val="24"/>
                <w:szCs w:val="24"/>
              </w:rPr>
              <w:t>CLO5</w:t>
            </w:r>
          </w:p>
        </w:tc>
        <w:tc>
          <w:tcPr>
            <w:tcW w:w="8280" w:type="dxa"/>
            <w:gridSpan w:val="14"/>
            <w:vAlign w:val="center"/>
          </w:tcPr>
          <w:p w:rsidR="003C53C9" w:rsidRDefault="00D00594">
            <w:pPr>
              <w:spacing w:line="360" w:lineRule="auto"/>
              <w:ind w:left="162" w:right="249"/>
              <w:jc w:val="both"/>
              <w:rPr>
                <w:sz w:val="24"/>
                <w:szCs w:val="24"/>
              </w:rPr>
            </w:pPr>
            <w:r>
              <w:rPr>
                <w:sz w:val="24"/>
                <w:szCs w:val="24"/>
              </w:rPr>
              <w:t>Analyse Game Theory and Decision Theory</w:t>
            </w:r>
          </w:p>
        </w:tc>
      </w:tr>
      <w:tr w:rsidR="003C53C9">
        <w:trPr>
          <w:trHeight w:val="164"/>
        </w:trPr>
        <w:tc>
          <w:tcPr>
            <w:tcW w:w="1615" w:type="dxa"/>
            <w:vAlign w:val="center"/>
          </w:tcPr>
          <w:p w:rsidR="003C53C9" w:rsidRDefault="00D00594">
            <w:pPr>
              <w:jc w:val="center"/>
              <w:rPr>
                <w:b/>
                <w:sz w:val="24"/>
                <w:szCs w:val="24"/>
              </w:rPr>
            </w:pPr>
            <w:r>
              <w:rPr>
                <w:b/>
                <w:sz w:val="24"/>
                <w:szCs w:val="24"/>
              </w:rPr>
              <w:t>UNIT</w:t>
            </w:r>
          </w:p>
        </w:tc>
        <w:tc>
          <w:tcPr>
            <w:tcW w:w="5940" w:type="dxa"/>
            <w:gridSpan w:val="8"/>
            <w:vAlign w:val="center"/>
          </w:tcPr>
          <w:p w:rsidR="003C53C9" w:rsidRDefault="00D00594">
            <w:pPr>
              <w:spacing w:line="360" w:lineRule="auto"/>
              <w:jc w:val="center"/>
              <w:rPr>
                <w:b/>
                <w:sz w:val="24"/>
                <w:szCs w:val="24"/>
              </w:rPr>
            </w:pPr>
            <w:r>
              <w:rPr>
                <w:b/>
                <w:sz w:val="24"/>
                <w:szCs w:val="24"/>
              </w:rPr>
              <w:t>Details</w:t>
            </w:r>
          </w:p>
        </w:tc>
        <w:tc>
          <w:tcPr>
            <w:tcW w:w="900" w:type="dxa"/>
            <w:gridSpan w:val="3"/>
            <w:vAlign w:val="center"/>
          </w:tcPr>
          <w:p w:rsidR="003C53C9" w:rsidRDefault="00D00594">
            <w:pPr>
              <w:spacing w:line="360" w:lineRule="auto"/>
              <w:jc w:val="center"/>
              <w:rPr>
                <w:b/>
                <w:sz w:val="24"/>
                <w:szCs w:val="24"/>
              </w:rPr>
            </w:pPr>
            <w:r>
              <w:rPr>
                <w:b/>
                <w:sz w:val="24"/>
                <w:szCs w:val="24"/>
              </w:rPr>
              <w:t>No. of Hours</w:t>
            </w:r>
          </w:p>
        </w:tc>
        <w:tc>
          <w:tcPr>
            <w:tcW w:w="1440" w:type="dxa"/>
            <w:gridSpan w:val="3"/>
            <w:vAlign w:val="center"/>
          </w:tcPr>
          <w:p w:rsidR="003C53C9" w:rsidRDefault="00D00594">
            <w:pPr>
              <w:spacing w:line="360" w:lineRule="auto"/>
              <w:jc w:val="center"/>
              <w:rPr>
                <w:b/>
                <w:sz w:val="24"/>
                <w:szCs w:val="24"/>
              </w:rPr>
            </w:pPr>
            <w:r>
              <w:rPr>
                <w:b/>
                <w:sz w:val="24"/>
                <w:szCs w:val="24"/>
              </w:rPr>
              <w:t>Learning Objectives</w:t>
            </w:r>
          </w:p>
        </w:tc>
      </w:tr>
      <w:tr w:rsidR="003C53C9">
        <w:trPr>
          <w:trHeight w:val="164"/>
        </w:trPr>
        <w:tc>
          <w:tcPr>
            <w:tcW w:w="1615" w:type="dxa"/>
            <w:vAlign w:val="center"/>
          </w:tcPr>
          <w:p w:rsidR="003C53C9" w:rsidRDefault="00D00594">
            <w:pPr>
              <w:jc w:val="center"/>
              <w:rPr>
                <w:sz w:val="24"/>
                <w:szCs w:val="24"/>
              </w:rPr>
            </w:pPr>
            <w:r>
              <w:rPr>
                <w:sz w:val="24"/>
                <w:szCs w:val="24"/>
              </w:rPr>
              <w:t>I</w:t>
            </w:r>
          </w:p>
        </w:tc>
        <w:tc>
          <w:tcPr>
            <w:tcW w:w="5940" w:type="dxa"/>
            <w:gridSpan w:val="8"/>
            <w:vAlign w:val="center"/>
          </w:tcPr>
          <w:p w:rsidR="003C53C9" w:rsidRDefault="00D00594">
            <w:pPr>
              <w:pStyle w:val="BodyText"/>
              <w:spacing w:before="4" w:line="276" w:lineRule="auto"/>
              <w:rPr>
                <w:b w:val="0"/>
                <w:bCs w:val="0"/>
                <w:sz w:val="24"/>
                <w:szCs w:val="24"/>
              </w:rPr>
            </w:pPr>
            <w:r>
              <w:rPr>
                <w:b w:val="0"/>
                <w:bCs w:val="0"/>
                <w:sz w:val="24"/>
                <w:szCs w:val="24"/>
              </w:rPr>
              <w:t xml:space="preserve">Linear Programming problem -Concept and scope of OR, general mathematical model of LPP, steps of L.P model formulation, Graphical method of the solution of LPP- simple problems. </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CLO1</w:t>
            </w:r>
          </w:p>
        </w:tc>
      </w:tr>
      <w:tr w:rsidR="003C53C9">
        <w:trPr>
          <w:trHeight w:val="164"/>
        </w:trPr>
        <w:tc>
          <w:tcPr>
            <w:tcW w:w="1615" w:type="dxa"/>
            <w:vAlign w:val="center"/>
          </w:tcPr>
          <w:p w:rsidR="003C53C9" w:rsidRDefault="00D00594">
            <w:pPr>
              <w:jc w:val="center"/>
              <w:rPr>
                <w:sz w:val="24"/>
                <w:szCs w:val="24"/>
              </w:rPr>
            </w:pPr>
            <w:r>
              <w:rPr>
                <w:sz w:val="24"/>
                <w:szCs w:val="24"/>
              </w:rPr>
              <w:t>II</w:t>
            </w:r>
          </w:p>
        </w:tc>
        <w:tc>
          <w:tcPr>
            <w:tcW w:w="5940" w:type="dxa"/>
            <w:gridSpan w:val="8"/>
            <w:vAlign w:val="center"/>
          </w:tcPr>
          <w:p w:rsidR="003C53C9" w:rsidRDefault="00D00594">
            <w:pPr>
              <w:pStyle w:val="BodyText"/>
              <w:spacing w:before="4" w:line="276" w:lineRule="auto"/>
              <w:rPr>
                <w:b w:val="0"/>
                <w:bCs w:val="0"/>
                <w:sz w:val="24"/>
                <w:szCs w:val="24"/>
              </w:rPr>
            </w:pPr>
            <w:r>
              <w:rPr>
                <w:b w:val="0"/>
                <w:bCs w:val="0"/>
                <w:sz w:val="24"/>
                <w:szCs w:val="24"/>
              </w:rPr>
              <w:t xml:space="preserve">Transportation problem- Basic definitions, formulation of transportation problem as LPP, finding an initial basic feasible solution- North -west corner rule, row minima method, column minima method, least cost entry method-Vogel's approximation method to find the optimal solution. </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CLO2</w:t>
            </w:r>
          </w:p>
        </w:tc>
      </w:tr>
      <w:tr w:rsidR="003C53C9">
        <w:trPr>
          <w:trHeight w:val="164"/>
        </w:trPr>
        <w:tc>
          <w:tcPr>
            <w:tcW w:w="1615" w:type="dxa"/>
            <w:vAlign w:val="center"/>
          </w:tcPr>
          <w:p w:rsidR="003C53C9" w:rsidRDefault="00D00594">
            <w:pPr>
              <w:jc w:val="center"/>
              <w:rPr>
                <w:sz w:val="24"/>
                <w:szCs w:val="24"/>
              </w:rPr>
            </w:pPr>
            <w:r>
              <w:rPr>
                <w:sz w:val="24"/>
                <w:szCs w:val="24"/>
              </w:rPr>
              <w:t>III</w:t>
            </w:r>
          </w:p>
        </w:tc>
        <w:tc>
          <w:tcPr>
            <w:tcW w:w="5940" w:type="dxa"/>
            <w:gridSpan w:val="8"/>
            <w:vAlign w:val="center"/>
          </w:tcPr>
          <w:p w:rsidR="003C53C9" w:rsidRDefault="00D00594">
            <w:pPr>
              <w:spacing w:line="276" w:lineRule="auto"/>
              <w:ind w:right="210"/>
              <w:jc w:val="both"/>
              <w:rPr>
                <w:sz w:val="24"/>
                <w:szCs w:val="24"/>
                <w:lang w:val="en-IN"/>
              </w:rPr>
            </w:pPr>
            <w:r>
              <w:rPr>
                <w:sz w:val="24"/>
                <w:szCs w:val="24"/>
              </w:rPr>
              <w:t>Assignment problem-Hungarian method- Minimization and Maximization case, unbalanced assignment problem. Sequencing Problem-Processing n jobs on 2 machines, processing n jobs on 3 machines, processing n jobs on m machines.</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CLO3</w:t>
            </w:r>
          </w:p>
        </w:tc>
      </w:tr>
      <w:tr w:rsidR="003C53C9">
        <w:trPr>
          <w:trHeight w:val="164"/>
        </w:trPr>
        <w:tc>
          <w:tcPr>
            <w:tcW w:w="1615" w:type="dxa"/>
            <w:vAlign w:val="center"/>
          </w:tcPr>
          <w:p w:rsidR="003C53C9" w:rsidRDefault="00D00594">
            <w:pPr>
              <w:jc w:val="center"/>
              <w:rPr>
                <w:sz w:val="24"/>
                <w:szCs w:val="24"/>
              </w:rPr>
            </w:pPr>
            <w:r>
              <w:rPr>
                <w:sz w:val="24"/>
                <w:szCs w:val="24"/>
              </w:rPr>
              <w:t>IV</w:t>
            </w:r>
          </w:p>
        </w:tc>
        <w:tc>
          <w:tcPr>
            <w:tcW w:w="5940" w:type="dxa"/>
            <w:gridSpan w:val="8"/>
            <w:vAlign w:val="center"/>
          </w:tcPr>
          <w:p w:rsidR="003C53C9" w:rsidRDefault="00D00594">
            <w:pPr>
              <w:spacing w:line="276" w:lineRule="auto"/>
              <w:ind w:left="72" w:right="210"/>
              <w:jc w:val="both"/>
              <w:rPr>
                <w:sz w:val="24"/>
                <w:szCs w:val="24"/>
                <w:lang w:val="en-IN"/>
              </w:rPr>
            </w:pPr>
            <w:r>
              <w:rPr>
                <w:sz w:val="24"/>
                <w:szCs w:val="24"/>
              </w:rPr>
              <w:t>Network models-PERT and CPM — difference between PERT and CPM- constructing network- critical path, various floats, three-time estimates for PERT</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CLO4</w:t>
            </w:r>
          </w:p>
        </w:tc>
      </w:tr>
      <w:tr w:rsidR="003C53C9">
        <w:trPr>
          <w:trHeight w:val="303"/>
        </w:trPr>
        <w:tc>
          <w:tcPr>
            <w:tcW w:w="1615" w:type="dxa"/>
            <w:vAlign w:val="center"/>
          </w:tcPr>
          <w:p w:rsidR="003C53C9" w:rsidRDefault="00D00594">
            <w:pPr>
              <w:jc w:val="center"/>
              <w:rPr>
                <w:sz w:val="24"/>
                <w:szCs w:val="24"/>
              </w:rPr>
            </w:pPr>
            <w:r>
              <w:rPr>
                <w:sz w:val="24"/>
                <w:szCs w:val="24"/>
              </w:rPr>
              <w:t>V</w:t>
            </w:r>
          </w:p>
        </w:tc>
        <w:tc>
          <w:tcPr>
            <w:tcW w:w="5940" w:type="dxa"/>
            <w:gridSpan w:val="8"/>
            <w:vAlign w:val="center"/>
          </w:tcPr>
          <w:p w:rsidR="003C53C9" w:rsidRDefault="00D00594">
            <w:pPr>
              <w:spacing w:line="276" w:lineRule="auto"/>
              <w:ind w:left="72" w:right="210"/>
              <w:jc w:val="both"/>
              <w:rPr>
                <w:sz w:val="24"/>
                <w:szCs w:val="24"/>
                <w:lang w:val="en-IN"/>
              </w:rPr>
            </w:pPr>
            <w:r>
              <w:rPr>
                <w:sz w:val="24"/>
                <w:szCs w:val="24"/>
              </w:rPr>
              <w:t>Game Theory- Maximin-Minmax criterion, Saddle point, Dominance property, Graphical method for solving 2xn and mx2 game. Decision Theory –statement of Baye’stheorem  application - decision trees.</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CLO5</w:t>
            </w:r>
          </w:p>
        </w:tc>
      </w:tr>
      <w:tr w:rsidR="003C53C9">
        <w:trPr>
          <w:trHeight w:val="164"/>
        </w:trPr>
        <w:tc>
          <w:tcPr>
            <w:tcW w:w="1615" w:type="dxa"/>
            <w:vAlign w:val="center"/>
          </w:tcPr>
          <w:p w:rsidR="003C53C9" w:rsidRDefault="003C53C9">
            <w:pPr>
              <w:jc w:val="center"/>
              <w:rPr>
                <w:sz w:val="24"/>
                <w:szCs w:val="24"/>
              </w:rPr>
            </w:pPr>
          </w:p>
        </w:tc>
        <w:tc>
          <w:tcPr>
            <w:tcW w:w="5940" w:type="dxa"/>
            <w:gridSpan w:val="8"/>
            <w:vAlign w:val="center"/>
          </w:tcPr>
          <w:p w:rsidR="003C53C9" w:rsidRDefault="003C53C9">
            <w:pPr>
              <w:spacing w:line="360" w:lineRule="auto"/>
              <w:jc w:val="center"/>
              <w:rPr>
                <w:b/>
                <w:sz w:val="24"/>
                <w:szCs w:val="24"/>
              </w:rPr>
            </w:pPr>
          </w:p>
        </w:tc>
        <w:tc>
          <w:tcPr>
            <w:tcW w:w="900" w:type="dxa"/>
            <w:gridSpan w:val="3"/>
            <w:vAlign w:val="center"/>
          </w:tcPr>
          <w:p w:rsidR="003C53C9" w:rsidRDefault="00D00594">
            <w:pPr>
              <w:spacing w:line="360" w:lineRule="auto"/>
              <w:jc w:val="center"/>
              <w:rPr>
                <w:b/>
                <w:sz w:val="24"/>
                <w:szCs w:val="24"/>
              </w:rPr>
            </w:pPr>
            <w:r>
              <w:rPr>
                <w:b/>
                <w:sz w:val="24"/>
                <w:szCs w:val="24"/>
              </w:rPr>
              <w:t>60</w:t>
            </w:r>
          </w:p>
        </w:tc>
        <w:tc>
          <w:tcPr>
            <w:tcW w:w="1440" w:type="dxa"/>
            <w:gridSpan w:val="3"/>
            <w:vAlign w:val="center"/>
          </w:tcPr>
          <w:p w:rsidR="003C53C9" w:rsidRDefault="003C53C9">
            <w:pPr>
              <w:spacing w:line="360" w:lineRule="auto"/>
              <w:jc w:val="center"/>
              <w:rPr>
                <w:b/>
                <w:sz w:val="24"/>
                <w:szCs w:val="24"/>
              </w:rPr>
            </w:pPr>
          </w:p>
        </w:tc>
      </w:tr>
      <w:tr w:rsidR="003C53C9">
        <w:trPr>
          <w:trHeight w:val="164"/>
        </w:trPr>
        <w:tc>
          <w:tcPr>
            <w:tcW w:w="9895" w:type="dxa"/>
            <w:gridSpan w:val="15"/>
            <w:vAlign w:val="center"/>
          </w:tcPr>
          <w:p w:rsidR="003C53C9" w:rsidRDefault="003C53C9">
            <w:pPr>
              <w:spacing w:line="360" w:lineRule="auto"/>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Course Outcomes</w:t>
            </w:r>
          </w:p>
        </w:tc>
        <w:tc>
          <w:tcPr>
            <w:tcW w:w="5940" w:type="dxa"/>
            <w:gridSpan w:val="8"/>
            <w:vAlign w:val="center"/>
          </w:tcPr>
          <w:p w:rsidR="003C53C9" w:rsidRDefault="00D00594">
            <w:pPr>
              <w:spacing w:line="360" w:lineRule="auto"/>
              <w:ind w:left="162" w:right="249"/>
              <w:jc w:val="both"/>
              <w:rPr>
                <w:sz w:val="24"/>
                <w:szCs w:val="24"/>
              </w:rPr>
            </w:pPr>
            <w:r>
              <w:rPr>
                <w:sz w:val="24"/>
                <w:szCs w:val="24"/>
              </w:rPr>
              <w:t xml:space="preserve">On Completion of the course the students will </w:t>
            </w:r>
          </w:p>
        </w:tc>
        <w:tc>
          <w:tcPr>
            <w:tcW w:w="2340" w:type="dxa"/>
            <w:gridSpan w:val="6"/>
            <w:vAlign w:val="center"/>
          </w:tcPr>
          <w:p w:rsidR="003C53C9" w:rsidRDefault="00D00594">
            <w:pPr>
              <w:spacing w:line="360" w:lineRule="auto"/>
              <w:ind w:right="69"/>
              <w:jc w:val="both"/>
              <w:rPr>
                <w:b/>
                <w:sz w:val="24"/>
                <w:szCs w:val="24"/>
              </w:rPr>
            </w:pPr>
            <w:r>
              <w:rPr>
                <w:b/>
                <w:sz w:val="24"/>
                <w:szCs w:val="24"/>
              </w:rPr>
              <w:t>Program Outcomes</w:t>
            </w:r>
          </w:p>
        </w:tc>
      </w:tr>
      <w:tr w:rsidR="003C53C9">
        <w:trPr>
          <w:trHeight w:val="323"/>
        </w:trPr>
        <w:tc>
          <w:tcPr>
            <w:tcW w:w="1615" w:type="dxa"/>
            <w:vAlign w:val="center"/>
          </w:tcPr>
          <w:p w:rsidR="003C53C9" w:rsidRDefault="00D00594">
            <w:pPr>
              <w:jc w:val="center"/>
              <w:rPr>
                <w:b/>
                <w:sz w:val="24"/>
                <w:szCs w:val="24"/>
              </w:rPr>
            </w:pPr>
            <w:r>
              <w:rPr>
                <w:b/>
                <w:sz w:val="24"/>
                <w:szCs w:val="24"/>
              </w:rPr>
              <w:t>CO1</w:t>
            </w:r>
          </w:p>
        </w:tc>
        <w:tc>
          <w:tcPr>
            <w:tcW w:w="5940" w:type="dxa"/>
            <w:gridSpan w:val="8"/>
            <w:vAlign w:val="center"/>
          </w:tcPr>
          <w:p w:rsidR="003C53C9" w:rsidRDefault="00D00594">
            <w:pPr>
              <w:spacing w:line="276" w:lineRule="auto"/>
              <w:ind w:left="162" w:right="249"/>
              <w:jc w:val="both"/>
              <w:rPr>
                <w:sz w:val="24"/>
                <w:szCs w:val="24"/>
                <w:lang w:val="en-IN"/>
              </w:rPr>
            </w:pPr>
            <w:r>
              <w:rPr>
                <w:sz w:val="24"/>
                <w:szCs w:val="24"/>
                <w:lang w:val="en-IN"/>
              </w:rPr>
              <w:t xml:space="preserve">Analyse </w:t>
            </w:r>
            <w:r>
              <w:rPr>
                <w:sz w:val="24"/>
                <w:szCs w:val="24"/>
              </w:rPr>
              <w:t>Linear Programming</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CO2</w:t>
            </w:r>
          </w:p>
        </w:tc>
        <w:tc>
          <w:tcPr>
            <w:tcW w:w="5940" w:type="dxa"/>
            <w:gridSpan w:val="8"/>
            <w:vAlign w:val="center"/>
          </w:tcPr>
          <w:p w:rsidR="003C53C9" w:rsidRDefault="00D00594">
            <w:pPr>
              <w:spacing w:line="276" w:lineRule="auto"/>
              <w:ind w:left="162" w:right="249"/>
              <w:jc w:val="both"/>
              <w:rPr>
                <w:sz w:val="24"/>
                <w:szCs w:val="24"/>
              </w:rPr>
            </w:pPr>
            <w:r>
              <w:rPr>
                <w:sz w:val="24"/>
                <w:szCs w:val="24"/>
              </w:rPr>
              <w:t>Analyse Transportation problem</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CO3</w:t>
            </w:r>
          </w:p>
        </w:tc>
        <w:tc>
          <w:tcPr>
            <w:tcW w:w="5940" w:type="dxa"/>
            <w:gridSpan w:val="8"/>
            <w:vAlign w:val="center"/>
          </w:tcPr>
          <w:p w:rsidR="003C53C9" w:rsidRDefault="00D00594">
            <w:pPr>
              <w:spacing w:line="276" w:lineRule="auto"/>
              <w:ind w:left="162" w:right="249"/>
              <w:jc w:val="both"/>
              <w:rPr>
                <w:sz w:val="24"/>
                <w:szCs w:val="24"/>
              </w:rPr>
            </w:pPr>
            <w:r>
              <w:rPr>
                <w:sz w:val="24"/>
                <w:szCs w:val="24"/>
              </w:rPr>
              <w:t>Analyse Assignment problem</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CO4</w:t>
            </w:r>
          </w:p>
        </w:tc>
        <w:tc>
          <w:tcPr>
            <w:tcW w:w="5940" w:type="dxa"/>
            <w:gridSpan w:val="8"/>
            <w:vAlign w:val="center"/>
          </w:tcPr>
          <w:p w:rsidR="003C53C9" w:rsidRDefault="00D00594">
            <w:pPr>
              <w:spacing w:line="276" w:lineRule="auto"/>
              <w:ind w:left="162" w:right="249"/>
              <w:jc w:val="both"/>
              <w:rPr>
                <w:sz w:val="24"/>
                <w:szCs w:val="24"/>
              </w:rPr>
            </w:pPr>
            <w:r>
              <w:rPr>
                <w:sz w:val="24"/>
                <w:szCs w:val="24"/>
              </w:rPr>
              <w:t>Analyse Network models</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CO5</w:t>
            </w:r>
          </w:p>
        </w:tc>
        <w:tc>
          <w:tcPr>
            <w:tcW w:w="5940" w:type="dxa"/>
            <w:gridSpan w:val="8"/>
            <w:vAlign w:val="center"/>
          </w:tcPr>
          <w:p w:rsidR="003C53C9" w:rsidRDefault="00D00594">
            <w:pPr>
              <w:spacing w:line="276" w:lineRule="auto"/>
              <w:ind w:left="162" w:right="249"/>
              <w:jc w:val="both"/>
              <w:rPr>
                <w:sz w:val="24"/>
                <w:szCs w:val="24"/>
              </w:rPr>
            </w:pPr>
            <w:r>
              <w:rPr>
                <w:sz w:val="24"/>
                <w:szCs w:val="24"/>
              </w:rPr>
              <w:t xml:space="preserve">Analyse Game Theory and Decision Theory </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9895" w:type="dxa"/>
            <w:gridSpan w:val="15"/>
            <w:vAlign w:val="center"/>
          </w:tcPr>
          <w:p w:rsidR="003C53C9" w:rsidRDefault="00D00594">
            <w:pPr>
              <w:spacing w:line="276" w:lineRule="auto"/>
              <w:jc w:val="center"/>
              <w:rPr>
                <w:b/>
                <w:sz w:val="24"/>
                <w:szCs w:val="24"/>
              </w:rPr>
            </w:pPr>
            <w:r>
              <w:rPr>
                <w:b/>
                <w:sz w:val="24"/>
                <w:szCs w:val="24"/>
              </w:rPr>
              <w:t>Reading List</w:t>
            </w: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vAlign w:val="center"/>
          </w:tcPr>
          <w:p w:rsidR="003C53C9" w:rsidRDefault="00F263D6">
            <w:pPr>
              <w:ind w:left="162" w:right="249"/>
              <w:jc w:val="both"/>
              <w:rPr>
                <w:sz w:val="24"/>
                <w:szCs w:val="24"/>
                <w:lang w:val="en-IN"/>
              </w:rPr>
            </w:pPr>
            <w:hyperlink r:id="rId69" w:history="1">
              <w:r w:rsidR="00D00594">
                <w:rPr>
                  <w:rStyle w:val="Hyperlink"/>
                  <w:sz w:val="24"/>
                  <w:szCs w:val="24"/>
                </w:rPr>
                <w:t>Operational Research | Research.com</w:t>
              </w:r>
            </w:hyperlink>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vAlign w:val="center"/>
          </w:tcPr>
          <w:p w:rsidR="003C53C9" w:rsidRDefault="00F263D6">
            <w:pPr>
              <w:ind w:left="162" w:right="249"/>
              <w:jc w:val="both"/>
              <w:rPr>
                <w:sz w:val="24"/>
                <w:szCs w:val="24"/>
                <w:lang w:val="en-IN"/>
              </w:rPr>
            </w:pPr>
            <w:hyperlink r:id="rId70" w:history="1">
              <w:r w:rsidR="00D00594">
                <w:rPr>
                  <w:rStyle w:val="Hyperlink"/>
                  <w:sz w:val="24"/>
                  <w:szCs w:val="24"/>
                </w:rPr>
                <w:t>Operations Research | PubsOnLine (informs.org)</w:t>
              </w:r>
            </w:hyperlink>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vAlign w:val="center"/>
          </w:tcPr>
          <w:p w:rsidR="003C53C9" w:rsidRDefault="00D00594">
            <w:pPr>
              <w:tabs>
                <w:tab w:val="left" w:pos="220"/>
                <w:tab w:val="left" w:pos="720"/>
              </w:tabs>
              <w:adjustRightInd w:val="0"/>
              <w:spacing w:after="320"/>
              <w:rPr>
                <w:rFonts w:eastAsiaTheme="minorHAnsi"/>
                <w:sz w:val="24"/>
                <w:szCs w:val="24"/>
              </w:rPr>
            </w:pPr>
            <w:r>
              <w:rPr>
                <w:rFonts w:eastAsiaTheme="minorHAnsi"/>
                <w:sz w:val="24"/>
                <w:szCs w:val="24"/>
              </w:rPr>
              <w:t xml:space="preserve">Prabandhan : Journal of Management </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vAlign w:val="center"/>
          </w:tcPr>
          <w:p w:rsidR="003C53C9" w:rsidRDefault="00D00594">
            <w:pPr>
              <w:tabs>
                <w:tab w:val="left" w:pos="220"/>
                <w:tab w:val="left" w:pos="720"/>
              </w:tabs>
              <w:adjustRightInd w:val="0"/>
              <w:spacing w:after="320"/>
              <w:ind w:left="360"/>
              <w:rPr>
                <w:rFonts w:eastAsiaTheme="minorHAnsi"/>
                <w:sz w:val="24"/>
                <w:szCs w:val="24"/>
              </w:rPr>
            </w:pPr>
            <w:r>
              <w:rPr>
                <w:rFonts w:eastAsiaTheme="minorHAnsi"/>
                <w:sz w:val="24"/>
                <w:szCs w:val="24"/>
              </w:rPr>
              <w:t>International Journal of Operations research</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vAlign w:val="center"/>
          </w:tcPr>
          <w:p w:rsidR="003C53C9" w:rsidRDefault="00D00594">
            <w:pPr>
              <w:tabs>
                <w:tab w:val="left" w:pos="220"/>
                <w:tab w:val="left" w:pos="720"/>
              </w:tabs>
              <w:adjustRightInd w:val="0"/>
              <w:spacing w:after="320"/>
              <w:ind w:left="360"/>
              <w:rPr>
                <w:rFonts w:eastAsiaTheme="minorHAnsi"/>
                <w:sz w:val="24"/>
                <w:szCs w:val="24"/>
              </w:rPr>
            </w:pPr>
            <w:r>
              <w:rPr>
                <w:rFonts w:eastAsiaTheme="minorHAnsi"/>
                <w:sz w:val="24"/>
                <w:szCs w:val="24"/>
              </w:rPr>
              <w:t>DR H. Premraj, Elements of Operation Research, Margham publications, Chennai, 2019</w:t>
            </w:r>
          </w:p>
        </w:tc>
      </w:tr>
      <w:tr w:rsidR="003C53C9">
        <w:trPr>
          <w:trHeight w:val="164"/>
        </w:trPr>
        <w:tc>
          <w:tcPr>
            <w:tcW w:w="9895" w:type="dxa"/>
            <w:gridSpan w:val="15"/>
            <w:vAlign w:val="center"/>
          </w:tcPr>
          <w:p w:rsidR="003C53C9" w:rsidRDefault="00D00594">
            <w:pPr>
              <w:spacing w:line="360" w:lineRule="auto"/>
              <w:jc w:val="center"/>
              <w:rPr>
                <w:b/>
                <w:sz w:val="24"/>
                <w:szCs w:val="24"/>
              </w:rPr>
            </w:pPr>
            <w:r>
              <w:rPr>
                <w:b/>
                <w:sz w:val="24"/>
                <w:szCs w:val="24"/>
              </w:rPr>
              <w:t>References Books</w:t>
            </w:r>
          </w:p>
        </w:tc>
      </w:tr>
      <w:tr w:rsidR="003C53C9">
        <w:trPr>
          <w:trHeight w:val="13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pStyle w:val="ListParagraph"/>
              <w:tabs>
                <w:tab w:val="left" w:pos="528"/>
              </w:tabs>
              <w:jc w:val="both"/>
              <w:rPr>
                <w:sz w:val="24"/>
                <w:szCs w:val="24"/>
              </w:rPr>
            </w:pPr>
            <w:r>
              <w:rPr>
                <w:sz w:val="24"/>
                <w:szCs w:val="24"/>
              </w:rPr>
              <w:t>P.R. Vittal&amp; V. Malini, Operative Research – Margham Publications – Chennai – 17.</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pStyle w:val="ListParagraph"/>
              <w:tabs>
                <w:tab w:val="left" w:pos="528"/>
              </w:tabs>
              <w:jc w:val="both"/>
              <w:rPr>
                <w:sz w:val="24"/>
                <w:szCs w:val="24"/>
              </w:rPr>
            </w:pPr>
            <w:r>
              <w:rPr>
                <w:sz w:val="24"/>
                <w:szCs w:val="24"/>
              </w:rPr>
              <w:t>P.K. Gupta&amp; Man Mohan, Problems in Operations Research – Sultan Chand &amp; sons – New Delhi</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pStyle w:val="ListParagraph"/>
              <w:tabs>
                <w:tab w:val="left" w:pos="528"/>
              </w:tabs>
              <w:jc w:val="both"/>
              <w:rPr>
                <w:sz w:val="24"/>
                <w:szCs w:val="24"/>
              </w:rPr>
            </w:pPr>
            <w:r>
              <w:rPr>
                <w:sz w:val="24"/>
                <w:szCs w:val="24"/>
              </w:rPr>
              <w:t>V.K. Kapoor, Introduction to operational Research – Sultan Chand &amp; sons – New Delhi</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pStyle w:val="ListParagraph"/>
              <w:tabs>
                <w:tab w:val="left" w:pos="528"/>
              </w:tabs>
              <w:jc w:val="both"/>
              <w:rPr>
                <w:sz w:val="24"/>
                <w:szCs w:val="24"/>
              </w:rPr>
            </w:pPr>
            <w:r>
              <w:rPr>
                <w:sz w:val="24"/>
                <w:szCs w:val="24"/>
              </w:rPr>
              <w:t>Hamdy A Taha, Operation Research – An Introduction prentice Hall of India- New Delhi</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ind w:left="360"/>
              <w:jc w:val="both"/>
              <w:rPr>
                <w:sz w:val="24"/>
                <w:szCs w:val="24"/>
              </w:rPr>
            </w:pPr>
            <w:r>
              <w:rPr>
                <w:sz w:val="24"/>
                <w:szCs w:val="24"/>
              </w:rPr>
              <w:t>P. Gupta, N. Aruna Rani, M. Haritha (2018), Operations Research and Quantitative Techniques, First edition, Himalaya Publishing House.</w:t>
            </w:r>
          </w:p>
        </w:tc>
      </w:tr>
      <w:tr w:rsidR="003C53C9">
        <w:trPr>
          <w:trHeight w:val="164"/>
        </w:trPr>
        <w:tc>
          <w:tcPr>
            <w:tcW w:w="9895" w:type="dxa"/>
            <w:gridSpan w:val="15"/>
            <w:vAlign w:val="center"/>
          </w:tcPr>
          <w:p w:rsidR="003C53C9" w:rsidRDefault="00D00594">
            <w:pPr>
              <w:pStyle w:val="ListParagraph"/>
              <w:tabs>
                <w:tab w:val="left" w:pos="528"/>
              </w:tabs>
              <w:spacing w:line="360" w:lineRule="auto"/>
              <w:jc w:val="center"/>
              <w:rPr>
                <w:b/>
                <w:bCs/>
                <w:sz w:val="24"/>
                <w:szCs w:val="24"/>
              </w:rPr>
            </w:pPr>
            <w:r>
              <w:rPr>
                <w:b/>
                <w:bCs/>
                <w:sz w:val="24"/>
                <w:szCs w:val="24"/>
              </w:rPr>
              <w:t>Web Resources</w:t>
            </w:r>
          </w:p>
          <w:p w:rsidR="003C53C9" w:rsidRDefault="003C53C9">
            <w:pPr>
              <w:pStyle w:val="ListParagraph"/>
              <w:tabs>
                <w:tab w:val="left" w:pos="528"/>
              </w:tabs>
              <w:spacing w:line="360" w:lineRule="auto"/>
              <w:jc w:val="center"/>
              <w:rPr>
                <w:b/>
                <w:bCs/>
                <w:sz w:val="24"/>
                <w:szCs w:val="24"/>
              </w:rPr>
            </w:pP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tabs>
                <w:tab w:val="left" w:pos="528"/>
              </w:tabs>
              <w:spacing w:line="276" w:lineRule="auto"/>
              <w:rPr>
                <w:sz w:val="24"/>
                <w:szCs w:val="24"/>
              </w:rPr>
            </w:pPr>
            <w:r>
              <w:rPr>
                <w:sz w:val="24"/>
                <w:szCs w:val="24"/>
              </w:rPr>
              <w:t>chromeextension://efaidnbmnnnibpcajpcglclefindmkaj/https://www.rccmindore.com/wp-content/uploads/2021/04/Operations-Research.pdf</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tabs>
                <w:tab w:val="left" w:pos="528"/>
              </w:tabs>
              <w:spacing w:line="276" w:lineRule="auto"/>
              <w:rPr>
                <w:sz w:val="24"/>
                <w:szCs w:val="24"/>
              </w:rPr>
            </w:pPr>
            <w:r>
              <w:rPr>
                <w:sz w:val="24"/>
                <w:szCs w:val="24"/>
              </w:rPr>
              <w:t>chromeextension://efaidnbmnnnibpcajpcglclefindmkaj/https://www.bbau.ac.in/dept/UIET/EMER601%20Operation%20Research%20Queuing%20theory.pdf</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tabs>
                <w:tab w:val="left" w:pos="528"/>
              </w:tabs>
              <w:spacing w:line="276" w:lineRule="auto"/>
              <w:rPr>
                <w:sz w:val="24"/>
                <w:szCs w:val="24"/>
              </w:rPr>
            </w:pPr>
            <w:r>
              <w:rPr>
                <w:rFonts w:eastAsiaTheme="minorHAnsi"/>
                <w:sz w:val="24"/>
                <w:szCs w:val="24"/>
              </w:rPr>
              <w:t>https://www.onlinemathlearning.com › linear-programming-example</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tabs>
                <w:tab w:val="left" w:pos="528"/>
              </w:tabs>
              <w:spacing w:line="276" w:lineRule="auto"/>
              <w:rPr>
                <w:sz w:val="24"/>
                <w:szCs w:val="24"/>
              </w:rPr>
            </w:pPr>
            <w:r>
              <w:rPr>
                <w:rFonts w:eastAsiaTheme="minorHAnsi"/>
                <w:sz w:val="24"/>
                <w:szCs w:val="24"/>
              </w:rPr>
              <w:t>https://www.kellogg.northwestern.edu › weber › Notes_6_Decision_trees</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tabs>
                <w:tab w:val="left" w:pos="528"/>
              </w:tabs>
              <w:spacing w:line="276" w:lineRule="auto"/>
              <w:rPr>
                <w:sz w:val="24"/>
                <w:szCs w:val="24"/>
              </w:rPr>
            </w:pPr>
            <w:r>
              <w:rPr>
                <w:rFonts w:eastAsiaTheme="minorHAnsi"/>
                <w:sz w:val="24"/>
                <w:szCs w:val="24"/>
              </w:rPr>
              <w:t>www.pondiuni.edu.in › sites › default › files</w:t>
            </w:r>
          </w:p>
        </w:tc>
      </w:tr>
      <w:tr w:rsidR="003C53C9">
        <w:trPr>
          <w:trHeight w:val="164"/>
        </w:trPr>
        <w:tc>
          <w:tcPr>
            <w:tcW w:w="9895" w:type="dxa"/>
            <w:gridSpan w:val="15"/>
            <w:vAlign w:val="center"/>
          </w:tcPr>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615" w:type="dxa"/>
            <w:vMerge w:val="restart"/>
            <w:vAlign w:val="center"/>
          </w:tcPr>
          <w:p w:rsidR="003C53C9" w:rsidRDefault="00D00594">
            <w:pPr>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90" w:type="dxa"/>
            <w:gridSpan w:val="8"/>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790"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615" w:type="dxa"/>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790"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895" w:type="dxa"/>
            <w:gridSpan w:val="15"/>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615" w:type="dxa"/>
            <w:vAlign w:val="center"/>
          </w:tcPr>
          <w:p w:rsidR="003C53C9" w:rsidRDefault="00D00594">
            <w:pPr>
              <w:jc w:val="center"/>
              <w:rPr>
                <w:sz w:val="24"/>
                <w:szCs w:val="24"/>
              </w:rPr>
            </w:pPr>
            <w:r>
              <w:rPr>
                <w:b/>
                <w:sz w:val="24"/>
                <w:szCs w:val="24"/>
              </w:rPr>
              <w:t>Recall (K1)</w:t>
            </w:r>
          </w:p>
        </w:tc>
        <w:tc>
          <w:tcPr>
            <w:tcW w:w="8280" w:type="dxa"/>
            <w:gridSpan w:val="14"/>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615" w:type="dxa"/>
            <w:vAlign w:val="center"/>
          </w:tcPr>
          <w:p w:rsidR="003C53C9" w:rsidRDefault="00D00594">
            <w:pPr>
              <w:jc w:val="center"/>
              <w:rPr>
                <w:sz w:val="24"/>
                <w:szCs w:val="24"/>
              </w:rPr>
            </w:pPr>
            <w:r>
              <w:rPr>
                <w:b/>
                <w:sz w:val="24"/>
                <w:szCs w:val="24"/>
              </w:rPr>
              <w:t>Understand/ Comprehend (K2)</w:t>
            </w:r>
          </w:p>
        </w:tc>
        <w:tc>
          <w:tcPr>
            <w:tcW w:w="8280" w:type="dxa"/>
            <w:gridSpan w:val="14"/>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sz w:val="24"/>
                <w:szCs w:val="24"/>
              </w:rPr>
            </w:pPr>
            <w:r>
              <w:rPr>
                <w:b/>
                <w:sz w:val="24"/>
                <w:szCs w:val="24"/>
              </w:rPr>
              <w:t>Application (K3)</w:t>
            </w:r>
          </w:p>
        </w:tc>
        <w:tc>
          <w:tcPr>
            <w:tcW w:w="8280" w:type="dxa"/>
            <w:gridSpan w:val="14"/>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sz w:val="24"/>
                <w:szCs w:val="24"/>
              </w:rPr>
            </w:pPr>
            <w:r>
              <w:rPr>
                <w:b/>
                <w:sz w:val="24"/>
                <w:szCs w:val="24"/>
              </w:rPr>
              <w:t>Analyze (K4)</w:t>
            </w:r>
          </w:p>
        </w:tc>
        <w:tc>
          <w:tcPr>
            <w:tcW w:w="8280" w:type="dxa"/>
            <w:gridSpan w:val="14"/>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sz w:val="24"/>
                <w:szCs w:val="24"/>
              </w:rPr>
            </w:pPr>
            <w:r>
              <w:rPr>
                <w:b/>
                <w:sz w:val="24"/>
                <w:szCs w:val="24"/>
              </w:rPr>
              <w:t>Evaluate (K5)</w:t>
            </w:r>
          </w:p>
        </w:tc>
        <w:tc>
          <w:tcPr>
            <w:tcW w:w="8280" w:type="dxa"/>
            <w:gridSpan w:val="14"/>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sz w:val="24"/>
                <w:szCs w:val="24"/>
              </w:rPr>
            </w:pPr>
            <w:r>
              <w:rPr>
                <w:b/>
                <w:sz w:val="24"/>
                <w:szCs w:val="24"/>
              </w:rPr>
              <w:t>Create (K6)</w:t>
            </w:r>
          </w:p>
        </w:tc>
        <w:tc>
          <w:tcPr>
            <w:tcW w:w="8280" w:type="dxa"/>
            <w:gridSpan w:val="14"/>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jc w:val="center"/>
        <w:rPr>
          <w:b/>
          <w:sz w:val="24"/>
          <w:szCs w:val="24"/>
          <w:u w:val="single"/>
        </w:rPr>
      </w:pPr>
    </w:p>
    <w:p w:rsidR="003C53C9" w:rsidRDefault="00D00594">
      <w:pPr>
        <w:jc w:val="center"/>
        <w:rPr>
          <w:sz w:val="24"/>
          <w:szCs w:val="24"/>
        </w:rPr>
      </w:pPr>
      <w:r>
        <w:rPr>
          <w:b/>
          <w:sz w:val="24"/>
          <w:szCs w:val="24"/>
          <w:u w:val="single"/>
        </w:rPr>
        <w:t>Mapping with program outcomes</w:t>
      </w:r>
    </w:p>
    <w:p w:rsidR="003C53C9" w:rsidRDefault="003C53C9">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bl>
    <w:p w:rsidR="003C53C9" w:rsidRDefault="003C53C9">
      <w:pPr>
        <w:shd w:val="clear" w:color="auto" w:fill="FFFFFF"/>
        <w:rPr>
          <w:sz w:val="24"/>
          <w:szCs w:val="24"/>
        </w:rPr>
      </w:pPr>
    </w:p>
    <w:p w:rsidR="003C53C9" w:rsidRDefault="00D00594">
      <w:pPr>
        <w:shd w:val="clear" w:color="auto" w:fill="FFFFFF"/>
        <w:spacing w:before="100" w:beforeAutospacing="1" w:after="100" w:afterAutospacing="1"/>
        <w:jc w:val="center"/>
        <w:rPr>
          <w:b/>
          <w:bCs/>
          <w:sz w:val="24"/>
          <w:szCs w:val="24"/>
        </w:rPr>
      </w:pPr>
      <w:r>
        <w:rPr>
          <w:b/>
          <w:bCs/>
          <w:sz w:val="24"/>
          <w:szCs w:val="24"/>
        </w:rPr>
        <w:t>CO-PO Mapping (Course Articulation Matrix)</w:t>
      </w:r>
    </w:p>
    <w:p w:rsidR="003C53C9" w:rsidRDefault="00D00594">
      <w:pPr>
        <w:jc w:val="center"/>
        <w:rPr>
          <w:b/>
        </w:rPr>
      </w:pPr>
      <w:r>
        <w:rPr>
          <w:rStyle w:val="a-size-medium"/>
          <w:b/>
        </w:rPr>
        <w:t>Level of Correlation between PSO’s and CO’s</w:t>
      </w:r>
    </w:p>
    <w:tbl>
      <w:tblPr>
        <w:tblW w:w="9468" w:type="dxa"/>
        <w:tblCellMar>
          <w:left w:w="0" w:type="dxa"/>
          <w:right w:w="0" w:type="dxa"/>
        </w:tblCellMar>
        <w:tblLook w:val="04A0"/>
      </w:tblPr>
      <w:tblGrid>
        <w:gridCol w:w="2448"/>
        <w:gridCol w:w="1440"/>
        <w:gridCol w:w="1530"/>
        <w:gridCol w:w="1440"/>
        <w:gridCol w:w="1350"/>
        <w:gridCol w:w="1260"/>
      </w:tblGrid>
      <w:tr w:rsidR="003C53C9">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pPr>
        <w:widowControl/>
        <w:autoSpaceDE/>
        <w:autoSpaceDN/>
        <w:spacing w:after="160" w:line="259" w:lineRule="auto"/>
      </w:pPr>
    </w:p>
    <w:p w:rsidR="003C53C9" w:rsidRDefault="00D00594">
      <w:pPr>
        <w:spacing w:before="4"/>
        <w:jc w:val="center"/>
        <w:rPr>
          <w:b/>
          <w:color w:val="000000"/>
          <w:sz w:val="24"/>
          <w:szCs w:val="24"/>
        </w:rPr>
      </w:pPr>
      <w:r>
        <w:rPr>
          <w:b/>
          <w:color w:val="000000"/>
          <w:sz w:val="24"/>
          <w:szCs w:val="24"/>
        </w:rPr>
        <w:t>INSTITUTIONAL TRAINING *</w:t>
      </w:r>
    </w:p>
    <w:p w:rsidR="003C53C9" w:rsidRDefault="00D00594">
      <w:pPr>
        <w:ind w:right="719"/>
        <w:jc w:val="both"/>
        <w:rPr>
          <w:b/>
          <w:color w:val="000000"/>
          <w:sz w:val="24"/>
          <w:szCs w:val="24"/>
        </w:rPr>
      </w:pPr>
      <w:r>
        <w:rPr>
          <w:b/>
          <w:color w:val="000000"/>
          <w:sz w:val="24"/>
          <w:szCs w:val="24"/>
        </w:rPr>
        <w:t>Curricular note on Skill enhancing core paper with Internal evaluation for the award of 2 Credits</w:t>
      </w:r>
    </w:p>
    <w:p w:rsidR="003C53C9" w:rsidRDefault="00D00594">
      <w:pPr>
        <w:tabs>
          <w:tab w:val="left" w:pos="2140"/>
        </w:tabs>
        <w:ind w:right="26"/>
        <w:jc w:val="both"/>
        <w:rPr>
          <w:color w:val="000000"/>
          <w:sz w:val="24"/>
          <w:szCs w:val="24"/>
        </w:rPr>
      </w:pPr>
      <w:r>
        <w:rPr>
          <w:b/>
          <w:color w:val="000000"/>
          <w:sz w:val="24"/>
          <w:szCs w:val="24"/>
        </w:rPr>
        <w:t xml:space="preserve">Aims: </w:t>
      </w:r>
      <w:r>
        <w:rPr>
          <w:color w:val="000000"/>
          <w:sz w:val="24"/>
          <w:szCs w:val="24"/>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3C53C9" w:rsidRDefault="00D00594">
      <w:pPr>
        <w:tabs>
          <w:tab w:val="left" w:pos="2140"/>
        </w:tabs>
        <w:ind w:right="26"/>
        <w:jc w:val="both"/>
        <w:rPr>
          <w:color w:val="000000"/>
          <w:sz w:val="24"/>
          <w:szCs w:val="24"/>
        </w:rPr>
      </w:pPr>
      <w:r>
        <w:rPr>
          <w:b/>
          <w:color w:val="000000"/>
          <w:sz w:val="24"/>
          <w:szCs w:val="24"/>
        </w:rPr>
        <w:t>Process:</w:t>
      </w:r>
      <w:r>
        <w:rPr>
          <w:color w:val="000000"/>
          <w:sz w:val="24"/>
          <w:szCs w:val="24"/>
        </w:rPr>
        <w:t xml:space="preserve"> Colleges may institute MoU/Collaborative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rsidR="003C53C9" w:rsidRDefault="00D00594">
      <w:pPr>
        <w:ind w:right="26"/>
        <w:jc w:val="both"/>
        <w:rPr>
          <w:color w:val="000000"/>
          <w:sz w:val="24"/>
          <w:szCs w:val="24"/>
        </w:rPr>
      </w:pPr>
      <w:r>
        <w:rPr>
          <w:color w:val="000000"/>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3C53C9" w:rsidRDefault="00D00594">
      <w:pPr>
        <w:ind w:right="26"/>
        <w:jc w:val="both"/>
        <w:rPr>
          <w:color w:val="000000"/>
          <w:sz w:val="24"/>
          <w:szCs w:val="24"/>
        </w:rPr>
      </w:pPr>
      <w:r>
        <w:rPr>
          <w:color w:val="000000"/>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3C53C9" w:rsidRDefault="00D00594">
      <w:pPr>
        <w:tabs>
          <w:tab w:val="left" w:pos="3580"/>
        </w:tabs>
        <w:ind w:right="26"/>
        <w:jc w:val="both"/>
        <w:rPr>
          <w:color w:val="000000"/>
          <w:sz w:val="24"/>
          <w:szCs w:val="24"/>
        </w:rPr>
      </w:pPr>
      <w:r>
        <w:rPr>
          <w:b/>
          <w:color w:val="000000"/>
          <w:sz w:val="24"/>
          <w:szCs w:val="24"/>
        </w:rPr>
        <w:t>Reporting Proforma</w:t>
      </w:r>
      <w:r>
        <w:rPr>
          <w:color w:val="000000"/>
          <w:sz w:val="24"/>
          <w:szCs w:val="24"/>
        </w:rPr>
        <w:t>: The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3C53C9" w:rsidRDefault="00D00594">
      <w:pPr>
        <w:ind w:right="26"/>
        <w:jc w:val="both"/>
        <w:rPr>
          <w:color w:val="000000"/>
          <w:sz w:val="24"/>
          <w:szCs w:val="24"/>
        </w:rPr>
      </w:pPr>
      <w:r>
        <w:rPr>
          <w:color w:val="000000"/>
          <w:sz w:val="24"/>
          <w:szCs w:val="24"/>
        </w:rPr>
        <w:t>Share holding pattern, market capitalization (in case of listed public company), group companies, if any, awards &amp; recognitions (if any received), litigations, if any involved and so on.</w:t>
      </w:r>
    </w:p>
    <w:p w:rsidR="003C53C9" w:rsidRDefault="00D00594">
      <w:pPr>
        <w:widowControl/>
        <w:autoSpaceDE/>
        <w:autoSpaceDN/>
        <w:spacing w:after="160" w:line="259" w:lineRule="auto"/>
        <w:rPr>
          <w:color w:val="000000"/>
          <w:sz w:val="24"/>
          <w:szCs w:val="24"/>
        </w:rPr>
      </w:pPr>
      <w:r>
        <w:rPr>
          <w:b/>
          <w:color w:val="000000"/>
          <w:sz w:val="24"/>
          <w:szCs w:val="24"/>
        </w:rPr>
        <w:t>Outcome</w:t>
      </w:r>
      <w:r>
        <w:rPr>
          <w:color w:val="000000"/>
          <w:sz w:val="24"/>
          <w:szCs w:val="24"/>
        </w:rPr>
        <w:t xml:space="preserve">: Internal evaluation </w:t>
      </w:r>
      <w:r>
        <w:rPr>
          <w:color w:val="000000"/>
          <w:spacing w:val="2"/>
          <w:sz w:val="24"/>
          <w:szCs w:val="24"/>
        </w:rPr>
        <w:t xml:space="preserve">by </w:t>
      </w:r>
      <w:r>
        <w:rPr>
          <w:color w:val="000000"/>
          <w:sz w:val="24"/>
          <w:szCs w:val="24"/>
        </w:rPr>
        <w:t xml:space="preserve">the concerned training supervisor along with HOD shall be made during the beginning of fifth semester for award of two credits and report the same to the university. </w:t>
      </w:r>
    </w:p>
    <w:p w:rsidR="003C53C9" w:rsidRDefault="003C53C9">
      <w:pPr>
        <w:widowControl/>
        <w:autoSpaceDE/>
        <w:autoSpaceDN/>
        <w:spacing w:after="160" w:line="259" w:lineRule="auto"/>
        <w:rPr>
          <w:color w:val="000000"/>
          <w:sz w:val="24"/>
          <w:szCs w:val="24"/>
        </w:rPr>
      </w:pPr>
    </w:p>
    <w:tbl>
      <w:tblPr>
        <w:tblW w:w="57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5"/>
        <w:gridCol w:w="100"/>
        <w:gridCol w:w="98"/>
        <w:gridCol w:w="2412"/>
        <w:gridCol w:w="776"/>
        <w:gridCol w:w="575"/>
        <w:gridCol w:w="575"/>
        <w:gridCol w:w="575"/>
        <w:gridCol w:w="458"/>
        <w:gridCol w:w="118"/>
        <w:gridCol w:w="303"/>
        <w:gridCol w:w="33"/>
        <w:gridCol w:w="264"/>
        <w:gridCol w:w="621"/>
        <w:gridCol w:w="381"/>
        <w:gridCol w:w="288"/>
        <w:gridCol w:w="693"/>
        <w:gridCol w:w="856"/>
        <w:gridCol w:w="353"/>
      </w:tblGrid>
      <w:tr w:rsidR="003C53C9">
        <w:trPr>
          <w:gridAfter w:val="1"/>
          <w:wAfter w:w="164" w:type="pct"/>
          <w:trHeight w:val="333"/>
          <w:jc w:val="center"/>
        </w:trPr>
        <w:tc>
          <w:tcPr>
            <w:tcW w:w="650" w:type="pct"/>
            <w:vMerge w:val="restart"/>
            <w:vAlign w:val="center"/>
          </w:tcPr>
          <w:p w:rsidR="003C53C9" w:rsidRDefault="00D00594">
            <w:pPr>
              <w:jc w:val="center"/>
              <w:rPr>
                <w:b/>
                <w:color w:val="000000"/>
                <w:sz w:val="24"/>
                <w:szCs w:val="24"/>
              </w:rPr>
            </w:pPr>
            <w:r>
              <w:br w:type="page"/>
            </w:r>
            <w:r>
              <w:rPr>
                <w:b/>
                <w:color w:val="000000"/>
                <w:sz w:val="24"/>
                <w:szCs w:val="24"/>
              </w:rPr>
              <w:t>ubject Code</w:t>
            </w:r>
          </w:p>
        </w:tc>
        <w:tc>
          <w:tcPr>
            <w:tcW w:w="1198" w:type="pct"/>
            <w:gridSpan w:val="3"/>
            <w:vMerge w:val="restart"/>
            <w:vAlign w:val="center"/>
          </w:tcPr>
          <w:p w:rsidR="003C53C9" w:rsidRDefault="00D00594">
            <w:pPr>
              <w:jc w:val="center"/>
              <w:rPr>
                <w:b/>
                <w:color w:val="000000"/>
                <w:sz w:val="24"/>
                <w:szCs w:val="24"/>
              </w:rPr>
            </w:pPr>
            <w:r>
              <w:rPr>
                <w:b/>
                <w:color w:val="000000"/>
                <w:sz w:val="24"/>
                <w:szCs w:val="24"/>
              </w:rPr>
              <w:t>Subject Name</w:t>
            </w:r>
          </w:p>
        </w:tc>
        <w:tc>
          <w:tcPr>
            <w:tcW w:w="356"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Category</w:t>
            </w:r>
          </w:p>
        </w:tc>
        <w:tc>
          <w:tcPr>
            <w:tcW w:w="264"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L</w:t>
            </w:r>
          </w:p>
        </w:tc>
        <w:tc>
          <w:tcPr>
            <w:tcW w:w="264"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T</w:t>
            </w:r>
          </w:p>
        </w:tc>
        <w:tc>
          <w:tcPr>
            <w:tcW w:w="264"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P</w:t>
            </w:r>
          </w:p>
        </w:tc>
        <w:tc>
          <w:tcPr>
            <w:tcW w:w="264" w:type="pct"/>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O</w:t>
            </w:r>
          </w:p>
        </w:tc>
        <w:tc>
          <w:tcPr>
            <w:tcW w:w="275" w:type="pct"/>
            <w:gridSpan w:val="3"/>
            <w:vMerge w:val="restart"/>
            <w:textDirection w:val="btLr"/>
            <w:vAlign w:val="center"/>
          </w:tcPr>
          <w:p w:rsidR="003C53C9" w:rsidRDefault="00D00594">
            <w:pPr>
              <w:ind w:left="113" w:right="113"/>
              <w:jc w:val="center"/>
              <w:rPr>
                <w:b/>
                <w:color w:val="000000"/>
                <w:sz w:val="24"/>
                <w:szCs w:val="24"/>
              </w:rPr>
            </w:pPr>
            <w:r>
              <w:rPr>
                <w:b/>
                <w:color w:val="000000"/>
                <w:sz w:val="24"/>
                <w:szCs w:val="24"/>
              </w:rPr>
              <w:t>Credits</w:t>
            </w:r>
          </w:p>
        </w:tc>
        <w:tc>
          <w:tcPr>
            <w:tcW w:w="285"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Inst. Hours</w:t>
            </w:r>
          </w:p>
        </w:tc>
        <w:tc>
          <w:tcPr>
            <w:tcW w:w="1018" w:type="pct"/>
            <w:gridSpan w:val="4"/>
            <w:vAlign w:val="center"/>
          </w:tcPr>
          <w:p w:rsidR="003C53C9" w:rsidRDefault="00D00594">
            <w:pPr>
              <w:jc w:val="center"/>
              <w:rPr>
                <w:b/>
                <w:color w:val="000000"/>
                <w:sz w:val="24"/>
                <w:szCs w:val="24"/>
              </w:rPr>
            </w:pPr>
            <w:r>
              <w:rPr>
                <w:b/>
                <w:color w:val="000000"/>
                <w:sz w:val="24"/>
                <w:szCs w:val="24"/>
              </w:rPr>
              <w:t>Marks</w:t>
            </w:r>
          </w:p>
        </w:tc>
      </w:tr>
      <w:tr w:rsidR="003C53C9">
        <w:trPr>
          <w:gridAfter w:val="1"/>
          <w:wAfter w:w="164" w:type="pct"/>
          <w:cantSplit/>
          <w:trHeight w:val="1235"/>
          <w:jc w:val="center"/>
        </w:trPr>
        <w:tc>
          <w:tcPr>
            <w:tcW w:w="650" w:type="pct"/>
            <w:vMerge/>
            <w:vAlign w:val="center"/>
          </w:tcPr>
          <w:p w:rsidR="003C53C9" w:rsidRDefault="003C53C9">
            <w:pPr>
              <w:rPr>
                <w:b/>
                <w:color w:val="000000"/>
                <w:sz w:val="24"/>
                <w:szCs w:val="24"/>
              </w:rPr>
            </w:pPr>
          </w:p>
        </w:tc>
        <w:tc>
          <w:tcPr>
            <w:tcW w:w="1198" w:type="pct"/>
            <w:gridSpan w:val="3"/>
            <w:vMerge/>
            <w:vAlign w:val="center"/>
          </w:tcPr>
          <w:p w:rsidR="003C53C9" w:rsidRDefault="003C53C9">
            <w:pPr>
              <w:rPr>
                <w:b/>
                <w:color w:val="000000"/>
                <w:sz w:val="24"/>
                <w:szCs w:val="24"/>
              </w:rPr>
            </w:pPr>
          </w:p>
        </w:tc>
        <w:tc>
          <w:tcPr>
            <w:tcW w:w="356" w:type="pct"/>
            <w:vMerge/>
            <w:textDirection w:val="btLr"/>
            <w:vAlign w:val="center"/>
          </w:tcPr>
          <w:p w:rsidR="003C53C9" w:rsidRDefault="003C53C9">
            <w:pPr>
              <w:ind w:left="113" w:right="113"/>
              <w:rPr>
                <w:b/>
                <w:color w:val="000000"/>
                <w:sz w:val="24"/>
                <w:szCs w:val="24"/>
              </w:rPr>
            </w:pPr>
          </w:p>
        </w:tc>
        <w:tc>
          <w:tcPr>
            <w:tcW w:w="264" w:type="pct"/>
            <w:vMerge/>
            <w:textDirection w:val="btLr"/>
            <w:vAlign w:val="center"/>
          </w:tcPr>
          <w:p w:rsidR="003C53C9" w:rsidRDefault="003C53C9">
            <w:pPr>
              <w:ind w:left="113" w:right="113"/>
              <w:rPr>
                <w:b/>
                <w:color w:val="000000"/>
                <w:sz w:val="24"/>
                <w:szCs w:val="24"/>
              </w:rPr>
            </w:pPr>
          </w:p>
        </w:tc>
        <w:tc>
          <w:tcPr>
            <w:tcW w:w="264" w:type="pct"/>
            <w:vMerge/>
            <w:textDirection w:val="btLr"/>
            <w:vAlign w:val="center"/>
          </w:tcPr>
          <w:p w:rsidR="003C53C9" w:rsidRDefault="003C53C9">
            <w:pPr>
              <w:ind w:left="113" w:right="113"/>
              <w:rPr>
                <w:b/>
                <w:color w:val="000000"/>
                <w:sz w:val="24"/>
                <w:szCs w:val="24"/>
              </w:rPr>
            </w:pPr>
          </w:p>
        </w:tc>
        <w:tc>
          <w:tcPr>
            <w:tcW w:w="264" w:type="pct"/>
            <w:vMerge/>
            <w:textDirection w:val="btLr"/>
            <w:vAlign w:val="center"/>
          </w:tcPr>
          <w:p w:rsidR="003C53C9" w:rsidRDefault="003C53C9">
            <w:pPr>
              <w:ind w:left="113" w:right="113"/>
              <w:rPr>
                <w:b/>
                <w:color w:val="000000"/>
                <w:sz w:val="24"/>
                <w:szCs w:val="24"/>
              </w:rPr>
            </w:pPr>
          </w:p>
        </w:tc>
        <w:tc>
          <w:tcPr>
            <w:tcW w:w="264" w:type="pct"/>
            <w:gridSpan w:val="2"/>
            <w:vMerge/>
            <w:textDirection w:val="btLr"/>
            <w:vAlign w:val="center"/>
          </w:tcPr>
          <w:p w:rsidR="003C53C9" w:rsidRDefault="003C53C9">
            <w:pPr>
              <w:ind w:left="113" w:right="113"/>
              <w:rPr>
                <w:b/>
                <w:color w:val="000000"/>
                <w:sz w:val="24"/>
                <w:szCs w:val="24"/>
              </w:rPr>
            </w:pPr>
          </w:p>
        </w:tc>
        <w:tc>
          <w:tcPr>
            <w:tcW w:w="275" w:type="pct"/>
            <w:gridSpan w:val="3"/>
            <w:vMerge/>
            <w:textDirection w:val="btLr"/>
            <w:vAlign w:val="center"/>
          </w:tcPr>
          <w:p w:rsidR="003C53C9" w:rsidRDefault="003C53C9">
            <w:pPr>
              <w:ind w:left="113" w:right="113"/>
              <w:rPr>
                <w:b/>
                <w:color w:val="000000"/>
                <w:sz w:val="24"/>
                <w:szCs w:val="24"/>
              </w:rPr>
            </w:pPr>
          </w:p>
        </w:tc>
        <w:tc>
          <w:tcPr>
            <w:tcW w:w="285" w:type="pct"/>
            <w:vMerge/>
            <w:textDirection w:val="btLr"/>
            <w:vAlign w:val="center"/>
          </w:tcPr>
          <w:p w:rsidR="003C53C9" w:rsidRDefault="003C53C9">
            <w:pPr>
              <w:ind w:left="113" w:right="113"/>
              <w:rPr>
                <w:b/>
                <w:color w:val="000000"/>
                <w:sz w:val="24"/>
                <w:szCs w:val="24"/>
              </w:rPr>
            </w:pPr>
          </w:p>
        </w:tc>
        <w:tc>
          <w:tcPr>
            <w:tcW w:w="307" w:type="pct"/>
            <w:gridSpan w:val="2"/>
            <w:textDirection w:val="btLr"/>
            <w:vAlign w:val="center"/>
          </w:tcPr>
          <w:p w:rsidR="003C53C9" w:rsidRDefault="00D00594">
            <w:pPr>
              <w:ind w:left="113" w:right="113"/>
              <w:jc w:val="center"/>
              <w:rPr>
                <w:b/>
                <w:color w:val="000000"/>
                <w:sz w:val="24"/>
                <w:szCs w:val="24"/>
              </w:rPr>
            </w:pPr>
            <w:r>
              <w:rPr>
                <w:b/>
                <w:color w:val="000000"/>
                <w:sz w:val="24"/>
                <w:szCs w:val="24"/>
              </w:rPr>
              <w:t>CIA</w:t>
            </w:r>
          </w:p>
        </w:tc>
        <w:tc>
          <w:tcPr>
            <w:tcW w:w="318" w:type="pct"/>
            <w:textDirection w:val="btLr"/>
            <w:vAlign w:val="center"/>
          </w:tcPr>
          <w:p w:rsidR="003C53C9" w:rsidRDefault="00D00594">
            <w:pPr>
              <w:ind w:left="113" w:right="113"/>
              <w:jc w:val="center"/>
              <w:rPr>
                <w:b/>
                <w:color w:val="000000"/>
                <w:sz w:val="24"/>
                <w:szCs w:val="24"/>
              </w:rPr>
            </w:pPr>
            <w:r>
              <w:rPr>
                <w:b/>
                <w:color w:val="000000"/>
                <w:sz w:val="24"/>
                <w:szCs w:val="24"/>
              </w:rPr>
              <w:t>External</w:t>
            </w:r>
          </w:p>
        </w:tc>
        <w:tc>
          <w:tcPr>
            <w:tcW w:w="393" w:type="pct"/>
            <w:textDirection w:val="btLr"/>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gridAfter w:val="1"/>
          <w:wAfter w:w="164" w:type="pct"/>
          <w:trHeight w:val="114"/>
          <w:jc w:val="center"/>
        </w:trPr>
        <w:tc>
          <w:tcPr>
            <w:tcW w:w="650" w:type="pct"/>
            <w:vAlign w:val="center"/>
          </w:tcPr>
          <w:p w:rsidR="003C53C9" w:rsidRDefault="00D00594">
            <w:pPr>
              <w:jc w:val="center"/>
              <w:rPr>
                <w:b/>
                <w:color w:val="000000"/>
                <w:sz w:val="24"/>
                <w:szCs w:val="24"/>
              </w:rPr>
            </w:pPr>
            <w:r>
              <w:rPr>
                <w:b/>
                <w:color w:val="000000"/>
                <w:sz w:val="24"/>
                <w:szCs w:val="24"/>
              </w:rPr>
              <w:t>BBA DSC09</w:t>
            </w:r>
          </w:p>
        </w:tc>
        <w:tc>
          <w:tcPr>
            <w:tcW w:w="1198" w:type="pct"/>
            <w:gridSpan w:val="3"/>
            <w:vAlign w:val="center"/>
          </w:tcPr>
          <w:p w:rsidR="003C53C9" w:rsidRDefault="00D00594">
            <w:pPr>
              <w:spacing w:before="89"/>
              <w:ind w:left="228"/>
              <w:jc w:val="both"/>
              <w:rPr>
                <w:b/>
                <w:sz w:val="24"/>
                <w:szCs w:val="24"/>
              </w:rPr>
            </w:pPr>
            <w:r>
              <w:rPr>
                <w:b/>
                <w:sz w:val="24"/>
                <w:szCs w:val="24"/>
              </w:rPr>
              <w:t>HUMAN RESOURCE MANAGEMENT</w:t>
            </w:r>
          </w:p>
          <w:p w:rsidR="003C53C9" w:rsidRDefault="003C53C9">
            <w:pPr>
              <w:jc w:val="both"/>
              <w:rPr>
                <w:b/>
                <w:color w:val="000000"/>
                <w:sz w:val="24"/>
                <w:szCs w:val="24"/>
              </w:rPr>
            </w:pPr>
          </w:p>
        </w:tc>
        <w:tc>
          <w:tcPr>
            <w:tcW w:w="356" w:type="pct"/>
            <w:vAlign w:val="center"/>
          </w:tcPr>
          <w:p w:rsidR="003C53C9" w:rsidRDefault="00D00594">
            <w:pPr>
              <w:jc w:val="center"/>
              <w:rPr>
                <w:color w:val="000000"/>
                <w:sz w:val="24"/>
                <w:szCs w:val="24"/>
              </w:rPr>
            </w:pPr>
            <w:r>
              <w:rPr>
                <w:color w:val="000000"/>
                <w:sz w:val="24"/>
                <w:szCs w:val="24"/>
              </w:rPr>
              <w:t>Core</w:t>
            </w:r>
          </w:p>
        </w:tc>
        <w:tc>
          <w:tcPr>
            <w:tcW w:w="264" w:type="pct"/>
            <w:vAlign w:val="center"/>
          </w:tcPr>
          <w:p w:rsidR="003C53C9" w:rsidRDefault="00D00594">
            <w:pPr>
              <w:jc w:val="center"/>
              <w:rPr>
                <w:color w:val="000000"/>
                <w:sz w:val="24"/>
                <w:szCs w:val="24"/>
              </w:rPr>
            </w:pPr>
            <w:r>
              <w:rPr>
                <w:color w:val="000000"/>
                <w:sz w:val="24"/>
                <w:szCs w:val="24"/>
              </w:rPr>
              <w:t>Y</w:t>
            </w:r>
          </w:p>
        </w:tc>
        <w:tc>
          <w:tcPr>
            <w:tcW w:w="264" w:type="pct"/>
            <w:vAlign w:val="center"/>
          </w:tcPr>
          <w:p w:rsidR="003C53C9" w:rsidRDefault="00D00594">
            <w:pPr>
              <w:jc w:val="center"/>
              <w:rPr>
                <w:color w:val="000000"/>
                <w:sz w:val="24"/>
                <w:szCs w:val="24"/>
              </w:rPr>
            </w:pPr>
            <w:r>
              <w:rPr>
                <w:color w:val="000000"/>
                <w:sz w:val="24"/>
                <w:szCs w:val="24"/>
              </w:rPr>
              <w:t>-</w:t>
            </w:r>
          </w:p>
        </w:tc>
        <w:tc>
          <w:tcPr>
            <w:tcW w:w="264" w:type="pct"/>
            <w:vAlign w:val="center"/>
          </w:tcPr>
          <w:p w:rsidR="003C53C9" w:rsidRDefault="00D00594">
            <w:pPr>
              <w:jc w:val="center"/>
              <w:rPr>
                <w:color w:val="000000"/>
                <w:sz w:val="24"/>
                <w:szCs w:val="24"/>
              </w:rPr>
            </w:pPr>
            <w:r>
              <w:rPr>
                <w:color w:val="000000"/>
                <w:sz w:val="24"/>
                <w:szCs w:val="24"/>
              </w:rPr>
              <w:t>-</w:t>
            </w:r>
          </w:p>
        </w:tc>
        <w:tc>
          <w:tcPr>
            <w:tcW w:w="264" w:type="pct"/>
            <w:gridSpan w:val="2"/>
            <w:vAlign w:val="center"/>
          </w:tcPr>
          <w:p w:rsidR="003C53C9" w:rsidRDefault="00D00594">
            <w:pPr>
              <w:jc w:val="center"/>
              <w:rPr>
                <w:color w:val="000000"/>
                <w:sz w:val="24"/>
                <w:szCs w:val="24"/>
              </w:rPr>
            </w:pPr>
            <w:r>
              <w:rPr>
                <w:color w:val="000000"/>
                <w:sz w:val="24"/>
                <w:szCs w:val="24"/>
              </w:rPr>
              <w:t>-</w:t>
            </w:r>
          </w:p>
        </w:tc>
        <w:tc>
          <w:tcPr>
            <w:tcW w:w="275" w:type="pct"/>
            <w:gridSpan w:val="3"/>
            <w:vAlign w:val="center"/>
          </w:tcPr>
          <w:p w:rsidR="003C53C9" w:rsidRDefault="00D00594">
            <w:pPr>
              <w:jc w:val="center"/>
              <w:rPr>
                <w:color w:val="000000"/>
                <w:sz w:val="24"/>
                <w:szCs w:val="24"/>
              </w:rPr>
            </w:pPr>
            <w:r>
              <w:rPr>
                <w:color w:val="000000"/>
                <w:sz w:val="24"/>
                <w:szCs w:val="24"/>
              </w:rPr>
              <w:t>4</w:t>
            </w:r>
          </w:p>
        </w:tc>
        <w:tc>
          <w:tcPr>
            <w:tcW w:w="285" w:type="pct"/>
            <w:vAlign w:val="center"/>
          </w:tcPr>
          <w:p w:rsidR="003C53C9" w:rsidRDefault="00D00594">
            <w:pPr>
              <w:jc w:val="center"/>
              <w:rPr>
                <w:color w:val="000000"/>
                <w:sz w:val="24"/>
                <w:szCs w:val="24"/>
              </w:rPr>
            </w:pPr>
            <w:r>
              <w:rPr>
                <w:color w:val="000000"/>
                <w:sz w:val="24"/>
                <w:szCs w:val="24"/>
              </w:rPr>
              <w:t>5</w:t>
            </w:r>
          </w:p>
        </w:tc>
        <w:tc>
          <w:tcPr>
            <w:tcW w:w="307" w:type="pct"/>
            <w:gridSpan w:val="2"/>
            <w:vAlign w:val="center"/>
          </w:tcPr>
          <w:p w:rsidR="003C53C9" w:rsidRDefault="00D00594">
            <w:pPr>
              <w:jc w:val="center"/>
              <w:rPr>
                <w:color w:val="000000"/>
                <w:sz w:val="24"/>
                <w:szCs w:val="24"/>
              </w:rPr>
            </w:pPr>
            <w:r>
              <w:rPr>
                <w:color w:val="000000"/>
                <w:sz w:val="24"/>
                <w:szCs w:val="24"/>
              </w:rPr>
              <w:t>25</w:t>
            </w:r>
          </w:p>
        </w:tc>
        <w:tc>
          <w:tcPr>
            <w:tcW w:w="318" w:type="pct"/>
            <w:vAlign w:val="center"/>
          </w:tcPr>
          <w:p w:rsidR="003C53C9" w:rsidRDefault="00D00594">
            <w:pPr>
              <w:jc w:val="center"/>
              <w:rPr>
                <w:color w:val="000000"/>
                <w:sz w:val="24"/>
                <w:szCs w:val="24"/>
              </w:rPr>
            </w:pPr>
            <w:r>
              <w:rPr>
                <w:color w:val="000000"/>
                <w:sz w:val="24"/>
                <w:szCs w:val="24"/>
              </w:rPr>
              <w:t>75</w:t>
            </w:r>
          </w:p>
        </w:tc>
        <w:tc>
          <w:tcPr>
            <w:tcW w:w="393" w:type="pct"/>
            <w:vAlign w:val="center"/>
          </w:tcPr>
          <w:p w:rsidR="003C53C9" w:rsidRDefault="00D00594">
            <w:pPr>
              <w:jc w:val="center"/>
              <w:rPr>
                <w:color w:val="000000"/>
                <w:sz w:val="24"/>
                <w:szCs w:val="24"/>
              </w:rPr>
            </w:pPr>
            <w:r>
              <w:rPr>
                <w:color w:val="000000"/>
                <w:sz w:val="24"/>
                <w:szCs w:val="24"/>
              </w:rPr>
              <w:t>100</w:t>
            </w:r>
          </w:p>
        </w:tc>
      </w:tr>
      <w:tr w:rsidR="003C53C9">
        <w:trPr>
          <w:gridAfter w:val="1"/>
          <w:wAfter w:w="164" w:type="pct"/>
          <w:trHeight w:val="55"/>
          <w:jc w:val="center"/>
        </w:trPr>
        <w:tc>
          <w:tcPr>
            <w:tcW w:w="4836" w:type="pct"/>
            <w:gridSpan w:val="18"/>
            <w:vAlign w:val="center"/>
          </w:tcPr>
          <w:p w:rsidR="003C53C9" w:rsidRDefault="00D00594">
            <w:pPr>
              <w:jc w:val="center"/>
              <w:rPr>
                <w:b/>
                <w:color w:val="000000"/>
                <w:sz w:val="24"/>
                <w:szCs w:val="24"/>
              </w:rPr>
            </w:pPr>
            <w:r>
              <w:rPr>
                <w:b/>
                <w:color w:val="000000"/>
                <w:sz w:val="24"/>
                <w:szCs w:val="24"/>
              </w:rPr>
              <w:t>Learning Objectives</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CLO1</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Explain the concepts, functions and process of HRM</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CLO2</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Examine the selection and placement process</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CLO3</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Evaluate the training and performance</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CLO4</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 xml:space="preserve">Understand the importance of  employee engagement and compensation </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CLO5</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Understand the recent trends in HR</w:t>
            </w:r>
          </w:p>
        </w:tc>
      </w:tr>
      <w:tr w:rsidR="003C53C9">
        <w:trPr>
          <w:gridAfter w:val="1"/>
          <w:wAfter w:w="164" w:type="pct"/>
          <w:trHeight w:val="164"/>
          <w:jc w:val="center"/>
        </w:trPr>
        <w:tc>
          <w:tcPr>
            <w:tcW w:w="650" w:type="pct"/>
            <w:vAlign w:val="center"/>
          </w:tcPr>
          <w:p w:rsidR="003C53C9" w:rsidRDefault="00D00594">
            <w:pPr>
              <w:jc w:val="center"/>
              <w:rPr>
                <w:b/>
                <w:color w:val="000000"/>
                <w:sz w:val="24"/>
                <w:szCs w:val="24"/>
              </w:rPr>
            </w:pPr>
            <w:r>
              <w:rPr>
                <w:b/>
                <w:color w:val="000000"/>
                <w:sz w:val="24"/>
                <w:szCs w:val="24"/>
              </w:rPr>
              <w:t>UNIT</w:t>
            </w:r>
          </w:p>
        </w:tc>
        <w:tc>
          <w:tcPr>
            <w:tcW w:w="2749" w:type="pct"/>
            <w:gridSpan w:val="10"/>
            <w:vAlign w:val="center"/>
          </w:tcPr>
          <w:p w:rsidR="003C53C9" w:rsidRDefault="00D00594">
            <w:pPr>
              <w:spacing w:line="360" w:lineRule="auto"/>
              <w:jc w:val="center"/>
              <w:rPr>
                <w:b/>
                <w:color w:val="000000"/>
                <w:sz w:val="24"/>
                <w:szCs w:val="24"/>
              </w:rPr>
            </w:pPr>
            <w:r>
              <w:rPr>
                <w:b/>
                <w:color w:val="000000"/>
                <w:sz w:val="24"/>
                <w:szCs w:val="24"/>
              </w:rPr>
              <w:t>Details</w:t>
            </w:r>
          </w:p>
        </w:tc>
        <w:tc>
          <w:tcPr>
            <w:tcW w:w="596" w:type="pct"/>
            <w:gridSpan w:val="4"/>
            <w:vAlign w:val="center"/>
          </w:tcPr>
          <w:p w:rsidR="003C53C9" w:rsidRDefault="00D00594">
            <w:pPr>
              <w:jc w:val="center"/>
              <w:rPr>
                <w:b/>
                <w:color w:val="000000"/>
                <w:sz w:val="24"/>
                <w:szCs w:val="24"/>
              </w:rPr>
            </w:pPr>
            <w:r>
              <w:rPr>
                <w:b/>
                <w:color w:val="000000"/>
                <w:sz w:val="24"/>
                <w:szCs w:val="24"/>
              </w:rPr>
              <w:t>No. of Hours</w:t>
            </w:r>
          </w:p>
        </w:tc>
        <w:tc>
          <w:tcPr>
            <w:tcW w:w="841" w:type="pct"/>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gridAfter w:val="1"/>
          <w:wAfter w:w="164" w:type="pct"/>
          <w:trHeight w:val="164"/>
          <w:jc w:val="center"/>
        </w:trPr>
        <w:tc>
          <w:tcPr>
            <w:tcW w:w="650" w:type="pct"/>
            <w:vAlign w:val="center"/>
          </w:tcPr>
          <w:p w:rsidR="003C53C9" w:rsidRDefault="00D00594">
            <w:pPr>
              <w:jc w:val="center"/>
              <w:rPr>
                <w:color w:val="000000"/>
                <w:sz w:val="24"/>
                <w:szCs w:val="24"/>
              </w:rPr>
            </w:pPr>
            <w:r>
              <w:rPr>
                <w:color w:val="000000"/>
                <w:sz w:val="24"/>
                <w:szCs w:val="24"/>
              </w:rPr>
              <w:t>I</w:t>
            </w:r>
          </w:p>
        </w:tc>
        <w:tc>
          <w:tcPr>
            <w:tcW w:w="2749" w:type="pct"/>
            <w:gridSpan w:val="10"/>
            <w:vAlign w:val="center"/>
          </w:tcPr>
          <w:p w:rsidR="003C53C9" w:rsidRDefault="00D00594">
            <w:pPr>
              <w:adjustRightInd w:val="0"/>
              <w:spacing w:line="276" w:lineRule="auto"/>
              <w:rPr>
                <w:rFonts w:eastAsiaTheme="minorHAnsi"/>
                <w:sz w:val="24"/>
                <w:szCs w:val="24"/>
                <w:lang w:val="en-IN" w:bidi="he-IL"/>
              </w:rPr>
            </w:pPr>
            <w:r>
              <w:rPr>
                <w:sz w:val="24"/>
                <w:szCs w:val="24"/>
              </w:rPr>
              <w:t xml:space="preserve">Nature and scope of Human Resources Management </w:t>
            </w:r>
          </w:p>
          <w:p w:rsidR="003C53C9" w:rsidRDefault="00D00594">
            <w:pPr>
              <w:adjustRightInd w:val="0"/>
              <w:spacing w:line="276" w:lineRule="auto"/>
              <w:rPr>
                <w:rFonts w:eastAsiaTheme="minorHAnsi"/>
                <w:sz w:val="24"/>
                <w:szCs w:val="24"/>
                <w:lang w:val="en-IN" w:bidi="he-IL"/>
              </w:rPr>
            </w:pPr>
            <w:r>
              <w:rPr>
                <w:rFonts w:eastAsiaTheme="minorHAnsi"/>
                <w:sz w:val="24"/>
                <w:szCs w:val="24"/>
                <w:lang w:val="en-IN" w:bidi="he-IL"/>
              </w:rPr>
              <w:t>–Roles &amp; responsibilities of HR manager-HR Policies &amp; procedures-Differences between personnel management and HRM –Environment of HRM -Concept &amp;scope of Strategic Human resource management (SHRM) -HRM as a competitive advantage in the VUCA world</w:t>
            </w:r>
          </w:p>
          <w:p w:rsidR="003C53C9" w:rsidRDefault="003C53C9">
            <w:pPr>
              <w:spacing w:line="276" w:lineRule="auto"/>
              <w:ind w:left="100" w:right="101"/>
              <w:jc w:val="both"/>
              <w:rPr>
                <w:color w:val="000000"/>
                <w:sz w:val="24"/>
                <w:szCs w:val="24"/>
              </w:rPr>
            </w:pPr>
          </w:p>
        </w:tc>
        <w:tc>
          <w:tcPr>
            <w:tcW w:w="596" w:type="pct"/>
            <w:gridSpan w:val="4"/>
            <w:vAlign w:val="center"/>
          </w:tcPr>
          <w:p w:rsidR="003C53C9" w:rsidRDefault="00D00594">
            <w:pPr>
              <w:jc w:val="center"/>
              <w:rPr>
                <w:color w:val="000000"/>
                <w:sz w:val="24"/>
                <w:szCs w:val="24"/>
              </w:rPr>
            </w:pPr>
            <w:r>
              <w:rPr>
                <w:color w:val="000000"/>
                <w:sz w:val="24"/>
                <w:szCs w:val="24"/>
              </w:rPr>
              <w:t>15</w:t>
            </w:r>
          </w:p>
        </w:tc>
        <w:tc>
          <w:tcPr>
            <w:tcW w:w="841" w:type="pct"/>
            <w:gridSpan w:val="3"/>
            <w:vAlign w:val="center"/>
          </w:tcPr>
          <w:p w:rsidR="003C53C9" w:rsidRDefault="00D00594">
            <w:pPr>
              <w:jc w:val="center"/>
              <w:rPr>
                <w:color w:val="000000"/>
                <w:sz w:val="24"/>
                <w:szCs w:val="24"/>
              </w:rPr>
            </w:pPr>
            <w:r>
              <w:rPr>
                <w:color w:val="000000"/>
                <w:sz w:val="24"/>
                <w:szCs w:val="24"/>
              </w:rPr>
              <w:t>CLO1</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II</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 xml:space="preserve">Human Resource Planning- Job Evaluation-methods- Job analysis-Job description, Job specification .Recruitment – Selection –  Process, Methods – Interview, Tests, Induction and Placement, </w:t>
            </w:r>
          </w:p>
          <w:p w:rsidR="003C53C9" w:rsidRDefault="003C53C9">
            <w:pPr>
              <w:adjustRightInd w:val="0"/>
              <w:spacing w:line="276" w:lineRule="auto"/>
              <w:rPr>
                <w:sz w:val="24"/>
                <w:szCs w:val="24"/>
              </w:rPr>
            </w:pP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CLO2</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III</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Training and Development,  Training Process, Methods,Training Need Assessment , Career Development. Transfer and Promotion. Performance Management –Meaning- Process- Performance appraisal methods-Performance Monitoring and review.</w:t>
            </w: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CLO3</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IV</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Employee Engagement- Meaning- Importance- evaluation- measuring employee employee engagement- Employee Compensation-  components- incentives- benefits- welfare and social security measures</w:t>
            </w: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CLO4</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V</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Human Resource Audit – Nature – Benefits – Scope – Approaches. HRIS. Recent trends in HRM: Green HRM&amp;Virtual HRM Practices, Understanding People Analytics, Multigenerational workforce.Global HRM</w:t>
            </w: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CLO5</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color w:val="000000"/>
                <w:sz w:val="24"/>
                <w:szCs w:val="24"/>
              </w:rPr>
            </w:pP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3C53C9">
            <w:pPr>
              <w:adjustRightInd w:val="0"/>
              <w:spacing w:line="276" w:lineRule="auto"/>
              <w:rPr>
                <w:sz w:val="24"/>
                <w:szCs w:val="24"/>
              </w:rPr>
            </w:pP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75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color w:val="000000"/>
                <w:sz w:val="24"/>
                <w:szCs w:val="24"/>
              </w:rPr>
            </w:pPr>
          </w:p>
        </w:tc>
      </w:tr>
      <w:tr w:rsidR="003C53C9">
        <w:trPr>
          <w:trHeight w:val="164"/>
          <w:jc w:val="center"/>
        </w:trPr>
        <w:tc>
          <w:tcPr>
            <w:tcW w:w="5000" w:type="pct"/>
            <w:gridSpan w:val="19"/>
            <w:vAlign w:val="center"/>
          </w:tcPr>
          <w:p w:rsidR="003C53C9" w:rsidRDefault="003C53C9">
            <w:pPr>
              <w:jc w:val="center"/>
              <w:rPr>
                <w:b/>
                <w:color w:val="000000"/>
                <w:sz w:val="24"/>
                <w:szCs w:val="24"/>
              </w:rPr>
            </w:pP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Course Outcomes</w:t>
            </w:r>
          </w:p>
        </w:tc>
        <w:tc>
          <w:tcPr>
            <w:tcW w:w="2718" w:type="pct"/>
            <w:gridSpan w:val="10"/>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1587" w:type="pct"/>
            <w:gridSpan w:val="7"/>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jc w:val="center"/>
        </w:trPr>
        <w:tc>
          <w:tcPr>
            <w:tcW w:w="696" w:type="pct"/>
            <w:gridSpan w:val="2"/>
            <w:vAlign w:val="center"/>
          </w:tcPr>
          <w:p w:rsidR="003C53C9" w:rsidRDefault="00D00594">
            <w:pPr>
              <w:jc w:val="center"/>
              <w:rPr>
                <w:b/>
                <w:color w:val="000000"/>
                <w:sz w:val="24"/>
                <w:szCs w:val="24"/>
              </w:rPr>
            </w:pPr>
            <w:r>
              <w:rPr>
                <w:b/>
                <w:color w:val="000000"/>
                <w:sz w:val="24"/>
                <w:szCs w:val="24"/>
              </w:rPr>
              <w:t>CO1</w:t>
            </w:r>
          </w:p>
        </w:tc>
        <w:tc>
          <w:tcPr>
            <w:tcW w:w="2718" w:type="pct"/>
            <w:gridSpan w:val="10"/>
            <w:vAlign w:val="center"/>
          </w:tcPr>
          <w:p w:rsidR="003C53C9" w:rsidRDefault="00D00594">
            <w:pPr>
              <w:ind w:right="249"/>
              <w:jc w:val="both"/>
              <w:rPr>
                <w:color w:val="000000"/>
                <w:sz w:val="24"/>
                <w:szCs w:val="24"/>
              </w:rPr>
            </w:pPr>
            <w:r>
              <w:rPr>
                <w:color w:val="000000"/>
                <w:sz w:val="24"/>
                <w:szCs w:val="24"/>
              </w:rPr>
              <w:t>Explain the concepts, functions and process of HRM</w:t>
            </w:r>
          </w:p>
        </w:tc>
        <w:tc>
          <w:tcPr>
            <w:tcW w:w="1587" w:type="pct"/>
            <w:gridSpan w:val="7"/>
          </w:tcPr>
          <w:p w:rsidR="003C53C9" w:rsidRDefault="00D00594">
            <w:pPr>
              <w:ind w:left="-108" w:right="69" w:firstLine="108"/>
              <w:jc w:val="center"/>
              <w:rPr>
                <w:color w:val="000000"/>
                <w:sz w:val="24"/>
                <w:szCs w:val="24"/>
              </w:rPr>
            </w:pPr>
            <w:r>
              <w:rPr>
                <w:sz w:val="24"/>
                <w:szCs w:val="24"/>
              </w:rPr>
              <w:t>PO1,PO2,PO4,PO6</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CO2</w:t>
            </w:r>
          </w:p>
        </w:tc>
        <w:tc>
          <w:tcPr>
            <w:tcW w:w="2718" w:type="pct"/>
            <w:gridSpan w:val="10"/>
            <w:vAlign w:val="center"/>
          </w:tcPr>
          <w:p w:rsidR="003C53C9" w:rsidRDefault="00D00594">
            <w:pPr>
              <w:ind w:right="249"/>
              <w:jc w:val="both"/>
              <w:rPr>
                <w:color w:val="000000"/>
                <w:sz w:val="24"/>
                <w:szCs w:val="24"/>
              </w:rPr>
            </w:pPr>
            <w:r>
              <w:rPr>
                <w:color w:val="000000"/>
                <w:sz w:val="24"/>
                <w:szCs w:val="24"/>
              </w:rPr>
              <w:t>Examine the selection and placement process</w:t>
            </w:r>
          </w:p>
        </w:tc>
        <w:tc>
          <w:tcPr>
            <w:tcW w:w="1587" w:type="pct"/>
            <w:gridSpan w:val="7"/>
          </w:tcPr>
          <w:p w:rsidR="003C53C9" w:rsidRDefault="00D00594">
            <w:pPr>
              <w:ind w:left="-108" w:right="69" w:firstLine="108"/>
              <w:jc w:val="center"/>
              <w:rPr>
                <w:color w:val="000000"/>
                <w:sz w:val="24"/>
                <w:szCs w:val="24"/>
              </w:rPr>
            </w:pPr>
            <w:r>
              <w:rPr>
                <w:sz w:val="24"/>
                <w:szCs w:val="24"/>
              </w:rPr>
              <w:t>PO1,PO2,PO4,PO6,PO7,PO8</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CO3</w:t>
            </w:r>
          </w:p>
        </w:tc>
        <w:tc>
          <w:tcPr>
            <w:tcW w:w="2718" w:type="pct"/>
            <w:gridSpan w:val="10"/>
            <w:vAlign w:val="center"/>
          </w:tcPr>
          <w:p w:rsidR="003C53C9" w:rsidRDefault="00D00594">
            <w:pPr>
              <w:ind w:right="249"/>
              <w:jc w:val="both"/>
              <w:rPr>
                <w:color w:val="000000"/>
                <w:sz w:val="24"/>
                <w:szCs w:val="24"/>
              </w:rPr>
            </w:pPr>
            <w:r>
              <w:rPr>
                <w:color w:val="000000"/>
                <w:sz w:val="24"/>
                <w:szCs w:val="24"/>
              </w:rPr>
              <w:t xml:space="preserve">Evaluate the training and performance appraisal </w:t>
            </w:r>
          </w:p>
        </w:tc>
        <w:tc>
          <w:tcPr>
            <w:tcW w:w="1587" w:type="pct"/>
            <w:gridSpan w:val="7"/>
          </w:tcPr>
          <w:p w:rsidR="003C53C9" w:rsidRDefault="00D00594">
            <w:pPr>
              <w:ind w:left="-108" w:right="69" w:firstLine="108"/>
              <w:jc w:val="center"/>
              <w:rPr>
                <w:color w:val="000000"/>
                <w:sz w:val="24"/>
                <w:szCs w:val="24"/>
              </w:rPr>
            </w:pPr>
            <w:r>
              <w:rPr>
                <w:sz w:val="24"/>
                <w:szCs w:val="24"/>
              </w:rPr>
              <w:t>PO2,PO 3, PO5,PO6,PO8</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CO4</w:t>
            </w:r>
          </w:p>
        </w:tc>
        <w:tc>
          <w:tcPr>
            <w:tcW w:w="2718" w:type="pct"/>
            <w:gridSpan w:val="10"/>
            <w:vAlign w:val="center"/>
          </w:tcPr>
          <w:p w:rsidR="003C53C9" w:rsidRDefault="00D00594">
            <w:pPr>
              <w:ind w:right="249"/>
              <w:jc w:val="both"/>
              <w:rPr>
                <w:color w:val="000000"/>
                <w:sz w:val="24"/>
                <w:szCs w:val="24"/>
              </w:rPr>
            </w:pPr>
            <w:r>
              <w:rPr>
                <w:color w:val="000000"/>
                <w:sz w:val="24"/>
                <w:szCs w:val="24"/>
              </w:rPr>
              <w:t>Understand the employee engagement and compensation</w:t>
            </w:r>
          </w:p>
        </w:tc>
        <w:tc>
          <w:tcPr>
            <w:tcW w:w="1587" w:type="pct"/>
            <w:gridSpan w:val="7"/>
          </w:tcPr>
          <w:p w:rsidR="003C53C9" w:rsidRDefault="003C53C9">
            <w:pPr>
              <w:pStyle w:val="TableParagraph"/>
              <w:spacing w:before="6"/>
              <w:rPr>
                <w:b/>
                <w:sz w:val="23"/>
              </w:rPr>
            </w:pPr>
          </w:p>
          <w:p w:rsidR="003C53C9" w:rsidRDefault="00D00594">
            <w:pPr>
              <w:ind w:left="-108" w:right="69" w:firstLine="108"/>
              <w:jc w:val="center"/>
              <w:rPr>
                <w:color w:val="000000"/>
                <w:sz w:val="24"/>
                <w:szCs w:val="24"/>
              </w:rPr>
            </w:pPr>
            <w:r>
              <w:rPr>
                <w:sz w:val="24"/>
              </w:rPr>
              <w:t>PO1 PO2,PO3,PO4,PO5,PO6</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CO5</w:t>
            </w:r>
          </w:p>
        </w:tc>
        <w:tc>
          <w:tcPr>
            <w:tcW w:w="2718" w:type="pct"/>
            <w:gridSpan w:val="10"/>
            <w:vAlign w:val="center"/>
          </w:tcPr>
          <w:p w:rsidR="003C53C9" w:rsidRDefault="00D00594">
            <w:pPr>
              <w:ind w:right="249"/>
              <w:jc w:val="both"/>
              <w:rPr>
                <w:color w:val="000000"/>
                <w:sz w:val="24"/>
                <w:szCs w:val="24"/>
              </w:rPr>
            </w:pPr>
            <w:r>
              <w:rPr>
                <w:color w:val="000000"/>
                <w:sz w:val="24"/>
                <w:szCs w:val="24"/>
              </w:rPr>
              <w:t>Understand the recent trends in HR</w:t>
            </w:r>
          </w:p>
        </w:tc>
        <w:tc>
          <w:tcPr>
            <w:tcW w:w="1587" w:type="pct"/>
            <w:gridSpan w:val="7"/>
          </w:tcPr>
          <w:p w:rsidR="003C53C9" w:rsidRDefault="00D00594">
            <w:pPr>
              <w:ind w:left="-108" w:right="69" w:firstLine="108"/>
              <w:jc w:val="center"/>
              <w:rPr>
                <w:color w:val="000000"/>
                <w:sz w:val="24"/>
                <w:szCs w:val="24"/>
              </w:rPr>
            </w:pPr>
            <w:r>
              <w:rPr>
                <w:sz w:val="24"/>
              </w:rPr>
              <w:t>PO2,PO3,PO6,PO7, PO8</w:t>
            </w:r>
          </w:p>
        </w:tc>
      </w:tr>
      <w:tr w:rsidR="003C53C9">
        <w:trPr>
          <w:trHeight w:val="164"/>
          <w:jc w:val="center"/>
        </w:trPr>
        <w:tc>
          <w:tcPr>
            <w:tcW w:w="5000" w:type="pct"/>
            <w:gridSpan w:val="19"/>
            <w:vAlign w:val="center"/>
          </w:tcPr>
          <w:p w:rsidR="003C53C9" w:rsidRDefault="00D00594">
            <w:pPr>
              <w:jc w:val="center"/>
              <w:rPr>
                <w:b/>
                <w:color w:val="000000"/>
                <w:sz w:val="24"/>
                <w:szCs w:val="24"/>
              </w:rPr>
            </w:pPr>
            <w:r>
              <w:rPr>
                <w:b/>
                <w:color w:val="000000"/>
                <w:sz w:val="24"/>
                <w:szCs w:val="24"/>
              </w:rPr>
              <w:t>Reading List</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1.</w:t>
            </w:r>
          </w:p>
        </w:tc>
        <w:tc>
          <w:tcPr>
            <w:tcW w:w="4304" w:type="pct"/>
            <w:gridSpan w:val="17"/>
            <w:vAlign w:val="center"/>
          </w:tcPr>
          <w:p w:rsidR="003C53C9" w:rsidRDefault="00F263D6">
            <w:pPr>
              <w:tabs>
                <w:tab w:val="left" w:pos="360"/>
              </w:tabs>
              <w:rPr>
                <w:sz w:val="24"/>
                <w:szCs w:val="24"/>
              </w:rPr>
            </w:pPr>
            <w:hyperlink r:id="rId71">
              <w:r w:rsidR="00D00594">
                <w:rPr>
                  <w:sz w:val="24"/>
                  <w:szCs w:val="24"/>
                </w:rPr>
                <w:t>Shashi K. Gupta</w:t>
              </w:r>
            </w:hyperlink>
            <w:r w:rsidR="00D00594">
              <w:rPr>
                <w:sz w:val="24"/>
                <w:szCs w:val="24"/>
              </w:rPr>
              <w:t> &amp; </w:t>
            </w:r>
            <w:hyperlink r:id="rId72">
              <w:r w:rsidR="00D00594">
                <w:rPr>
                  <w:sz w:val="24"/>
                  <w:szCs w:val="24"/>
                </w:rPr>
                <w:t>Rosy Joshi</w:t>
              </w:r>
            </w:hyperlink>
            <w:r w:rsidR="00D00594">
              <w:rPr>
                <w:sz w:val="24"/>
                <w:szCs w:val="24"/>
              </w:rPr>
              <w:t> ,  Human Resource Management  , Kalayani Publisher 1st Edition, 2018</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2.</w:t>
            </w:r>
          </w:p>
        </w:tc>
        <w:tc>
          <w:tcPr>
            <w:tcW w:w="4304" w:type="pct"/>
            <w:gridSpan w:val="17"/>
            <w:vAlign w:val="center"/>
          </w:tcPr>
          <w:p w:rsidR="003C53C9" w:rsidRDefault="00D00594">
            <w:pPr>
              <w:pStyle w:val="Heading1"/>
              <w:shd w:val="clear" w:color="auto" w:fill="FFFFFF"/>
              <w:jc w:val="left"/>
              <w:rPr>
                <w:rFonts w:ascii="Times New Roman" w:hAnsi="Times New Roman" w:cs="Times New Roman"/>
                <w:sz w:val="24"/>
                <w:szCs w:val="24"/>
              </w:rPr>
            </w:pPr>
            <w:r>
              <w:rPr>
                <w:rFonts w:ascii="Times New Roman" w:hAnsi="Times New Roman" w:cs="Times New Roman"/>
                <w:sz w:val="24"/>
                <w:szCs w:val="24"/>
              </w:rPr>
              <w:t xml:space="preserve">Steve </w:t>
            </w:r>
            <w:r>
              <w:rPr>
                <w:rFonts w:ascii="Times New Roman" w:hAnsi="Times New Roman" w:cs="Times New Roman"/>
                <w:b w:val="0"/>
                <w:sz w:val="24"/>
                <w:szCs w:val="24"/>
              </w:rPr>
              <w:t>Brown</w:t>
            </w:r>
            <w:r>
              <w:rPr>
                <w:rFonts w:ascii="Times New Roman" w:hAnsi="Times New Roman" w:cs="Times New Roman"/>
                <w:sz w:val="24"/>
                <w:szCs w:val="24"/>
              </w:rPr>
              <w:t xml:space="preserve">, </w:t>
            </w:r>
            <w:r>
              <w:rPr>
                <w:rFonts w:ascii="Times New Roman" w:hAnsi="Times New Roman" w:cs="Times New Roman"/>
                <w:b w:val="0"/>
                <w:sz w:val="24"/>
                <w:szCs w:val="24"/>
              </w:rPr>
              <w:t>HR on Purpose: Developing Deliberate People Passion, Society for Human Resource Management, 1</w:t>
            </w:r>
            <w:r>
              <w:rPr>
                <w:rFonts w:ascii="Times New Roman" w:hAnsi="Times New Roman" w:cs="Times New Roman"/>
                <w:b w:val="0"/>
                <w:sz w:val="24"/>
                <w:szCs w:val="24"/>
                <w:vertAlign w:val="superscript"/>
              </w:rPr>
              <w:t>st</w:t>
            </w:r>
            <w:r>
              <w:rPr>
                <w:rFonts w:ascii="Times New Roman" w:hAnsi="Times New Roman" w:cs="Times New Roman"/>
                <w:b w:val="0"/>
                <w:sz w:val="24"/>
                <w:szCs w:val="24"/>
              </w:rPr>
              <w:t xml:space="preserve"> Edition, 2017</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3</w:t>
            </w:r>
          </w:p>
        </w:tc>
        <w:tc>
          <w:tcPr>
            <w:tcW w:w="4304" w:type="pct"/>
            <w:gridSpan w:val="17"/>
            <w:vAlign w:val="center"/>
          </w:tcPr>
          <w:p w:rsidR="003C53C9" w:rsidRDefault="00D00594">
            <w:pPr>
              <w:pStyle w:val="Heading1"/>
              <w:shd w:val="clear" w:color="auto" w:fill="FFFFFF"/>
              <w:jc w:val="left"/>
              <w:rPr>
                <w:rFonts w:ascii="Times New Roman" w:hAnsi="Times New Roman" w:cs="Times New Roman"/>
                <w:sz w:val="24"/>
                <w:szCs w:val="24"/>
              </w:rPr>
            </w:pPr>
            <w:r>
              <w:rPr>
                <w:rFonts w:ascii="Times New Roman" w:hAnsi="Times New Roman" w:cs="Times New Roman"/>
                <w:b w:val="0"/>
                <w:sz w:val="24"/>
                <w:szCs w:val="24"/>
              </w:rPr>
              <w:t>Bernard Marr,  Data-Driven HR: How to Use Analytics and Metrics to DrivePerformance, Kogan Page, 1</w:t>
            </w:r>
            <w:r>
              <w:rPr>
                <w:rFonts w:ascii="Times New Roman" w:hAnsi="Times New Roman" w:cs="Times New Roman"/>
                <w:b w:val="0"/>
                <w:sz w:val="24"/>
                <w:szCs w:val="24"/>
                <w:vertAlign w:val="superscript"/>
              </w:rPr>
              <w:t>st</w:t>
            </w:r>
            <w:r>
              <w:rPr>
                <w:rFonts w:ascii="Times New Roman" w:hAnsi="Times New Roman" w:cs="Times New Roman"/>
                <w:b w:val="0"/>
                <w:sz w:val="24"/>
                <w:szCs w:val="24"/>
              </w:rPr>
              <w:t xml:space="preserve"> Edition, 2018</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4</w:t>
            </w:r>
          </w:p>
        </w:tc>
        <w:tc>
          <w:tcPr>
            <w:tcW w:w="4304" w:type="pct"/>
            <w:gridSpan w:val="17"/>
            <w:vAlign w:val="center"/>
          </w:tcPr>
          <w:p w:rsidR="003C53C9" w:rsidRDefault="00D00594">
            <w:pPr>
              <w:shd w:val="clear" w:color="auto" w:fill="FFFFFF"/>
              <w:spacing w:after="150"/>
              <w:rPr>
                <w:color w:val="000000"/>
                <w:sz w:val="24"/>
                <w:szCs w:val="24"/>
              </w:rPr>
            </w:pPr>
            <w:r>
              <w:rPr>
                <w:color w:val="000000"/>
                <w:sz w:val="24"/>
                <w:szCs w:val="24"/>
              </w:rPr>
              <w:t>Kirs Wayne Cascio and John Boudreau, Investing in People: Financial Impact of Human Resource Initiatives, Prentice Hall , 2nd Edition, 2015</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5</w:t>
            </w:r>
          </w:p>
        </w:tc>
        <w:tc>
          <w:tcPr>
            <w:tcW w:w="4304" w:type="pct"/>
            <w:gridSpan w:val="17"/>
            <w:vAlign w:val="center"/>
          </w:tcPr>
          <w:p w:rsidR="003C53C9" w:rsidRDefault="00D00594">
            <w:pPr>
              <w:rPr>
                <w:sz w:val="24"/>
                <w:szCs w:val="24"/>
              </w:rPr>
            </w:pPr>
            <w:r>
              <w:rPr>
                <w:sz w:val="24"/>
                <w:szCs w:val="24"/>
              </w:rPr>
              <w:t>Srinivas R Kandula, , Compentency Based Human Resource Managemet, PHI Learning , 1st Edition, 2013</w:t>
            </w:r>
          </w:p>
        </w:tc>
      </w:tr>
      <w:tr w:rsidR="003C53C9">
        <w:trPr>
          <w:trHeight w:val="164"/>
          <w:jc w:val="center"/>
        </w:trPr>
        <w:tc>
          <w:tcPr>
            <w:tcW w:w="5000" w:type="pct"/>
            <w:gridSpan w:val="19"/>
            <w:vAlign w:val="center"/>
          </w:tcPr>
          <w:p w:rsidR="003C53C9" w:rsidRDefault="00D00594">
            <w:pPr>
              <w:spacing w:line="480" w:lineRule="auto"/>
              <w:jc w:val="center"/>
              <w:rPr>
                <w:b/>
                <w:color w:val="000000"/>
                <w:sz w:val="24"/>
                <w:szCs w:val="24"/>
              </w:rPr>
            </w:pPr>
            <w:r>
              <w:rPr>
                <w:b/>
                <w:color w:val="000000"/>
                <w:sz w:val="24"/>
                <w:szCs w:val="24"/>
              </w:rPr>
              <w:t>References Books</w:t>
            </w:r>
          </w:p>
        </w:tc>
      </w:tr>
      <w:tr w:rsidR="003C53C9">
        <w:trPr>
          <w:trHeight w:val="134"/>
          <w:jc w:val="center"/>
        </w:trPr>
        <w:tc>
          <w:tcPr>
            <w:tcW w:w="741" w:type="pct"/>
            <w:gridSpan w:val="3"/>
            <w:vAlign w:val="center"/>
          </w:tcPr>
          <w:p w:rsidR="003C53C9" w:rsidRDefault="00D00594">
            <w:pPr>
              <w:jc w:val="center"/>
              <w:rPr>
                <w:color w:val="000000"/>
                <w:sz w:val="24"/>
                <w:szCs w:val="24"/>
              </w:rPr>
            </w:pPr>
            <w:r>
              <w:rPr>
                <w:color w:val="000000"/>
                <w:sz w:val="24"/>
                <w:szCs w:val="24"/>
              </w:rPr>
              <w:t>1.</w:t>
            </w:r>
          </w:p>
        </w:tc>
        <w:tc>
          <w:tcPr>
            <w:tcW w:w="4259" w:type="pct"/>
            <w:gridSpan w:val="16"/>
          </w:tcPr>
          <w:p w:rsidR="003C53C9" w:rsidRDefault="00D00594">
            <w:pPr>
              <w:tabs>
                <w:tab w:val="left" w:pos="360"/>
              </w:tabs>
              <w:rPr>
                <w:sz w:val="24"/>
                <w:szCs w:val="24"/>
              </w:rPr>
            </w:pPr>
            <w:r>
              <w:rPr>
                <w:sz w:val="24"/>
                <w:szCs w:val="24"/>
              </w:rPr>
              <w:t>V S P Rao, Human Resource Management : Text &amp; Cases, Excel Books, 3</w:t>
            </w:r>
            <w:r>
              <w:rPr>
                <w:sz w:val="24"/>
                <w:szCs w:val="24"/>
                <w:vertAlign w:val="superscript"/>
              </w:rPr>
              <w:t>rd</w:t>
            </w:r>
            <w:r>
              <w:rPr>
                <w:sz w:val="24"/>
                <w:szCs w:val="24"/>
              </w:rPr>
              <w:t xml:space="preserve"> Edition ,2010</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2.</w:t>
            </w:r>
          </w:p>
        </w:tc>
        <w:tc>
          <w:tcPr>
            <w:tcW w:w="4259" w:type="pct"/>
            <w:gridSpan w:val="16"/>
          </w:tcPr>
          <w:p w:rsidR="003C53C9" w:rsidRDefault="00D00594">
            <w:pPr>
              <w:tabs>
                <w:tab w:val="left" w:pos="360"/>
              </w:tabs>
              <w:spacing w:before="150"/>
              <w:rPr>
                <w:sz w:val="24"/>
                <w:szCs w:val="24"/>
              </w:rPr>
            </w:pPr>
            <w:r>
              <w:rPr>
                <w:sz w:val="24"/>
                <w:szCs w:val="24"/>
              </w:rPr>
              <w:t>K.Ashwathappa, Human Resource Management- Text and cases,</w:t>
            </w:r>
            <w:r>
              <w:rPr>
                <w:rFonts w:eastAsia="Arial"/>
                <w:color w:val="212121"/>
                <w:sz w:val="24"/>
                <w:szCs w:val="24"/>
                <w:highlight w:val="white"/>
              </w:rPr>
              <w:t xml:space="preserve"> McGraw Hill Education India, 6</w:t>
            </w:r>
            <w:r>
              <w:rPr>
                <w:rFonts w:eastAsia="Arial"/>
                <w:color w:val="212121"/>
                <w:sz w:val="24"/>
                <w:szCs w:val="24"/>
                <w:highlight w:val="white"/>
                <w:vertAlign w:val="superscript"/>
              </w:rPr>
              <w:t>th</w:t>
            </w:r>
            <w:r>
              <w:rPr>
                <w:rFonts w:eastAsia="Arial"/>
                <w:color w:val="212121"/>
                <w:sz w:val="24"/>
                <w:szCs w:val="24"/>
                <w:highlight w:val="white"/>
              </w:rPr>
              <w:t xml:space="preserve"> Edition</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3.</w:t>
            </w:r>
          </w:p>
        </w:tc>
        <w:tc>
          <w:tcPr>
            <w:tcW w:w="4259" w:type="pct"/>
            <w:gridSpan w:val="16"/>
          </w:tcPr>
          <w:p w:rsidR="003C53C9" w:rsidRDefault="00D00594">
            <w:pPr>
              <w:tabs>
                <w:tab w:val="left" w:pos="360"/>
              </w:tabs>
              <w:spacing w:before="150"/>
              <w:rPr>
                <w:sz w:val="24"/>
                <w:szCs w:val="24"/>
              </w:rPr>
            </w:pPr>
            <w:r>
              <w:rPr>
                <w:sz w:val="24"/>
                <w:szCs w:val="24"/>
              </w:rPr>
              <w:t xml:space="preserve"> Garry Deseler, Human Resource Management, Pearson, 15</w:t>
            </w:r>
            <w:r>
              <w:rPr>
                <w:sz w:val="24"/>
                <w:szCs w:val="24"/>
                <w:vertAlign w:val="superscript"/>
              </w:rPr>
              <w:t>th</w:t>
            </w:r>
            <w:r>
              <w:rPr>
                <w:sz w:val="24"/>
                <w:szCs w:val="24"/>
              </w:rPr>
              <w:t xml:space="preserve"> Edition, 2017</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4.</w:t>
            </w:r>
          </w:p>
        </w:tc>
        <w:tc>
          <w:tcPr>
            <w:tcW w:w="4259" w:type="pct"/>
            <w:gridSpan w:val="16"/>
          </w:tcPr>
          <w:p w:rsidR="003C53C9" w:rsidRDefault="00D00594">
            <w:pPr>
              <w:tabs>
                <w:tab w:val="left" w:pos="360"/>
                <w:tab w:val="left" w:pos="1725"/>
              </w:tabs>
              <w:spacing w:before="150"/>
              <w:rPr>
                <w:sz w:val="24"/>
                <w:szCs w:val="24"/>
              </w:rPr>
            </w:pPr>
            <w:r>
              <w:rPr>
                <w:sz w:val="24"/>
                <w:szCs w:val="24"/>
              </w:rPr>
              <w:t>L M Prasad , Human Resource Management , Sultan Chand and Sons 3</w:t>
            </w:r>
            <w:r>
              <w:rPr>
                <w:sz w:val="24"/>
                <w:szCs w:val="24"/>
                <w:vertAlign w:val="superscript"/>
              </w:rPr>
              <w:t>rd</w:t>
            </w:r>
            <w:r>
              <w:rPr>
                <w:sz w:val="24"/>
                <w:szCs w:val="24"/>
              </w:rPr>
              <w:t xml:space="preserve"> Edition , 2014</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5.</w:t>
            </w:r>
          </w:p>
        </w:tc>
        <w:tc>
          <w:tcPr>
            <w:tcW w:w="4259" w:type="pct"/>
            <w:gridSpan w:val="16"/>
          </w:tcPr>
          <w:p w:rsidR="003C53C9" w:rsidRDefault="00D00594">
            <w:pPr>
              <w:tabs>
                <w:tab w:val="left" w:pos="360"/>
              </w:tabs>
              <w:spacing w:before="150"/>
              <w:rPr>
                <w:sz w:val="24"/>
                <w:szCs w:val="24"/>
              </w:rPr>
            </w:pPr>
            <w:r>
              <w:rPr>
                <w:sz w:val="24"/>
                <w:szCs w:val="24"/>
              </w:rPr>
              <w:t>Tripathi. P C, Human Resource Management, Sultan Chand and Sons 1st Edition, 2010</w:t>
            </w:r>
          </w:p>
        </w:tc>
      </w:tr>
      <w:tr w:rsidR="003C53C9">
        <w:trPr>
          <w:trHeight w:val="164"/>
          <w:jc w:val="center"/>
        </w:trPr>
        <w:tc>
          <w:tcPr>
            <w:tcW w:w="5000" w:type="pct"/>
            <w:gridSpan w:val="19"/>
            <w:vAlign w:val="center"/>
          </w:tcPr>
          <w:p w:rsidR="003C53C9" w:rsidRDefault="00D00594">
            <w:pPr>
              <w:tabs>
                <w:tab w:val="left" w:pos="360"/>
              </w:tabs>
              <w:spacing w:before="150" w:line="480" w:lineRule="auto"/>
              <w:jc w:val="center"/>
              <w:rPr>
                <w:b/>
                <w:sz w:val="24"/>
                <w:szCs w:val="24"/>
              </w:rPr>
            </w:pPr>
            <w:r>
              <w:rPr>
                <w:b/>
                <w:sz w:val="24"/>
                <w:szCs w:val="24"/>
              </w:rPr>
              <w:t>Web Resources</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1</w:t>
            </w:r>
          </w:p>
        </w:tc>
        <w:tc>
          <w:tcPr>
            <w:tcW w:w="4259" w:type="pct"/>
            <w:gridSpan w:val="16"/>
          </w:tcPr>
          <w:p w:rsidR="003C53C9" w:rsidRDefault="00F263D6">
            <w:pPr>
              <w:tabs>
                <w:tab w:val="left" w:pos="360"/>
              </w:tabs>
              <w:spacing w:before="150"/>
              <w:rPr>
                <w:sz w:val="24"/>
                <w:szCs w:val="24"/>
              </w:rPr>
            </w:pPr>
            <w:hyperlink r:id="rId73" w:history="1">
              <w:r w:rsidR="00D00594">
                <w:rPr>
                  <w:rStyle w:val="Hyperlink"/>
                  <w:sz w:val="24"/>
                  <w:szCs w:val="24"/>
                </w:rPr>
                <w:t>https://mrcet.com/downloads/MBA/digitalnotes/Human%20Resource%20Management.pdf</w:t>
              </w:r>
            </w:hyperlink>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2</w:t>
            </w:r>
          </w:p>
        </w:tc>
        <w:tc>
          <w:tcPr>
            <w:tcW w:w="4259" w:type="pct"/>
            <w:gridSpan w:val="16"/>
          </w:tcPr>
          <w:p w:rsidR="003C53C9" w:rsidRDefault="00D00594">
            <w:pPr>
              <w:tabs>
                <w:tab w:val="left" w:pos="360"/>
              </w:tabs>
              <w:spacing w:before="150"/>
              <w:rPr>
                <w:sz w:val="24"/>
                <w:szCs w:val="24"/>
              </w:rPr>
            </w:pPr>
            <w:r>
              <w:rPr>
                <w:sz w:val="24"/>
                <w:szCs w:val="24"/>
              </w:rPr>
              <w:t>http://kamarajcollege.ac.in/Department/BBA/III%20Year/e003%20Core%2019%20-%20Human%20Resource%20Management%20-%20VI%20Sem.pdf</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3</w:t>
            </w:r>
          </w:p>
        </w:tc>
        <w:tc>
          <w:tcPr>
            <w:tcW w:w="4259" w:type="pct"/>
            <w:gridSpan w:val="16"/>
          </w:tcPr>
          <w:p w:rsidR="003C53C9" w:rsidRDefault="00D00594">
            <w:pPr>
              <w:tabs>
                <w:tab w:val="left" w:pos="360"/>
              </w:tabs>
              <w:spacing w:before="150"/>
              <w:rPr>
                <w:sz w:val="24"/>
                <w:szCs w:val="24"/>
              </w:rPr>
            </w:pPr>
            <w:r>
              <w:rPr>
                <w:sz w:val="24"/>
                <w:szCs w:val="24"/>
              </w:rPr>
              <w:t>https://backup.pondiuni.edu.in/sites/default/files/HR%20Management-230113.pdf</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4</w:t>
            </w:r>
          </w:p>
        </w:tc>
        <w:tc>
          <w:tcPr>
            <w:tcW w:w="4259" w:type="pct"/>
            <w:gridSpan w:val="16"/>
          </w:tcPr>
          <w:p w:rsidR="003C53C9" w:rsidRDefault="00F263D6">
            <w:pPr>
              <w:tabs>
                <w:tab w:val="left" w:pos="360"/>
              </w:tabs>
              <w:spacing w:before="150"/>
              <w:rPr>
                <w:sz w:val="24"/>
                <w:szCs w:val="24"/>
              </w:rPr>
            </w:pPr>
            <w:hyperlink r:id="rId74" w:history="1">
              <w:r w:rsidR="00D00594">
                <w:rPr>
                  <w:rStyle w:val="Hyperlink"/>
                  <w:sz w:val="24"/>
                  <w:szCs w:val="24"/>
                </w:rPr>
                <w:t>https://www.studocu.com/row/document/jagannath-university/business-communication/hrm-notes-bba/4305835</w:t>
              </w:r>
            </w:hyperlink>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5</w:t>
            </w:r>
          </w:p>
        </w:tc>
        <w:tc>
          <w:tcPr>
            <w:tcW w:w="4259" w:type="pct"/>
            <w:gridSpan w:val="16"/>
          </w:tcPr>
          <w:p w:rsidR="003C53C9" w:rsidRDefault="00F263D6">
            <w:pPr>
              <w:tabs>
                <w:tab w:val="left" w:pos="360"/>
              </w:tabs>
              <w:spacing w:before="150"/>
              <w:rPr>
                <w:sz w:val="24"/>
                <w:szCs w:val="24"/>
              </w:rPr>
            </w:pPr>
            <w:hyperlink r:id="rId75" w:history="1">
              <w:r w:rsidR="00D00594">
                <w:rPr>
                  <w:rStyle w:val="Hyperlink"/>
                  <w:sz w:val="24"/>
                  <w:szCs w:val="24"/>
                </w:rPr>
                <w:t>http://14.139.185.6/website/SDE/SLM-III%20Sem%20BBA%20Human%20Resource%20Management.pdf</w:t>
              </w:r>
            </w:hyperlink>
          </w:p>
        </w:tc>
      </w:tr>
      <w:tr w:rsidR="003C53C9">
        <w:trPr>
          <w:trHeight w:val="164"/>
          <w:jc w:val="center"/>
        </w:trPr>
        <w:tc>
          <w:tcPr>
            <w:tcW w:w="5000" w:type="pct"/>
            <w:gridSpan w:val="19"/>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jc w:val="center"/>
        </w:trPr>
        <w:tc>
          <w:tcPr>
            <w:tcW w:w="741" w:type="pct"/>
            <w:gridSpan w:val="3"/>
            <w:vMerge w:val="restart"/>
            <w:vAlign w:val="center"/>
          </w:tcPr>
          <w:p w:rsidR="003C53C9" w:rsidRDefault="00D00594">
            <w:pPr>
              <w:jc w:val="center"/>
              <w:rPr>
                <w:color w:val="000000"/>
                <w:sz w:val="24"/>
                <w:szCs w:val="24"/>
              </w:rPr>
            </w:pPr>
            <w:r>
              <w:rPr>
                <w:b/>
                <w:color w:val="000000"/>
                <w:sz w:val="24"/>
                <w:szCs w:val="24"/>
              </w:rPr>
              <w:t>Internal Evaluation</w:t>
            </w:r>
          </w:p>
        </w:tc>
        <w:tc>
          <w:tcPr>
            <w:tcW w:w="2465" w:type="pct"/>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1794" w:type="pct"/>
            <w:gridSpan w:val="10"/>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jc w:val="center"/>
        </w:trPr>
        <w:tc>
          <w:tcPr>
            <w:tcW w:w="741" w:type="pct"/>
            <w:gridSpan w:val="3"/>
            <w:vMerge/>
            <w:vAlign w:val="center"/>
          </w:tcPr>
          <w:p w:rsidR="003C53C9" w:rsidRDefault="003C53C9">
            <w:pP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Assignments</w:t>
            </w:r>
          </w:p>
        </w:tc>
        <w:tc>
          <w:tcPr>
            <w:tcW w:w="1794" w:type="pct"/>
            <w:gridSpan w:val="10"/>
            <w:vMerge/>
            <w:vAlign w:val="center"/>
          </w:tcPr>
          <w:p w:rsidR="003C53C9" w:rsidRDefault="003C53C9">
            <w:pPr>
              <w:rPr>
                <w:color w:val="000000"/>
                <w:sz w:val="24"/>
                <w:szCs w:val="24"/>
              </w:rPr>
            </w:pPr>
          </w:p>
        </w:tc>
      </w:tr>
      <w:tr w:rsidR="003C53C9">
        <w:trPr>
          <w:trHeight w:val="164"/>
          <w:jc w:val="center"/>
        </w:trPr>
        <w:tc>
          <w:tcPr>
            <w:tcW w:w="741" w:type="pct"/>
            <w:gridSpan w:val="3"/>
            <w:vMerge/>
            <w:vAlign w:val="center"/>
          </w:tcPr>
          <w:p w:rsidR="003C53C9" w:rsidRDefault="003C53C9">
            <w:pP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Seminars</w:t>
            </w:r>
          </w:p>
        </w:tc>
        <w:tc>
          <w:tcPr>
            <w:tcW w:w="1794" w:type="pct"/>
            <w:gridSpan w:val="10"/>
            <w:vMerge/>
            <w:vAlign w:val="center"/>
          </w:tcPr>
          <w:p w:rsidR="003C53C9" w:rsidRDefault="003C53C9">
            <w:pPr>
              <w:rPr>
                <w:color w:val="000000"/>
                <w:sz w:val="24"/>
                <w:szCs w:val="24"/>
              </w:rPr>
            </w:pPr>
          </w:p>
        </w:tc>
      </w:tr>
      <w:tr w:rsidR="003C53C9">
        <w:trPr>
          <w:trHeight w:val="164"/>
          <w:jc w:val="center"/>
        </w:trPr>
        <w:tc>
          <w:tcPr>
            <w:tcW w:w="741" w:type="pct"/>
            <w:gridSpan w:val="3"/>
            <w:vMerge/>
            <w:vAlign w:val="center"/>
          </w:tcPr>
          <w:p w:rsidR="003C53C9" w:rsidRDefault="003C53C9">
            <w:pP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1794" w:type="pct"/>
            <w:gridSpan w:val="10"/>
            <w:vMerge/>
            <w:vAlign w:val="center"/>
          </w:tcPr>
          <w:p w:rsidR="003C53C9" w:rsidRDefault="003C53C9">
            <w:pPr>
              <w:rPr>
                <w:color w:val="000000"/>
                <w:sz w:val="24"/>
                <w:szCs w:val="24"/>
              </w:rPr>
            </w:pPr>
          </w:p>
        </w:tc>
      </w:tr>
      <w:tr w:rsidR="003C53C9">
        <w:trPr>
          <w:trHeight w:val="164"/>
          <w:jc w:val="center"/>
        </w:trPr>
        <w:tc>
          <w:tcPr>
            <w:tcW w:w="741" w:type="pct"/>
            <w:gridSpan w:val="3"/>
            <w:vAlign w:val="center"/>
          </w:tcPr>
          <w:p w:rsidR="003C53C9" w:rsidRDefault="00D00594">
            <w:pPr>
              <w:jc w:val="center"/>
              <w:rPr>
                <w:b/>
                <w:color w:val="000000"/>
                <w:sz w:val="24"/>
                <w:szCs w:val="24"/>
              </w:rPr>
            </w:pPr>
            <w:r>
              <w:rPr>
                <w:b/>
                <w:color w:val="000000"/>
                <w:sz w:val="24"/>
                <w:szCs w:val="24"/>
              </w:rPr>
              <w:t>External Evaluation</w:t>
            </w:r>
          </w:p>
        </w:tc>
        <w:tc>
          <w:tcPr>
            <w:tcW w:w="2465" w:type="pct"/>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1794" w:type="pct"/>
            <w:gridSpan w:val="10"/>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jc w:val="center"/>
        </w:trPr>
        <w:tc>
          <w:tcPr>
            <w:tcW w:w="741" w:type="pct"/>
            <w:gridSpan w:val="3"/>
            <w:vAlign w:val="center"/>
          </w:tcPr>
          <w:p w:rsidR="003C53C9" w:rsidRDefault="003C53C9">
            <w:pPr>
              <w:jc w:val="cente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Total</w:t>
            </w:r>
          </w:p>
        </w:tc>
        <w:tc>
          <w:tcPr>
            <w:tcW w:w="1794" w:type="pct"/>
            <w:gridSpan w:val="10"/>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jc w:val="center"/>
        </w:trPr>
        <w:tc>
          <w:tcPr>
            <w:tcW w:w="5000" w:type="pct"/>
            <w:gridSpan w:val="19"/>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Recall (K1)</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Understand/ Comprehend (K2)</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Application (K3)</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Analyze (K4)</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Evaluate (K5)</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Create (K6)</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5"/>
        <w:gridCol w:w="1034"/>
        <w:gridCol w:w="1109"/>
        <w:gridCol w:w="1108"/>
        <w:gridCol w:w="1108"/>
        <w:gridCol w:w="1108"/>
        <w:gridCol w:w="1108"/>
        <w:gridCol w:w="1108"/>
        <w:gridCol w:w="1108"/>
      </w:tblGrid>
      <w:tr w:rsidR="003C53C9">
        <w:trPr>
          <w:trHeight w:val="70"/>
          <w:jc w:val="center"/>
        </w:trPr>
        <w:tc>
          <w:tcPr>
            <w:tcW w:w="1133" w:type="dxa"/>
            <w:vAlign w:val="center"/>
          </w:tcPr>
          <w:p w:rsidR="003C53C9" w:rsidRDefault="003C53C9">
            <w:pPr>
              <w:rPr>
                <w:b/>
                <w:color w:val="000000"/>
                <w:sz w:val="24"/>
                <w:szCs w:val="24"/>
              </w:rPr>
            </w:pPr>
          </w:p>
        </w:tc>
        <w:tc>
          <w:tcPr>
            <w:tcW w:w="1022" w:type="dxa"/>
            <w:vAlign w:val="center"/>
          </w:tcPr>
          <w:p w:rsidR="003C53C9" w:rsidRDefault="00D00594">
            <w:pPr>
              <w:rPr>
                <w:b/>
                <w:color w:val="000000"/>
                <w:sz w:val="24"/>
                <w:szCs w:val="24"/>
              </w:rPr>
            </w:pPr>
            <w:r>
              <w:rPr>
                <w:b/>
                <w:color w:val="000000"/>
                <w:sz w:val="24"/>
                <w:szCs w:val="24"/>
              </w:rPr>
              <w:t>PO 1</w:t>
            </w:r>
          </w:p>
        </w:tc>
        <w:tc>
          <w:tcPr>
            <w:tcW w:w="1096" w:type="dxa"/>
            <w:vAlign w:val="center"/>
          </w:tcPr>
          <w:p w:rsidR="003C53C9" w:rsidRDefault="00D00594">
            <w:pPr>
              <w:rPr>
                <w:b/>
                <w:color w:val="000000"/>
                <w:sz w:val="24"/>
                <w:szCs w:val="24"/>
              </w:rPr>
            </w:pPr>
            <w:r>
              <w:rPr>
                <w:b/>
                <w:color w:val="000000"/>
                <w:sz w:val="24"/>
                <w:szCs w:val="24"/>
              </w:rPr>
              <w:t>PO 2</w:t>
            </w:r>
          </w:p>
        </w:tc>
        <w:tc>
          <w:tcPr>
            <w:tcW w:w="1095" w:type="dxa"/>
            <w:vAlign w:val="center"/>
          </w:tcPr>
          <w:p w:rsidR="003C53C9" w:rsidRDefault="00D00594">
            <w:pPr>
              <w:rPr>
                <w:b/>
                <w:color w:val="000000"/>
                <w:sz w:val="24"/>
                <w:szCs w:val="24"/>
              </w:rPr>
            </w:pPr>
            <w:r>
              <w:rPr>
                <w:b/>
                <w:color w:val="000000"/>
                <w:sz w:val="24"/>
                <w:szCs w:val="24"/>
              </w:rPr>
              <w:t>PO 3</w:t>
            </w:r>
          </w:p>
        </w:tc>
        <w:tc>
          <w:tcPr>
            <w:tcW w:w="1095" w:type="dxa"/>
            <w:vAlign w:val="center"/>
          </w:tcPr>
          <w:p w:rsidR="003C53C9" w:rsidRDefault="00D00594">
            <w:pPr>
              <w:rPr>
                <w:b/>
                <w:color w:val="000000"/>
                <w:sz w:val="24"/>
                <w:szCs w:val="24"/>
              </w:rPr>
            </w:pPr>
            <w:r>
              <w:rPr>
                <w:b/>
                <w:color w:val="000000"/>
                <w:sz w:val="24"/>
                <w:szCs w:val="24"/>
              </w:rPr>
              <w:t>PO 4</w:t>
            </w:r>
          </w:p>
        </w:tc>
        <w:tc>
          <w:tcPr>
            <w:tcW w:w="1095" w:type="dxa"/>
            <w:vAlign w:val="center"/>
          </w:tcPr>
          <w:p w:rsidR="003C53C9" w:rsidRDefault="00D00594">
            <w:pPr>
              <w:rPr>
                <w:b/>
                <w:color w:val="000000"/>
                <w:sz w:val="24"/>
                <w:szCs w:val="24"/>
              </w:rPr>
            </w:pPr>
            <w:r>
              <w:rPr>
                <w:b/>
                <w:color w:val="000000"/>
                <w:sz w:val="24"/>
                <w:szCs w:val="24"/>
              </w:rPr>
              <w:t>PO 5</w:t>
            </w:r>
          </w:p>
        </w:tc>
        <w:tc>
          <w:tcPr>
            <w:tcW w:w="1095" w:type="dxa"/>
            <w:vAlign w:val="center"/>
          </w:tcPr>
          <w:p w:rsidR="003C53C9" w:rsidRDefault="00D00594">
            <w:pPr>
              <w:rPr>
                <w:b/>
                <w:color w:val="000000"/>
                <w:sz w:val="24"/>
                <w:szCs w:val="24"/>
              </w:rPr>
            </w:pPr>
            <w:r>
              <w:rPr>
                <w:b/>
                <w:color w:val="000000"/>
                <w:sz w:val="24"/>
                <w:szCs w:val="24"/>
              </w:rPr>
              <w:t>PO 6</w:t>
            </w:r>
          </w:p>
        </w:tc>
        <w:tc>
          <w:tcPr>
            <w:tcW w:w="1095" w:type="dxa"/>
            <w:vAlign w:val="center"/>
          </w:tcPr>
          <w:p w:rsidR="003C53C9" w:rsidRDefault="00D00594">
            <w:pPr>
              <w:rPr>
                <w:b/>
                <w:color w:val="000000"/>
                <w:sz w:val="24"/>
                <w:szCs w:val="24"/>
              </w:rPr>
            </w:pPr>
            <w:r>
              <w:rPr>
                <w:b/>
                <w:color w:val="000000"/>
                <w:sz w:val="24"/>
                <w:szCs w:val="24"/>
              </w:rPr>
              <w:t>PO 7</w:t>
            </w:r>
          </w:p>
        </w:tc>
        <w:tc>
          <w:tcPr>
            <w:tcW w:w="1095"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1</w:t>
            </w:r>
          </w:p>
        </w:tc>
        <w:tc>
          <w:tcPr>
            <w:tcW w:w="1022" w:type="dxa"/>
          </w:tcPr>
          <w:p w:rsidR="003C53C9" w:rsidRDefault="00D00594">
            <w:pPr>
              <w:jc w:val="cente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2</w:t>
            </w:r>
          </w:p>
        </w:tc>
        <w:tc>
          <w:tcPr>
            <w:tcW w:w="1022" w:type="dxa"/>
          </w:tcPr>
          <w:p w:rsidR="003C53C9" w:rsidRDefault="00D00594">
            <w:pP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3</w:t>
            </w:r>
          </w:p>
        </w:tc>
        <w:tc>
          <w:tcPr>
            <w:tcW w:w="1022" w:type="dxa"/>
          </w:tcPr>
          <w:p w:rsidR="003C53C9" w:rsidRDefault="00D00594">
            <w:pPr>
              <w:jc w:val="cente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4</w:t>
            </w:r>
          </w:p>
        </w:tc>
        <w:tc>
          <w:tcPr>
            <w:tcW w:w="1022" w:type="dxa"/>
          </w:tcPr>
          <w:p w:rsidR="003C53C9" w:rsidRDefault="00D00594">
            <w:pPr>
              <w:jc w:val="cente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1133" w:type="dxa"/>
            <w:vAlign w:val="center"/>
          </w:tcPr>
          <w:p w:rsidR="003C53C9" w:rsidRDefault="00D00594">
            <w:pPr>
              <w:rPr>
                <w:b/>
                <w:color w:val="000000"/>
                <w:sz w:val="24"/>
                <w:szCs w:val="24"/>
              </w:rPr>
            </w:pPr>
            <w:r>
              <w:rPr>
                <w:b/>
                <w:color w:val="000000"/>
                <w:sz w:val="24"/>
                <w:szCs w:val="24"/>
              </w:rPr>
              <w:t>CO 5</w:t>
            </w:r>
          </w:p>
        </w:tc>
        <w:tc>
          <w:tcPr>
            <w:tcW w:w="1022" w:type="dxa"/>
          </w:tcPr>
          <w:p w:rsidR="003C53C9" w:rsidRDefault="00D00594">
            <w:pPr>
              <w:jc w:val="center"/>
              <w:rPr>
                <w:color w:val="000000"/>
                <w:sz w:val="24"/>
                <w:szCs w:val="24"/>
              </w:rPr>
            </w:pPr>
            <w:r>
              <w:rPr>
                <w:color w:val="000000"/>
                <w:sz w:val="24"/>
                <w:szCs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r>
    </w:tbl>
    <w:p w:rsidR="003C53C9" w:rsidRDefault="003C53C9"/>
    <w:p w:rsidR="003C53C9" w:rsidRDefault="003C53C9"/>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widowControl/>
        <w:autoSpaceDE/>
        <w:autoSpaceDN/>
        <w:spacing w:after="160" w:line="259" w:lineRule="auto"/>
        <w:rPr>
          <w:sz w:val="24"/>
          <w:szCs w:val="24"/>
        </w:rPr>
      </w:pPr>
    </w:p>
    <w:p w:rsidR="003C53C9" w:rsidRDefault="003C53C9">
      <w:pPr>
        <w:rPr>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rPr>
          <w:sz w:val="24"/>
          <w:szCs w:val="24"/>
        </w:rPr>
      </w:pP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14</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2.8</w:t>
            </w:r>
          </w:p>
        </w:tc>
        <w:tc>
          <w:tcPr>
            <w:tcW w:w="1022" w:type="dxa"/>
            <w:vAlign w:val="center"/>
          </w:tcPr>
          <w:p w:rsidR="003C53C9" w:rsidRDefault="00D00594">
            <w:pPr>
              <w:jc w:val="center"/>
              <w:rPr>
                <w:color w:val="000000"/>
                <w:sz w:val="24"/>
                <w:szCs w:val="24"/>
              </w:rPr>
            </w:pPr>
            <w:r>
              <w:rPr>
                <w:color w:val="000000"/>
                <w:sz w:val="24"/>
                <w:szCs w:val="24"/>
              </w:rPr>
              <w:t>3.0</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Pr>
        <w:jc w:val="center"/>
        <w:rPr>
          <w:b/>
          <w:color w:val="000000"/>
          <w:sz w:val="24"/>
          <w:szCs w:val="24"/>
        </w:rPr>
      </w:pPr>
    </w:p>
    <w:p w:rsidR="003C53C9" w:rsidRDefault="00D00594">
      <w:pPr>
        <w:tabs>
          <w:tab w:val="left" w:pos="1800"/>
        </w:tabs>
        <w:rPr>
          <w:sz w:val="24"/>
          <w:szCs w:val="24"/>
        </w:rPr>
      </w:pPr>
      <w:r>
        <w:rPr>
          <w:sz w:val="24"/>
          <w:szCs w:val="24"/>
        </w:rPr>
        <w:tab/>
      </w:r>
    </w:p>
    <w:tbl>
      <w:tblPr>
        <w:tblW w:w="978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47"/>
        <w:gridCol w:w="3627"/>
        <w:gridCol w:w="688"/>
        <w:gridCol w:w="344"/>
        <w:gridCol w:w="344"/>
        <w:gridCol w:w="344"/>
        <w:gridCol w:w="344"/>
        <w:gridCol w:w="69"/>
        <w:gridCol w:w="361"/>
        <w:gridCol w:w="430"/>
        <w:gridCol w:w="289"/>
        <w:gridCol w:w="180"/>
        <w:gridCol w:w="564"/>
        <w:gridCol w:w="607"/>
      </w:tblGrid>
      <w:tr w:rsidR="003C53C9">
        <w:trPr>
          <w:trHeight w:val="333"/>
        </w:trPr>
        <w:tc>
          <w:tcPr>
            <w:tcW w:w="1595" w:type="dxa"/>
            <w:gridSpan w:val="2"/>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ind w:left="113" w:right="113"/>
              <w:jc w:val="center"/>
              <w:rPr>
                <w:b/>
                <w:sz w:val="24"/>
                <w:szCs w:val="24"/>
              </w:rPr>
            </w:pPr>
            <w:r>
              <w:rPr>
                <w:b/>
                <w:sz w:val="24"/>
                <w:szCs w:val="24"/>
              </w:rPr>
              <w:t>L</w:t>
            </w:r>
          </w:p>
        </w:tc>
        <w:tc>
          <w:tcPr>
            <w:tcW w:w="344" w:type="dxa"/>
            <w:vMerge w:val="restart"/>
            <w:vAlign w:val="center"/>
          </w:tcPr>
          <w:p w:rsidR="003C53C9" w:rsidRDefault="00D00594">
            <w:pPr>
              <w:ind w:left="113" w:right="113"/>
              <w:jc w:val="center"/>
              <w:rPr>
                <w:b/>
                <w:sz w:val="24"/>
                <w:szCs w:val="24"/>
              </w:rPr>
            </w:pPr>
            <w:r>
              <w:rPr>
                <w:b/>
                <w:sz w:val="24"/>
                <w:szCs w:val="24"/>
              </w:rPr>
              <w:t>T</w:t>
            </w:r>
          </w:p>
        </w:tc>
        <w:tc>
          <w:tcPr>
            <w:tcW w:w="344" w:type="dxa"/>
            <w:vMerge w:val="restart"/>
            <w:vAlign w:val="center"/>
          </w:tcPr>
          <w:p w:rsidR="003C53C9" w:rsidRDefault="00D00594">
            <w:pPr>
              <w:ind w:left="113" w:right="113"/>
              <w:jc w:val="center"/>
              <w:rPr>
                <w:b/>
                <w:sz w:val="24"/>
                <w:szCs w:val="24"/>
              </w:rPr>
            </w:pPr>
            <w:r>
              <w:rPr>
                <w:b/>
                <w:sz w:val="24"/>
                <w:szCs w:val="24"/>
              </w:rPr>
              <w:t>P</w:t>
            </w:r>
          </w:p>
        </w:tc>
        <w:tc>
          <w:tcPr>
            <w:tcW w:w="344" w:type="dxa"/>
            <w:vMerge w:val="restart"/>
            <w:vAlign w:val="center"/>
          </w:tcPr>
          <w:p w:rsidR="003C53C9" w:rsidRDefault="00D00594">
            <w:pPr>
              <w:ind w:left="113" w:right="113"/>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40"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595" w:type="dxa"/>
            <w:gridSpan w:val="2"/>
            <w:vMerge/>
            <w:vAlign w:val="center"/>
          </w:tcPr>
          <w:p w:rsidR="003C53C9" w:rsidRDefault="003C53C9">
            <w:pPr>
              <w:spacing w:line="276" w:lineRule="auto"/>
              <w:rPr>
                <w:b/>
                <w:sz w:val="24"/>
                <w:szCs w:val="24"/>
              </w:rPr>
            </w:pPr>
          </w:p>
        </w:tc>
        <w:tc>
          <w:tcPr>
            <w:tcW w:w="3627" w:type="dxa"/>
            <w:vMerge/>
            <w:vAlign w:val="center"/>
          </w:tcPr>
          <w:p w:rsidR="003C53C9" w:rsidRDefault="003C53C9">
            <w:pPr>
              <w:spacing w:line="276" w:lineRule="auto"/>
              <w:rPr>
                <w:b/>
                <w:sz w:val="24"/>
                <w:szCs w:val="24"/>
              </w:rPr>
            </w:pPr>
          </w:p>
        </w:tc>
        <w:tc>
          <w:tcPr>
            <w:tcW w:w="688"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430" w:type="dxa"/>
            <w:gridSpan w:val="2"/>
            <w:vMerge/>
            <w:vAlign w:val="center"/>
          </w:tcPr>
          <w:p w:rsidR="003C53C9" w:rsidRDefault="003C53C9">
            <w:pPr>
              <w:spacing w:line="276" w:lineRule="auto"/>
              <w:rPr>
                <w:b/>
                <w:sz w:val="24"/>
                <w:szCs w:val="24"/>
              </w:rPr>
            </w:pPr>
          </w:p>
        </w:tc>
        <w:tc>
          <w:tcPr>
            <w:tcW w:w="430" w:type="dxa"/>
            <w:vMerge/>
            <w:vAlign w:val="center"/>
          </w:tcPr>
          <w:p w:rsidR="003C53C9" w:rsidRDefault="003C53C9">
            <w:pPr>
              <w:spacing w:line="276" w:lineRule="auto"/>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7" w:type="dxa"/>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595" w:type="dxa"/>
            <w:gridSpan w:val="2"/>
            <w:vAlign w:val="center"/>
          </w:tcPr>
          <w:p w:rsidR="003C53C9" w:rsidRDefault="00D00594">
            <w:pPr>
              <w:jc w:val="center"/>
              <w:rPr>
                <w:b/>
                <w:sz w:val="24"/>
                <w:szCs w:val="24"/>
              </w:rPr>
            </w:pPr>
            <w:r>
              <w:rPr>
                <w:b/>
                <w:sz w:val="24"/>
                <w:szCs w:val="24"/>
              </w:rPr>
              <w:t>BBA DSC 10</w:t>
            </w:r>
          </w:p>
        </w:tc>
        <w:tc>
          <w:tcPr>
            <w:tcW w:w="3627" w:type="dxa"/>
          </w:tcPr>
          <w:p w:rsidR="003C53C9" w:rsidRDefault="00D00594">
            <w:pPr>
              <w:jc w:val="both"/>
              <w:rPr>
                <w:b/>
                <w:sz w:val="24"/>
                <w:szCs w:val="24"/>
              </w:rPr>
            </w:pPr>
            <w:r>
              <w:rPr>
                <w:b/>
                <w:sz w:val="24"/>
                <w:szCs w:val="24"/>
              </w:rPr>
              <w:t>Research Methodology</w:t>
            </w:r>
          </w:p>
        </w:tc>
        <w:tc>
          <w:tcPr>
            <w:tcW w:w="688" w:type="dxa"/>
          </w:tcPr>
          <w:p w:rsidR="003C53C9" w:rsidRDefault="00D00594">
            <w:pPr>
              <w:jc w:val="center"/>
              <w:rPr>
                <w:sz w:val="24"/>
                <w:szCs w:val="24"/>
              </w:rPr>
            </w:pPr>
            <w:r>
              <w:rPr>
                <w:sz w:val="24"/>
                <w:szCs w:val="24"/>
              </w:rPr>
              <w:t>Core</w:t>
            </w:r>
          </w:p>
        </w:tc>
        <w:tc>
          <w:tcPr>
            <w:tcW w:w="344" w:type="dxa"/>
          </w:tcPr>
          <w:p w:rsidR="003C53C9" w:rsidRDefault="003C53C9">
            <w:pPr>
              <w:rPr>
                <w:sz w:val="24"/>
                <w:szCs w:val="24"/>
              </w:rPr>
            </w:pP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4</w:t>
            </w:r>
          </w:p>
        </w:tc>
        <w:tc>
          <w:tcPr>
            <w:tcW w:w="430" w:type="dxa"/>
          </w:tcPr>
          <w:p w:rsidR="003C53C9" w:rsidRDefault="00D00594">
            <w:pP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7" w:type="dxa"/>
            <w:vAlign w:val="center"/>
          </w:tcPr>
          <w:p w:rsidR="003C53C9" w:rsidRDefault="00D00594">
            <w:pPr>
              <w:jc w:val="center"/>
              <w:rPr>
                <w:sz w:val="24"/>
                <w:szCs w:val="24"/>
              </w:rPr>
            </w:pPr>
            <w:r>
              <w:rPr>
                <w:sz w:val="24"/>
                <w:szCs w:val="24"/>
              </w:rPr>
              <w:t>100</w:t>
            </w:r>
          </w:p>
        </w:tc>
      </w:tr>
      <w:tr w:rsidR="003C53C9">
        <w:trPr>
          <w:trHeight w:val="55"/>
        </w:trPr>
        <w:tc>
          <w:tcPr>
            <w:tcW w:w="9786" w:type="dxa"/>
            <w:gridSpan w:val="15"/>
            <w:vAlign w:val="center"/>
          </w:tcPr>
          <w:p w:rsidR="003C53C9" w:rsidRDefault="00D00594">
            <w:pPr>
              <w:jc w:val="center"/>
              <w:rPr>
                <w:b/>
                <w:sz w:val="24"/>
                <w:szCs w:val="24"/>
              </w:rPr>
            </w:pPr>
            <w:r>
              <w:rPr>
                <w:b/>
                <w:sz w:val="24"/>
                <w:szCs w:val="24"/>
              </w:rPr>
              <w:t>Learning Objectives</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CLO1</w:t>
            </w:r>
          </w:p>
        </w:tc>
        <w:tc>
          <w:tcPr>
            <w:tcW w:w="8191" w:type="dxa"/>
            <w:gridSpan w:val="13"/>
            <w:vAlign w:val="center"/>
          </w:tcPr>
          <w:p w:rsidR="003C53C9" w:rsidRDefault="00D00594">
            <w:pPr>
              <w:ind w:left="162" w:right="249"/>
              <w:jc w:val="both"/>
              <w:rPr>
                <w:sz w:val="24"/>
                <w:szCs w:val="24"/>
              </w:rPr>
            </w:pPr>
            <w:r>
              <w:rPr>
                <w:sz w:val="24"/>
                <w:szCs w:val="24"/>
              </w:rPr>
              <w:t>To familiarize the students to the basic concepts of Research and operationalize research problem</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CLO2</w:t>
            </w:r>
          </w:p>
        </w:tc>
        <w:tc>
          <w:tcPr>
            <w:tcW w:w="8191" w:type="dxa"/>
            <w:gridSpan w:val="13"/>
            <w:vAlign w:val="center"/>
          </w:tcPr>
          <w:p w:rsidR="003C53C9" w:rsidRDefault="00D00594">
            <w:pPr>
              <w:ind w:left="162" w:right="249"/>
              <w:jc w:val="both"/>
              <w:rPr>
                <w:sz w:val="24"/>
                <w:szCs w:val="24"/>
              </w:rPr>
            </w:pPr>
            <w:r>
              <w:rPr>
                <w:sz w:val="24"/>
                <w:szCs w:val="24"/>
              </w:rPr>
              <w:t xml:space="preserve">To provide insights on research design and scaling </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CLO3</w:t>
            </w:r>
          </w:p>
        </w:tc>
        <w:tc>
          <w:tcPr>
            <w:tcW w:w="8191" w:type="dxa"/>
            <w:gridSpan w:val="13"/>
            <w:vAlign w:val="center"/>
          </w:tcPr>
          <w:p w:rsidR="003C53C9" w:rsidRDefault="00D00594">
            <w:pPr>
              <w:ind w:left="162" w:right="249"/>
              <w:jc w:val="both"/>
              <w:rPr>
                <w:sz w:val="24"/>
                <w:szCs w:val="24"/>
              </w:rPr>
            </w:pPr>
            <w:r>
              <w:rPr>
                <w:sz w:val="24"/>
                <w:szCs w:val="24"/>
              </w:rPr>
              <w:t>To throw light on data collection and presentation</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CLO4</w:t>
            </w:r>
          </w:p>
        </w:tc>
        <w:tc>
          <w:tcPr>
            <w:tcW w:w="8191" w:type="dxa"/>
            <w:gridSpan w:val="13"/>
            <w:vAlign w:val="center"/>
          </w:tcPr>
          <w:p w:rsidR="003C53C9" w:rsidRDefault="00D00594">
            <w:pPr>
              <w:ind w:left="162" w:right="249"/>
              <w:jc w:val="both"/>
              <w:rPr>
                <w:sz w:val="24"/>
                <w:szCs w:val="24"/>
              </w:rPr>
            </w:pPr>
            <w:r>
              <w:rPr>
                <w:sz w:val="24"/>
                <w:szCs w:val="24"/>
              </w:rPr>
              <w:t>To elucidate on Hypothesis Testing and other statistical Test</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CLO5</w:t>
            </w:r>
          </w:p>
        </w:tc>
        <w:tc>
          <w:tcPr>
            <w:tcW w:w="8191" w:type="dxa"/>
            <w:gridSpan w:val="13"/>
            <w:vAlign w:val="center"/>
          </w:tcPr>
          <w:p w:rsidR="003C53C9" w:rsidRDefault="00D00594">
            <w:pPr>
              <w:ind w:left="162" w:right="249"/>
              <w:jc w:val="both"/>
              <w:rPr>
                <w:sz w:val="24"/>
                <w:szCs w:val="24"/>
              </w:rPr>
            </w:pPr>
            <w:r>
              <w:rPr>
                <w:sz w:val="24"/>
                <w:szCs w:val="24"/>
              </w:rPr>
              <w:t>To summarize and present research results with focus on ethics and plagiarism</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51"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w:t>
            </w:r>
          </w:p>
        </w:tc>
        <w:tc>
          <w:tcPr>
            <w:tcW w:w="5760" w:type="dxa"/>
            <w:gridSpan w:val="7"/>
            <w:vAlign w:val="center"/>
          </w:tcPr>
          <w:p w:rsidR="003C53C9" w:rsidRDefault="00D00594">
            <w:pPr>
              <w:spacing w:line="276" w:lineRule="auto"/>
              <w:ind w:left="100" w:right="118"/>
              <w:jc w:val="both"/>
              <w:rPr>
                <w:sz w:val="24"/>
                <w:szCs w:val="24"/>
              </w:rPr>
            </w:pPr>
            <w:r>
              <w:rPr>
                <w:sz w:val="24"/>
                <w:szCs w:val="24"/>
              </w:rPr>
              <w:t>Introduction to Business Research - Research in Business – Research Process- Research need, formulating the problem, designing, sampling, pilot testing.</w:t>
            </w:r>
          </w:p>
        </w:tc>
        <w:tc>
          <w:tcPr>
            <w:tcW w:w="1080" w:type="dxa"/>
            <w:gridSpan w:val="3"/>
            <w:vAlign w:val="center"/>
          </w:tcPr>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CLO1</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II</w:t>
            </w:r>
          </w:p>
        </w:tc>
        <w:tc>
          <w:tcPr>
            <w:tcW w:w="5760" w:type="dxa"/>
            <w:gridSpan w:val="7"/>
            <w:vAlign w:val="center"/>
          </w:tcPr>
          <w:p w:rsidR="003C53C9" w:rsidRDefault="00D00594">
            <w:pPr>
              <w:spacing w:line="276" w:lineRule="auto"/>
              <w:ind w:left="100" w:right="117"/>
              <w:jc w:val="both"/>
              <w:rPr>
                <w:sz w:val="24"/>
                <w:szCs w:val="24"/>
              </w:rPr>
            </w:pPr>
            <w:r>
              <w:rPr>
                <w:sz w:val="24"/>
                <w:szCs w:val="24"/>
              </w:rPr>
              <w:t xml:space="preserve">Research Design- Exploratory, Descriptive, Casual, Formulation of hypothesis - types. Measurement- characteristics of sound measurement tool, Scaling methods and sampling-characteristics- process- techniques. </w:t>
            </w:r>
          </w:p>
        </w:tc>
        <w:tc>
          <w:tcPr>
            <w:tcW w:w="1080" w:type="dxa"/>
            <w:gridSpan w:val="3"/>
          </w:tcPr>
          <w:p w:rsidR="003C53C9" w:rsidRDefault="003C53C9">
            <w:pP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CLO2</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III</w:t>
            </w:r>
          </w:p>
        </w:tc>
        <w:tc>
          <w:tcPr>
            <w:tcW w:w="5760" w:type="dxa"/>
            <w:gridSpan w:val="7"/>
            <w:vAlign w:val="center"/>
          </w:tcPr>
          <w:p w:rsidR="003C53C9" w:rsidRDefault="00D00594">
            <w:pPr>
              <w:spacing w:line="276" w:lineRule="auto"/>
              <w:ind w:left="100" w:right="123"/>
              <w:jc w:val="both"/>
              <w:rPr>
                <w:sz w:val="24"/>
                <w:szCs w:val="24"/>
              </w:rPr>
            </w:pPr>
            <w:r>
              <w:rPr>
                <w:sz w:val="24"/>
                <w:szCs w:val="24"/>
              </w:rPr>
              <w:t>Sources and Collection of Data - Primary and secondary sources, survey observation, experimentation- details and evaluation. - Questionnaires – schedules.</w:t>
            </w:r>
          </w:p>
        </w:tc>
        <w:tc>
          <w:tcPr>
            <w:tcW w:w="1080" w:type="dxa"/>
            <w:gridSpan w:val="3"/>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CLO3</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IV</w:t>
            </w:r>
          </w:p>
        </w:tc>
        <w:tc>
          <w:tcPr>
            <w:tcW w:w="5760" w:type="dxa"/>
            <w:gridSpan w:val="7"/>
            <w:vAlign w:val="center"/>
          </w:tcPr>
          <w:p w:rsidR="003C53C9" w:rsidRDefault="00D00594">
            <w:pPr>
              <w:spacing w:line="276" w:lineRule="auto"/>
              <w:ind w:left="100" w:right="123"/>
              <w:jc w:val="both"/>
              <w:rPr>
                <w:sz w:val="24"/>
                <w:szCs w:val="24"/>
              </w:rPr>
            </w:pPr>
            <w:r>
              <w:rPr>
                <w:sz w:val="24"/>
                <w:szCs w:val="24"/>
              </w:rPr>
              <w:t>Data.Analysis and Preparation- Data entry,Data coding, editing, classification and  tabulation &amp; cross tabulation- presentation of data.</w:t>
            </w:r>
          </w:p>
        </w:tc>
        <w:tc>
          <w:tcPr>
            <w:tcW w:w="1080" w:type="dxa"/>
            <w:gridSpan w:val="3"/>
          </w:tcPr>
          <w:p w:rsidR="003C53C9" w:rsidRDefault="003C53C9">
            <w:pP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CLO4</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V</w:t>
            </w:r>
          </w:p>
        </w:tc>
        <w:tc>
          <w:tcPr>
            <w:tcW w:w="5760" w:type="dxa"/>
            <w:gridSpan w:val="7"/>
            <w:vAlign w:val="center"/>
          </w:tcPr>
          <w:p w:rsidR="003C53C9" w:rsidRDefault="00D00594">
            <w:pPr>
              <w:spacing w:line="276" w:lineRule="auto"/>
              <w:ind w:left="100"/>
              <w:jc w:val="both"/>
              <w:rPr>
                <w:sz w:val="24"/>
                <w:szCs w:val="24"/>
              </w:rPr>
            </w:pPr>
            <w:r>
              <w:rPr>
                <w:sz w:val="24"/>
                <w:szCs w:val="24"/>
              </w:rPr>
              <w:t>Presenting results and writing the report: - The written research Report &amp; Research Ethics – Plagiarism.</w:t>
            </w:r>
          </w:p>
        </w:tc>
        <w:tc>
          <w:tcPr>
            <w:tcW w:w="1080" w:type="dxa"/>
            <w:gridSpan w:val="3"/>
          </w:tcPr>
          <w:p w:rsidR="003C53C9" w:rsidRDefault="003C53C9">
            <w:pP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CLO5</w:t>
            </w:r>
          </w:p>
        </w:tc>
      </w:tr>
      <w:tr w:rsidR="003C53C9">
        <w:trPr>
          <w:trHeight w:val="164"/>
        </w:trPr>
        <w:tc>
          <w:tcPr>
            <w:tcW w:w="1595" w:type="dxa"/>
            <w:gridSpan w:val="2"/>
            <w:vAlign w:val="center"/>
          </w:tcPr>
          <w:p w:rsidR="003C53C9" w:rsidRDefault="003C53C9">
            <w:pPr>
              <w:jc w:val="center"/>
              <w:rPr>
                <w:b/>
                <w:sz w:val="24"/>
                <w:szCs w:val="24"/>
              </w:rPr>
            </w:pPr>
          </w:p>
        </w:tc>
        <w:tc>
          <w:tcPr>
            <w:tcW w:w="5760" w:type="dxa"/>
            <w:gridSpan w:val="7"/>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ind w:right="249"/>
              <w:jc w:val="center"/>
              <w:rPr>
                <w:sz w:val="24"/>
                <w:szCs w:val="24"/>
              </w:rPr>
            </w:pPr>
            <w:r>
              <w:rPr>
                <w:b/>
                <w:sz w:val="24"/>
                <w:szCs w:val="24"/>
              </w:rPr>
              <w:t>75</w:t>
            </w:r>
          </w:p>
        </w:tc>
        <w:tc>
          <w:tcPr>
            <w:tcW w:w="1351" w:type="dxa"/>
            <w:gridSpan w:val="3"/>
            <w:vAlign w:val="center"/>
          </w:tcPr>
          <w:p w:rsidR="003C53C9" w:rsidRDefault="003C53C9">
            <w:pPr>
              <w:jc w:val="center"/>
              <w:rPr>
                <w:b/>
                <w:sz w:val="24"/>
                <w:szCs w:val="24"/>
              </w:rPr>
            </w:pPr>
          </w:p>
        </w:tc>
      </w:tr>
      <w:tr w:rsidR="003C53C9">
        <w:trPr>
          <w:trHeight w:val="164"/>
        </w:trPr>
        <w:tc>
          <w:tcPr>
            <w:tcW w:w="9786" w:type="dxa"/>
            <w:gridSpan w:val="15"/>
            <w:vAlign w:val="center"/>
          </w:tcPr>
          <w:p w:rsidR="003C53C9" w:rsidRDefault="00D00594">
            <w:pPr>
              <w:jc w:val="center"/>
              <w:rPr>
                <w:b/>
                <w:sz w:val="24"/>
                <w:szCs w:val="24"/>
              </w:rPr>
            </w:pPr>
            <w:r>
              <w:rPr>
                <w:b/>
                <w:sz w:val="24"/>
                <w:szCs w:val="24"/>
              </w:rPr>
              <w:t>Course Outcomes</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Course Outcomes</w:t>
            </w:r>
          </w:p>
        </w:tc>
        <w:tc>
          <w:tcPr>
            <w:tcW w:w="8191" w:type="dxa"/>
            <w:gridSpan w:val="13"/>
            <w:vAlign w:val="center"/>
          </w:tcPr>
          <w:p w:rsidR="003C53C9" w:rsidRDefault="00D00594">
            <w:pPr>
              <w:ind w:right="249"/>
              <w:jc w:val="both"/>
              <w:rPr>
                <w:sz w:val="24"/>
                <w:szCs w:val="24"/>
              </w:rPr>
            </w:pPr>
            <w:r>
              <w:rPr>
                <w:sz w:val="24"/>
                <w:szCs w:val="24"/>
              </w:rPr>
              <w:t>On completion of this course, students will;</w:t>
            </w:r>
          </w:p>
        </w:tc>
      </w:tr>
      <w:tr w:rsidR="003C53C9">
        <w:trPr>
          <w:trHeight w:val="323"/>
        </w:trPr>
        <w:tc>
          <w:tcPr>
            <w:tcW w:w="1595" w:type="dxa"/>
            <w:gridSpan w:val="2"/>
            <w:vAlign w:val="center"/>
          </w:tcPr>
          <w:p w:rsidR="003C53C9" w:rsidRDefault="00D00594">
            <w:pPr>
              <w:jc w:val="center"/>
              <w:rPr>
                <w:b/>
                <w:sz w:val="24"/>
                <w:szCs w:val="24"/>
              </w:rPr>
            </w:pPr>
            <w:r>
              <w:rPr>
                <w:b/>
                <w:sz w:val="24"/>
                <w:szCs w:val="24"/>
              </w:rPr>
              <w:t>CO1</w:t>
            </w:r>
          </w:p>
        </w:tc>
        <w:tc>
          <w:tcPr>
            <w:tcW w:w="5760" w:type="dxa"/>
            <w:gridSpan w:val="7"/>
          </w:tcPr>
          <w:p w:rsidR="003C53C9" w:rsidRDefault="00D00594">
            <w:pPr>
              <w:ind w:right="249"/>
              <w:jc w:val="both"/>
              <w:rPr>
                <w:sz w:val="24"/>
                <w:szCs w:val="24"/>
              </w:rPr>
            </w:pPr>
            <w:r>
              <w:rPr>
                <w:sz w:val="24"/>
                <w:szCs w:val="24"/>
              </w:rPr>
              <w:t>Understand the concepts and principles of Research</w:t>
            </w:r>
          </w:p>
        </w:tc>
        <w:tc>
          <w:tcPr>
            <w:tcW w:w="2431" w:type="dxa"/>
            <w:gridSpan w:val="6"/>
            <w:vAlign w:val="center"/>
          </w:tcPr>
          <w:p w:rsidR="003C53C9" w:rsidRDefault="00D00594">
            <w:pPr>
              <w:ind w:left="-108" w:right="69" w:firstLine="108"/>
              <w:jc w:val="center"/>
              <w:rPr>
                <w:sz w:val="24"/>
                <w:szCs w:val="24"/>
              </w:rPr>
            </w:pPr>
            <w:r>
              <w:rPr>
                <w:sz w:val="24"/>
                <w:szCs w:val="24"/>
              </w:rPr>
              <w:t>PO1, PO2, PO6, PO7</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CO2</w:t>
            </w:r>
          </w:p>
        </w:tc>
        <w:tc>
          <w:tcPr>
            <w:tcW w:w="5760" w:type="dxa"/>
            <w:gridSpan w:val="7"/>
          </w:tcPr>
          <w:p w:rsidR="003C53C9" w:rsidRDefault="00D00594">
            <w:pPr>
              <w:ind w:right="249"/>
              <w:jc w:val="both"/>
              <w:rPr>
                <w:sz w:val="24"/>
                <w:szCs w:val="24"/>
              </w:rPr>
            </w:pPr>
            <w:r>
              <w:rPr>
                <w:sz w:val="24"/>
                <w:szCs w:val="24"/>
              </w:rPr>
              <w:t>Comprehend and decide the usage of design and formulate hypothesis</w:t>
            </w:r>
          </w:p>
        </w:tc>
        <w:tc>
          <w:tcPr>
            <w:tcW w:w="2431" w:type="dxa"/>
            <w:gridSpan w:val="6"/>
            <w:vAlign w:val="center"/>
          </w:tcPr>
          <w:p w:rsidR="003C53C9" w:rsidRDefault="00D00594">
            <w:pPr>
              <w:ind w:left="-108" w:right="69" w:firstLine="108"/>
              <w:jc w:val="center"/>
              <w:rPr>
                <w:sz w:val="24"/>
                <w:szCs w:val="24"/>
              </w:rPr>
            </w:pPr>
            <w:r>
              <w:rPr>
                <w:sz w:val="24"/>
                <w:szCs w:val="24"/>
              </w:rPr>
              <w:t>PO1, PO2, PO6</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CO3</w:t>
            </w:r>
          </w:p>
        </w:tc>
        <w:tc>
          <w:tcPr>
            <w:tcW w:w="5760" w:type="dxa"/>
            <w:gridSpan w:val="7"/>
          </w:tcPr>
          <w:p w:rsidR="003C53C9" w:rsidRDefault="00D00594">
            <w:pPr>
              <w:ind w:right="249"/>
              <w:jc w:val="both"/>
              <w:rPr>
                <w:sz w:val="24"/>
                <w:szCs w:val="24"/>
              </w:rPr>
            </w:pPr>
            <w:r>
              <w:rPr>
                <w:sz w:val="24"/>
                <w:szCs w:val="24"/>
              </w:rPr>
              <w:t>Analyze data collection sources and tools</w:t>
            </w:r>
          </w:p>
        </w:tc>
        <w:tc>
          <w:tcPr>
            <w:tcW w:w="2431" w:type="dxa"/>
            <w:gridSpan w:val="6"/>
            <w:vAlign w:val="center"/>
          </w:tcPr>
          <w:p w:rsidR="003C53C9" w:rsidRDefault="00D00594">
            <w:pPr>
              <w:ind w:left="-108" w:right="69" w:firstLine="108"/>
              <w:jc w:val="center"/>
              <w:rPr>
                <w:sz w:val="24"/>
                <w:szCs w:val="24"/>
              </w:rPr>
            </w:pPr>
            <w:r>
              <w:rPr>
                <w:sz w:val="24"/>
                <w:szCs w:val="24"/>
              </w:rPr>
              <w:t>PO1, PO2,PO7</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CO4</w:t>
            </w:r>
          </w:p>
        </w:tc>
        <w:tc>
          <w:tcPr>
            <w:tcW w:w="5760" w:type="dxa"/>
            <w:gridSpan w:val="7"/>
          </w:tcPr>
          <w:p w:rsidR="003C53C9" w:rsidRDefault="00D00594">
            <w:pPr>
              <w:ind w:right="249"/>
              <w:jc w:val="both"/>
              <w:rPr>
                <w:sz w:val="24"/>
                <w:szCs w:val="24"/>
              </w:rPr>
            </w:pPr>
            <w:r>
              <w:rPr>
                <w:sz w:val="24"/>
                <w:szCs w:val="24"/>
              </w:rPr>
              <w:t>Summarize and establish solutions through data analysis</w:t>
            </w:r>
          </w:p>
        </w:tc>
        <w:tc>
          <w:tcPr>
            <w:tcW w:w="2431" w:type="dxa"/>
            <w:gridSpan w:val="6"/>
            <w:vAlign w:val="center"/>
          </w:tcPr>
          <w:p w:rsidR="003C53C9" w:rsidRDefault="00D00594">
            <w:pPr>
              <w:ind w:left="-108" w:right="69" w:firstLine="108"/>
              <w:jc w:val="center"/>
              <w:rPr>
                <w:sz w:val="24"/>
                <w:szCs w:val="24"/>
              </w:rPr>
            </w:pPr>
            <w:r>
              <w:rPr>
                <w:sz w:val="24"/>
                <w:szCs w:val="24"/>
              </w:rPr>
              <w:t>PO1, PO2,PO6</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CO5</w:t>
            </w:r>
          </w:p>
        </w:tc>
        <w:tc>
          <w:tcPr>
            <w:tcW w:w="5760" w:type="dxa"/>
            <w:gridSpan w:val="7"/>
          </w:tcPr>
          <w:p w:rsidR="003C53C9" w:rsidRDefault="00D00594">
            <w:pPr>
              <w:ind w:right="249"/>
              <w:jc w:val="both"/>
              <w:rPr>
                <w:sz w:val="24"/>
                <w:szCs w:val="24"/>
              </w:rPr>
            </w:pPr>
            <w:r>
              <w:rPr>
                <w:sz w:val="24"/>
                <w:szCs w:val="24"/>
              </w:rPr>
              <w:t>Compare and justify the process of writing and organizing a research report.</w:t>
            </w:r>
          </w:p>
        </w:tc>
        <w:tc>
          <w:tcPr>
            <w:tcW w:w="2431" w:type="dxa"/>
            <w:gridSpan w:val="6"/>
            <w:vAlign w:val="center"/>
          </w:tcPr>
          <w:p w:rsidR="003C53C9" w:rsidRDefault="00D00594">
            <w:pPr>
              <w:ind w:left="-108" w:right="69" w:firstLine="108"/>
              <w:jc w:val="center"/>
              <w:rPr>
                <w:sz w:val="24"/>
                <w:szCs w:val="24"/>
              </w:rPr>
            </w:pPr>
            <w:r>
              <w:rPr>
                <w:sz w:val="24"/>
                <w:szCs w:val="24"/>
              </w:rPr>
              <w:t>PO1,PO2,PO3, PO4, PO6</w:t>
            </w:r>
          </w:p>
        </w:tc>
      </w:tr>
      <w:tr w:rsidR="003C53C9">
        <w:trPr>
          <w:trHeight w:val="164"/>
        </w:trPr>
        <w:tc>
          <w:tcPr>
            <w:tcW w:w="9786" w:type="dxa"/>
            <w:gridSpan w:val="15"/>
            <w:vAlign w:val="center"/>
          </w:tcPr>
          <w:p w:rsidR="003C53C9" w:rsidRDefault="00D00594">
            <w:pPr>
              <w:jc w:val="center"/>
              <w:rPr>
                <w:b/>
                <w:sz w:val="24"/>
                <w:szCs w:val="24"/>
              </w:rPr>
            </w:pPr>
            <w:r>
              <w:rPr>
                <w:b/>
                <w:sz w:val="24"/>
                <w:szCs w:val="24"/>
              </w:rPr>
              <w:t>Reading List</w:t>
            </w:r>
          </w:p>
        </w:tc>
      </w:tr>
      <w:tr w:rsidR="003C53C9">
        <w:trPr>
          <w:trHeight w:val="164"/>
        </w:trPr>
        <w:tc>
          <w:tcPr>
            <w:tcW w:w="1548" w:type="dxa"/>
            <w:vAlign w:val="center"/>
          </w:tcPr>
          <w:p w:rsidR="003C53C9" w:rsidRDefault="00D00594">
            <w:pPr>
              <w:jc w:val="center"/>
              <w:rPr>
                <w:b/>
                <w:sz w:val="24"/>
                <w:szCs w:val="24"/>
              </w:rPr>
            </w:pPr>
            <w:r>
              <w:rPr>
                <w:b/>
                <w:sz w:val="24"/>
                <w:szCs w:val="24"/>
              </w:rPr>
              <w:t>1</w:t>
            </w:r>
          </w:p>
        </w:tc>
        <w:tc>
          <w:tcPr>
            <w:tcW w:w="8238" w:type="dxa"/>
            <w:gridSpan w:val="14"/>
            <w:vAlign w:val="center"/>
          </w:tcPr>
          <w:p w:rsidR="003C53C9" w:rsidRDefault="00D00594">
            <w:pPr>
              <w:rPr>
                <w:b/>
                <w:sz w:val="24"/>
                <w:szCs w:val="24"/>
              </w:rPr>
            </w:pPr>
            <w:r>
              <w:rPr>
                <w:sz w:val="24"/>
                <w:szCs w:val="24"/>
              </w:rPr>
              <w:t>W.Lawrence Newman” Social Research Methods: Qualitative and Quantitative Approaches 7</w:t>
            </w:r>
            <w:r>
              <w:rPr>
                <w:sz w:val="24"/>
                <w:szCs w:val="24"/>
                <w:vertAlign w:val="superscript"/>
              </w:rPr>
              <w:t>th</w:t>
            </w:r>
            <w:r>
              <w:rPr>
                <w:sz w:val="24"/>
                <w:szCs w:val="24"/>
              </w:rPr>
              <w:t xml:space="preserve"> Edition, Pearson Education India 2014</w:t>
            </w:r>
          </w:p>
        </w:tc>
      </w:tr>
      <w:tr w:rsidR="003C53C9">
        <w:trPr>
          <w:trHeight w:val="164"/>
        </w:trPr>
        <w:tc>
          <w:tcPr>
            <w:tcW w:w="1548" w:type="dxa"/>
            <w:vAlign w:val="center"/>
          </w:tcPr>
          <w:p w:rsidR="003C53C9" w:rsidRDefault="00D00594">
            <w:pPr>
              <w:jc w:val="center"/>
              <w:rPr>
                <w:b/>
                <w:sz w:val="24"/>
                <w:szCs w:val="24"/>
              </w:rPr>
            </w:pPr>
            <w:r>
              <w:rPr>
                <w:b/>
                <w:sz w:val="24"/>
                <w:szCs w:val="24"/>
              </w:rPr>
              <w:t>2</w:t>
            </w:r>
          </w:p>
        </w:tc>
        <w:tc>
          <w:tcPr>
            <w:tcW w:w="8238" w:type="dxa"/>
            <w:gridSpan w:val="14"/>
            <w:vAlign w:val="center"/>
          </w:tcPr>
          <w:p w:rsidR="003C53C9" w:rsidRDefault="00D00594">
            <w:pPr>
              <w:rPr>
                <w:b/>
                <w:sz w:val="24"/>
                <w:szCs w:val="24"/>
              </w:rPr>
            </w:pPr>
            <w:r>
              <w:rPr>
                <w:sz w:val="24"/>
                <w:szCs w:val="24"/>
              </w:rPr>
              <w:t>Mark Saunders,Philip Lewis. AdrainThornhill” Research  Methods for Business Students” 5</w:t>
            </w:r>
            <w:r>
              <w:rPr>
                <w:sz w:val="24"/>
                <w:szCs w:val="24"/>
                <w:vertAlign w:val="superscript"/>
              </w:rPr>
              <w:t>th</w:t>
            </w:r>
            <w:r>
              <w:rPr>
                <w:sz w:val="24"/>
                <w:szCs w:val="24"/>
              </w:rPr>
              <w:t xml:space="preserve"> Edition Pearson India 2011</w:t>
            </w:r>
          </w:p>
        </w:tc>
      </w:tr>
      <w:tr w:rsidR="003C53C9">
        <w:trPr>
          <w:trHeight w:val="164"/>
        </w:trPr>
        <w:tc>
          <w:tcPr>
            <w:tcW w:w="1548" w:type="dxa"/>
            <w:vAlign w:val="center"/>
          </w:tcPr>
          <w:p w:rsidR="003C53C9" w:rsidRDefault="00D00594">
            <w:pPr>
              <w:jc w:val="center"/>
              <w:rPr>
                <w:b/>
                <w:sz w:val="24"/>
                <w:szCs w:val="24"/>
              </w:rPr>
            </w:pPr>
            <w:r>
              <w:rPr>
                <w:b/>
                <w:sz w:val="24"/>
                <w:szCs w:val="24"/>
              </w:rPr>
              <w:t>3</w:t>
            </w:r>
          </w:p>
        </w:tc>
        <w:tc>
          <w:tcPr>
            <w:tcW w:w="8238" w:type="dxa"/>
            <w:gridSpan w:val="14"/>
            <w:vAlign w:val="center"/>
          </w:tcPr>
          <w:p w:rsidR="003C53C9" w:rsidRDefault="00D00594">
            <w:pPr>
              <w:rPr>
                <w:b/>
                <w:sz w:val="24"/>
                <w:szCs w:val="24"/>
              </w:rPr>
            </w:pPr>
            <w:r>
              <w:rPr>
                <w:sz w:val="24"/>
                <w:szCs w:val="24"/>
              </w:rPr>
              <w:t>John W Creswell,  Research  Design : Qualitative, Quantitative and Mixed Method Approaches , Sage , 4th Edition , 2014</w:t>
            </w:r>
          </w:p>
        </w:tc>
      </w:tr>
      <w:tr w:rsidR="003C53C9">
        <w:trPr>
          <w:trHeight w:val="164"/>
        </w:trPr>
        <w:tc>
          <w:tcPr>
            <w:tcW w:w="1548" w:type="dxa"/>
            <w:vAlign w:val="center"/>
          </w:tcPr>
          <w:p w:rsidR="003C53C9" w:rsidRDefault="00D00594">
            <w:pPr>
              <w:jc w:val="center"/>
              <w:rPr>
                <w:b/>
                <w:sz w:val="24"/>
                <w:szCs w:val="24"/>
              </w:rPr>
            </w:pPr>
            <w:r>
              <w:rPr>
                <w:b/>
                <w:sz w:val="24"/>
                <w:szCs w:val="24"/>
              </w:rPr>
              <w:t>4</w:t>
            </w:r>
          </w:p>
        </w:tc>
        <w:tc>
          <w:tcPr>
            <w:tcW w:w="8238" w:type="dxa"/>
            <w:gridSpan w:val="14"/>
            <w:vAlign w:val="center"/>
          </w:tcPr>
          <w:p w:rsidR="003C53C9" w:rsidRDefault="00D00594">
            <w:pPr>
              <w:rPr>
                <w:b/>
                <w:sz w:val="24"/>
                <w:szCs w:val="24"/>
              </w:rPr>
            </w:pPr>
            <w:r>
              <w:rPr>
                <w:sz w:val="24"/>
                <w:szCs w:val="24"/>
              </w:rPr>
              <w:t>Emma Bell, Bill Harley, and Alan Bryman, Business Research Methods, Oxford University Press , 6</w:t>
            </w:r>
            <w:r>
              <w:rPr>
                <w:sz w:val="24"/>
                <w:szCs w:val="24"/>
                <w:vertAlign w:val="superscript"/>
              </w:rPr>
              <w:t>th</w:t>
            </w:r>
            <w:r>
              <w:rPr>
                <w:sz w:val="24"/>
                <w:szCs w:val="24"/>
              </w:rPr>
              <w:t xml:space="preserve"> Edition , 2022</w:t>
            </w:r>
          </w:p>
        </w:tc>
      </w:tr>
      <w:tr w:rsidR="003C53C9">
        <w:trPr>
          <w:trHeight w:val="164"/>
        </w:trPr>
        <w:tc>
          <w:tcPr>
            <w:tcW w:w="1548" w:type="dxa"/>
            <w:vAlign w:val="center"/>
          </w:tcPr>
          <w:p w:rsidR="003C53C9" w:rsidRDefault="00D00594">
            <w:pPr>
              <w:jc w:val="center"/>
              <w:rPr>
                <w:b/>
                <w:sz w:val="24"/>
                <w:szCs w:val="24"/>
              </w:rPr>
            </w:pPr>
            <w:r>
              <w:rPr>
                <w:b/>
                <w:sz w:val="24"/>
                <w:szCs w:val="24"/>
              </w:rPr>
              <w:t>5</w:t>
            </w:r>
          </w:p>
        </w:tc>
        <w:tc>
          <w:tcPr>
            <w:tcW w:w="8238" w:type="dxa"/>
            <w:gridSpan w:val="14"/>
            <w:vAlign w:val="center"/>
          </w:tcPr>
          <w:p w:rsidR="003C53C9" w:rsidRDefault="00D00594">
            <w:pPr>
              <w:rPr>
                <w:b/>
                <w:sz w:val="24"/>
                <w:szCs w:val="24"/>
              </w:rPr>
            </w:pPr>
            <w:r>
              <w:rPr>
                <w:sz w:val="24"/>
                <w:szCs w:val="24"/>
              </w:rPr>
              <w:t>Naresh K Malhotra, Marketing Research An applied Orientation, Pearson , 7th Edition,2019</w:t>
            </w:r>
          </w:p>
        </w:tc>
      </w:tr>
      <w:tr w:rsidR="003C53C9">
        <w:trPr>
          <w:trHeight w:val="164"/>
        </w:trPr>
        <w:tc>
          <w:tcPr>
            <w:tcW w:w="9786" w:type="dxa"/>
            <w:gridSpan w:val="15"/>
            <w:vAlign w:val="center"/>
          </w:tcPr>
          <w:p w:rsidR="003C53C9" w:rsidRDefault="00D00594">
            <w:pPr>
              <w:jc w:val="center"/>
              <w:rPr>
                <w:b/>
                <w:sz w:val="24"/>
                <w:szCs w:val="24"/>
              </w:rPr>
            </w:pPr>
            <w:r>
              <w:rPr>
                <w:b/>
                <w:sz w:val="24"/>
                <w:szCs w:val="24"/>
              </w:rPr>
              <w:t xml:space="preserve"> Reference Books</w:t>
            </w:r>
          </w:p>
        </w:tc>
      </w:tr>
      <w:tr w:rsidR="003C53C9">
        <w:trPr>
          <w:trHeight w:val="134"/>
        </w:trPr>
        <w:tc>
          <w:tcPr>
            <w:tcW w:w="1595" w:type="dxa"/>
            <w:gridSpan w:val="2"/>
            <w:vAlign w:val="center"/>
          </w:tcPr>
          <w:p w:rsidR="003C53C9" w:rsidRDefault="00D00594">
            <w:pPr>
              <w:jc w:val="center"/>
              <w:rPr>
                <w:b/>
                <w:sz w:val="24"/>
                <w:szCs w:val="24"/>
              </w:rPr>
            </w:pPr>
            <w:r>
              <w:rPr>
                <w:b/>
                <w:sz w:val="24"/>
                <w:szCs w:val="24"/>
              </w:rPr>
              <w:t>1.</w:t>
            </w:r>
          </w:p>
        </w:tc>
        <w:tc>
          <w:tcPr>
            <w:tcW w:w="8191" w:type="dxa"/>
            <w:gridSpan w:val="13"/>
          </w:tcPr>
          <w:p w:rsidR="003C53C9" w:rsidRDefault="00D00594">
            <w:pPr>
              <w:jc w:val="both"/>
              <w:rPr>
                <w:sz w:val="24"/>
                <w:szCs w:val="24"/>
              </w:rPr>
            </w:pPr>
            <w:r>
              <w:rPr>
                <w:sz w:val="24"/>
                <w:szCs w:val="24"/>
              </w:rPr>
              <w:t>C.R Kothari, GauravGarg, Research Methodology Methods and Techniques, 4th edition, New Age International Publisher 2019.</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2.</w:t>
            </w:r>
          </w:p>
        </w:tc>
        <w:tc>
          <w:tcPr>
            <w:tcW w:w="8191" w:type="dxa"/>
            <w:gridSpan w:val="13"/>
          </w:tcPr>
          <w:p w:rsidR="003C53C9" w:rsidRDefault="00D00594">
            <w:pPr>
              <w:jc w:val="both"/>
              <w:rPr>
                <w:sz w:val="24"/>
                <w:szCs w:val="24"/>
              </w:rPr>
            </w:pPr>
            <w:r>
              <w:rPr>
                <w:sz w:val="24"/>
                <w:szCs w:val="24"/>
              </w:rPr>
              <w:t>Donald R.Cooper, Pamela S. Schindler, Business Research Methods, 12th edition, Tata McGraw Hill,2018.</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3.</w:t>
            </w:r>
          </w:p>
        </w:tc>
        <w:tc>
          <w:tcPr>
            <w:tcW w:w="8191" w:type="dxa"/>
            <w:gridSpan w:val="13"/>
          </w:tcPr>
          <w:p w:rsidR="003C53C9" w:rsidRDefault="00D00594">
            <w:pPr>
              <w:jc w:val="both"/>
              <w:rPr>
                <w:sz w:val="24"/>
                <w:szCs w:val="24"/>
              </w:rPr>
            </w:pPr>
            <w:r>
              <w:rPr>
                <w:sz w:val="24"/>
                <w:szCs w:val="24"/>
              </w:rPr>
              <w:t>Kumar R, Research Methodology, a step-by-step guide for beginners, Sage South Asia 2011.</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4.</w:t>
            </w:r>
          </w:p>
        </w:tc>
        <w:tc>
          <w:tcPr>
            <w:tcW w:w="8191" w:type="dxa"/>
            <w:gridSpan w:val="13"/>
          </w:tcPr>
          <w:p w:rsidR="003C53C9" w:rsidRDefault="00D00594">
            <w:pPr>
              <w:jc w:val="both"/>
              <w:rPr>
                <w:sz w:val="24"/>
                <w:szCs w:val="24"/>
              </w:rPr>
            </w:pPr>
            <w:r>
              <w:rPr>
                <w:sz w:val="24"/>
                <w:szCs w:val="24"/>
              </w:rPr>
              <w:t>Richard L.Levin, Davis S.Rubin, Sanjay Rastogi, Masood H. Siddiqui, Statistics for Management,  Pearson Education, 8th edition, 2017.</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5.</w:t>
            </w:r>
          </w:p>
        </w:tc>
        <w:tc>
          <w:tcPr>
            <w:tcW w:w="8191" w:type="dxa"/>
            <w:gridSpan w:val="13"/>
          </w:tcPr>
          <w:p w:rsidR="003C53C9" w:rsidRDefault="00D00594">
            <w:pPr>
              <w:jc w:val="both"/>
              <w:rPr>
                <w:sz w:val="24"/>
                <w:szCs w:val="24"/>
              </w:rPr>
            </w:pPr>
            <w:r>
              <w:rPr>
                <w:sz w:val="24"/>
                <w:szCs w:val="24"/>
              </w:rPr>
              <w:t>Dr.R.K.Jain, Research Methodology, Methods and Techniques, Vayu Education 2021</w:t>
            </w:r>
          </w:p>
        </w:tc>
      </w:tr>
      <w:tr w:rsidR="003C53C9">
        <w:trPr>
          <w:trHeight w:val="164"/>
        </w:trPr>
        <w:tc>
          <w:tcPr>
            <w:tcW w:w="9786" w:type="dxa"/>
            <w:gridSpan w:val="15"/>
            <w:vAlign w:val="center"/>
          </w:tcPr>
          <w:p w:rsidR="003C53C9" w:rsidRDefault="003C53C9">
            <w:pPr>
              <w:jc w:val="center"/>
              <w:rPr>
                <w:b/>
                <w:sz w:val="24"/>
                <w:szCs w:val="24"/>
              </w:rPr>
            </w:pPr>
          </w:p>
        </w:tc>
      </w:tr>
      <w:tr w:rsidR="003C53C9">
        <w:trPr>
          <w:trHeight w:val="164"/>
        </w:trPr>
        <w:tc>
          <w:tcPr>
            <w:tcW w:w="9786" w:type="dxa"/>
            <w:gridSpan w:val="15"/>
            <w:vAlign w:val="center"/>
          </w:tcPr>
          <w:p w:rsidR="003C53C9" w:rsidRDefault="00D00594">
            <w:pPr>
              <w:jc w:val="center"/>
              <w:rPr>
                <w:b/>
                <w:sz w:val="24"/>
                <w:szCs w:val="24"/>
              </w:rPr>
            </w:pPr>
            <w:r>
              <w:rPr>
                <w:b/>
                <w:sz w:val="24"/>
                <w:szCs w:val="24"/>
              </w:rPr>
              <w:t>Web Resources</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1.</w:t>
            </w:r>
          </w:p>
        </w:tc>
        <w:tc>
          <w:tcPr>
            <w:tcW w:w="8191" w:type="dxa"/>
            <w:gridSpan w:val="13"/>
          </w:tcPr>
          <w:p w:rsidR="003C53C9" w:rsidRDefault="00F263D6">
            <w:pPr>
              <w:jc w:val="both"/>
              <w:rPr>
                <w:sz w:val="24"/>
                <w:szCs w:val="24"/>
              </w:rPr>
            </w:pPr>
            <w:hyperlink r:id="rId76">
              <w:r w:rsidR="00D00594">
                <w:rPr>
                  <w:color w:val="0000FF"/>
                  <w:sz w:val="24"/>
                  <w:szCs w:val="24"/>
                  <w:u w:val="single"/>
                </w:rPr>
                <w:t>https://mrcet.com/downloads/digital_notes/CSE/Mtech/I%20Year/RESEARCH%20METHODLOGY.pdf</w:t>
              </w:r>
            </w:hyperlink>
          </w:p>
        </w:tc>
      </w:tr>
      <w:tr w:rsidR="003C53C9">
        <w:trPr>
          <w:trHeight w:val="164"/>
        </w:trPr>
        <w:tc>
          <w:tcPr>
            <w:tcW w:w="1595" w:type="dxa"/>
            <w:gridSpan w:val="2"/>
            <w:vAlign w:val="center"/>
          </w:tcPr>
          <w:p w:rsidR="003C53C9" w:rsidRDefault="00D00594">
            <w:pPr>
              <w:jc w:val="center"/>
              <w:rPr>
                <w:b/>
                <w:sz w:val="24"/>
                <w:szCs w:val="24"/>
              </w:rPr>
            </w:pPr>
            <w:r>
              <w:rPr>
                <w:b/>
                <w:sz w:val="24"/>
                <w:szCs w:val="24"/>
              </w:rPr>
              <w:t>2.</w:t>
            </w:r>
          </w:p>
        </w:tc>
        <w:tc>
          <w:tcPr>
            <w:tcW w:w="8191" w:type="dxa"/>
            <w:gridSpan w:val="13"/>
          </w:tcPr>
          <w:p w:rsidR="003C53C9" w:rsidRDefault="00D00594">
            <w:pPr>
              <w:jc w:val="both"/>
              <w:rPr>
                <w:sz w:val="24"/>
                <w:szCs w:val="24"/>
              </w:rPr>
            </w:pPr>
            <w:r>
              <w:rPr>
                <w:sz w:val="24"/>
                <w:szCs w:val="24"/>
              </w:rPr>
              <w:t>https://kamarajcollege.ac.in/Department/BBA/III%20Year/004%20Core%2016%20-%20Research%20Methodology%20-V%20Sem%20BBA.pdf</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3.</w:t>
            </w:r>
          </w:p>
        </w:tc>
        <w:tc>
          <w:tcPr>
            <w:tcW w:w="8191" w:type="dxa"/>
            <w:gridSpan w:val="13"/>
          </w:tcPr>
          <w:p w:rsidR="003C53C9" w:rsidRDefault="00F263D6">
            <w:pPr>
              <w:jc w:val="both"/>
              <w:rPr>
                <w:sz w:val="24"/>
                <w:szCs w:val="24"/>
              </w:rPr>
            </w:pPr>
            <w:hyperlink r:id="rId77">
              <w:r w:rsidR="00D00594">
                <w:rPr>
                  <w:color w:val="0000FF"/>
                  <w:sz w:val="24"/>
                  <w:szCs w:val="24"/>
                  <w:u w:val="single"/>
                </w:rPr>
                <w:t>https://prog.lmu.edu.ng/colleges_CMS/document/books/EIE%20510%20LECTURE%20NOTES%20first.pdf</w:t>
              </w:r>
            </w:hyperlink>
          </w:p>
        </w:tc>
      </w:tr>
      <w:tr w:rsidR="003C53C9">
        <w:trPr>
          <w:trHeight w:val="164"/>
        </w:trPr>
        <w:tc>
          <w:tcPr>
            <w:tcW w:w="1595" w:type="dxa"/>
            <w:gridSpan w:val="2"/>
            <w:vAlign w:val="center"/>
          </w:tcPr>
          <w:p w:rsidR="003C53C9" w:rsidRDefault="00D00594">
            <w:pPr>
              <w:jc w:val="center"/>
              <w:rPr>
                <w:b/>
                <w:sz w:val="24"/>
                <w:szCs w:val="24"/>
              </w:rPr>
            </w:pPr>
            <w:r>
              <w:rPr>
                <w:b/>
                <w:sz w:val="24"/>
                <w:szCs w:val="24"/>
              </w:rPr>
              <w:t>4.</w:t>
            </w:r>
          </w:p>
        </w:tc>
        <w:tc>
          <w:tcPr>
            <w:tcW w:w="8191" w:type="dxa"/>
            <w:gridSpan w:val="13"/>
          </w:tcPr>
          <w:p w:rsidR="003C53C9" w:rsidRDefault="00D00594">
            <w:pPr>
              <w:jc w:val="both"/>
              <w:rPr>
                <w:sz w:val="24"/>
                <w:szCs w:val="24"/>
              </w:rPr>
            </w:pPr>
            <w:r>
              <w:rPr>
                <w:sz w:val="24"/>
                <w:szCs w:val="24"/>
              </w:rPr>
              <w:t>https://gurukpo.com/Content/BBA/ResearchMethod_in_Mngg.pdf</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5.</w:t>
            </w:r>
          </w:p>
        </w:tc>
        <w:tc>
          <w:tcPr>
            <w:tcW w:w="8191" w:type="dxa"/>
            <w:gridSpan w:val="13"/>
          </w:tcPr>
          <w:p w:rsidR="003C53C9" w:rsidRDefault="00F263D6">
            <w:pPr>
              <w:jc w:val="both"/>
              <w:rPr>
                <w:sz w:val="24"/>
                <w:szCs w:val="24"/>
              </w:rPr>
            </w:pPr>
            <w:hyperlink r:id="rId78">
              <w:r w:rsidR="00D00594">
                <w:rPr>
                  <w:color w:val="0000FF"/>
                  <w:sz w:val="24"/>
                  <w:szCs w:val="24"/>
                  <w:u w:val="single"/>
                </w:rPr>
                <w:t>https://ebooks.lpude.in/commerce/mcom/term_2/DCOM408_DMGT404_RESEARCH_METHODOLOGY.pdf</w:t>
              </w:r>
            </w:hyperlink>
          </w:p>
        </w:tc>
      </w:tr>
      <w:tr w:rsidR="003C53C9">
        <w:trPr>
          <w:trHeight w:val="164"/>
        </w:trPr>
        <w:tc>
          <w:tcPr>
            <w:tcW w:w="9786" w:type="dxa"/>
            <w:gridSpan w:val="15"/>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595" w:type="dxa"/>
            <w:gridSpan w:val="2"/>
            <w:vMerge w:val="restart"/>
            <w:vAlign w:val="center"/>
          </w:tcPr>
          <w:p w:rsidR="003C53C9" w:rsidRDefault="00D00594">
            <w:pPr>
              <w:jc w:val="center"/>
              <w:rPr>
                <w:b/>
                <w:sz w:val="24"/>
                <w:szCs w:val="24"/>
              </w:rPr>
            </w:pPr>
            <w:r>
              <w:rPr>
                <w:b/>
                <w:sz w:val="24"/>
                <w:szCs w:val="24"/>
              </w:rPr>
              <w:t>Internal Evaluation</w:t>
            </w:r>
          </w:p>
        </w:tc>
        <w:tc>
          <w:tcPr>
            <w:tcW w:w="5760" w:type="dxa"/>
            <w:gridSpan w:val="7"/>
            <w:vAlign w:val="center"/>
          </w:tcPr>
          <w:p w:rsidR="003C53C9" w:rsidRDefault="00D00594">
            <w:pPr>
              <w:ind w:left="72" w:right="249"/>
              <w:jc w:val="both"/>
              <w:rPr>
                <w:sz w:val="24"/>
                <w:szCs w:val="24"/>
              </w:rPr>
            </w:pPr>
            <w:r>
              <w:rPr>
                <w:sz w:val="24"/>
                <w:szCs w:val="24"/>
              </w:rPr>
              <w:t>Continuous Internal Assessment Test</w:t>
            </w:r>
          </w:p>
        </w:tc>
        <w:tc>
          <w:tcPr>
            <w:tcW w:w="2431" w:type="dxa"/>
            <w:gridSpan w:val="6"/>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1595" w:type="dxa"/>
            <w:gridSpan w:val="2"/>
            <w:vMerge/>
            <w:vAlign w:val="center"/>
          </w:tcPr>
          <w:p w:rsidR="003C53C9" w:rsidRDefault="003C53C9">
            <w:pPr>
              <w:spacing w:line="276" w:lineRule="auto"/>
              <w:rPr>
                <w:sz w:val="24"/>
                <w:szCs w:val="24"/>
              </w:rPr>
            </w:pPr>
          </w:p>
        </w:tc>
        <w:tc>
          <w:tcPr>
            <w:tcW w:w="5760" w:type="dxa"/>
            <w:gridSpan w:val="7"/>
            <w:vAlign w:val="center"/>
          </w:tcPr>
          <w:p w:rsidR="003C53C9" w:rsidRDefault="00D00594">
            <w:pPr>
              <w:rPr>
                <w:sz w:val="24"/>
                <w:szCs w:val="24"/>
              </w:rPr>
            </w:pPr>
            <w:r>
              <w:rPr>
                <w:sz w:val="24"/>
                <w:szCs w:val="24"/>
              </w:rPr>
              <w:t>Assignments</w:t>
            </w:r>
          </w:p>
        </w:tc>
        <w:tc>
          <w:tcPr>
            <w:tcW w:w="2431" w:type="dxa"/>
            <w:gridSpan w:val="6"/>
            <w:vMerge/>
            <w:vAlign w:val="center"/>
          </w:tcPr>
          <w:p w:rsidR="003C53C9" w:rsidRDefault="003C53C9">
            <w:pPr>
              <w:spacing w:line="276" w:lineRule="auto"/>
              <w:rPr>
                <w:sz w:val="24"/>
                <w:szCs w:val="24"/>
              </w:rPr>
            </w:pPr>
          </w:p>
        </w:tc>
      </w:tr>
      <w:tr w:rsidR="003C53C9">
        <w:trPr>
          <w:trHeight w:val="164"/>
        </w:trPr>
        <w:tc>
          <w:tcPr>
            <w:tcW w:w="1595" w:type="dxa"/>
            <w:gridSpan w:val="2"/>
            <w:vMerge/>
            <w:vAlign w:val="center"/>
          </w:tcPr>
          <w:p w:rsidR="003C53C9" w:rsidRDefault="003C53C9">
            <w:pPr>
              <w:spacing w:line="276" w:lineRule="auto"/>
              <w:rPr>
                <w:sz w:val="24"/>
                <w:szCs w:val="24"/>
              </w:rPr>
            </w:pPr>
          </w:p>
        </w:tc>
        <w:tc>
          <w:tcPr>
            <w:tcW w:w="5760" w:type="dxa"/>
            <w:gridSpan w:val="7"/>
            <w:vAlign w:val="center"/>
          </w:tcPr>
          <w:p w:rsidR="003C53C9" w:rsidRDefault="00D00594">
            <w:pPr>
              <w:rPr>
                <w:sz w:val="24"/>
                <w:szCs w:val="24"/>
              </w:rPr>
            </w:pPr>
            <w:r>
              <w:rPr>
                <w:sz w:val="24"/>
                <w:szCs w:val="24"/>
              </w:rPr>
              <w:t>Seminars</w:t>
            </w:r>
          </w:p>
        </w:tc>
        <w:tc>
          <w:tcPr>
            <w:tcW w:w="2431" w:type="dxa"/>
            <w:gridSpan w:val="6"/>
            <w:vMerge/>
            <w:vAlign w:val="center"/>
          </w:tcPr>
          <w:p w:rsidR="003C53C9" w:rsidRDefault="003C53C9">
            <w:pPr>
              <w:spacing w:line="276" w:lineRule="auto"/>
              <w:rPr>
                <w:sz w:val="24"/>
                <w:szCs w:val="24"/>
              </w:rPr>
            </w:pPr>
          </w:p>
        </w:tc>
      </w:tr>
      <w:tr w:rsidR="003C53C9">
        <w:trPr>
          <w:trHeight w:val="164"/>
        </w:trPr>
        <w:tc>
          <w:tcPr>
            <w:tcW w:w="1595" w:type="dxa"/>
            <w:gridSpan w:val="2"/>
            <w:vMerge/>
            <w:vAlign w:val="center"/>
          </w:tcPr>
          <w:p w:rsidR="003C53C9" w:rsidRDefault="003C53C9">
            <w:pPr>
              <w:spacing w:line="276" w:lineRule="auto"/>
              <w:rPr>
                <w:sz w:val="24"/>
                <w:szCs w:val="24"/>
              </w:rPr>
            </w:pPr>
          </w:p>
        </w:tc>
        <w:tc>
          <w:tcPr>
            <w:tcW w:w="5760" w:type="dxa"/>
            <w:gridSpan w:val="7"/>
            <w:vAlign w:val="center"/>
          </w:tcPr>
          <w:p w:rsidR="003C53C9" w:rsidRDefault="00D00594">
            <w:pPr>
              <w:rPr>
                <w:sz w:val="24"/>
                <w:szCs w:val="24"/>
              </w:rPr>
            </w:pPr>
            <w:r>
              <w:rPr>
                <w:sz w:val="24"/>
                <w:szCs w:val="24"/>
              </w:rPr>
              <w:t>Attendance and Class Participation</w:t>
            </w:r>
          </w:p>
        </w:tc>
        <w:tc>
          <w:tcPr>
            <w:tcW w:w="2431" w:type="dxa"/>
            <w:gridSpan w:val="6"/>
            <w:vMerge/>
            <w:vAlign w:val="center"/>
          </w:tcPr>
          <w:p w:rsidR="003C53C9" w:rsidRDefault="003C53C9">
            <w:pPr>
              <w:spacing w:line="276" w:lineRule="auto"/>
              <w:rPr>
                <w:sz w:val="24"/>
                <w:szCs w:val="24"/>
              </w:rPr>
            </w:pPr>
          </w:p>
        </w:tc>
      </w:tr>
      <w:tr w:rsidR="003C53C9">
        <w:trPr>
          <w:trHeight w:val="164"/>
        </w:trPr>
        <w:tc>
          <w:tcPr>
            <w:tcW w:w="1595" w:type="dxa"/>
            <w:gridSpan w:val="2"/>
            <w:vAlign w:val="center"/>
          </w:tcPr>
          <w:p w:rsidR="003C53C9" w:rsidRDefault="00D00594">
            <w:pPr>
              <w:rPr>
                <w:sz w:val="24"/>
                <w:szCs w:val="24"/>
              </w:rPr>
            </w:pPr>
            <w:r>
              <w:rPr>
                <w:sz w:val="24"/>
                <w:szCs w:val="24"/>
              </w:rPr>
              <w:t>External Evaluation</w:t>
            </w:r>
          </w:p>
        </w:tc>
        <w:tc>
          <w:tcPr>
            <w:tcW w:w="5760" w:type="dxa"/>
            <w:gridSpan w:val="7"/>
            <w:vAlign w:val="center"/>
          </w:tcPr>
          <w:p w:rsidR="003C53C9" w:rsidRDefault="00D00594">
            <w:pPr>
              <w:rPr>
                <w:sz w:val="24"/>
                <w:szCs w:val="24"/>
              </w:rPr>
            </w:pPr>
            <w:r>
              <w:rPr>
                <w:sz w:val="24"/>
                <w:szCs w:val="24"/>
              </w:rPr>
              <w:t>End Semester Examination</w:t>
            </w:r>
          </w:p>
        </w:tc>
        <w:tc>
          <w:tcPr>
            <w:tcW w:w="2431" w:type="dxa"/>
            <w:gridSpan w:val="6"/>
            <w:vAlign w:val="center"/>
          </w:tcPr>
          <w:p w:rsidR="003C53C9" w:rsidRDefault="00D00594">
            <w:pPr>
              <w:rPr>
                <w:sz w:val="24"/>
                <w:szCs w:val="24"/>
              </w:rPr>
            </w:pPr>
            <w:r>
              <w:rPr>
                <w:sz w:val="24"/>
                <w:szCs w:val="24"/>
              </w:rPr>
              <w:t>75 Marks</w:t>
            </w:r>
          </w:p>
        </w:tc>
      </w:tr>
      <w:tr w:rsidR="003C53C9">
        <w:trPr>
          <w:trHeight w:val="164"/>
        </w:trPr>
        <w:tc>
          <w:tcPr>
            <w:tcW w:w="1595" w:type="dxa"/>
            <w:gridSpan w:val="2"/>
            <w:vAlign w:val="center"/>
          </w:tcPr>
          <w:p w:rsidR="003C53C9" w:rsidRDefault="003C53C9">
            <w:pPr>
              <w:rPr>
                <w:sz w:val="24"/>
                <w:szCs w:val="24"/>
              </w:rPr>
            </w:pPr>
          </w:p>
        </w:tc>
        <w:tc>
          <w:tcPr>
            <w:tcW w:w="5760" w:type="dxa"/>
            <w:gridSpan w:val="7"/>
            <w:vAlign w:val="center"/>
          </w:tcPr>
          <w:p w:rsidR="003C53C9" w:rsidRDefault="00D00594">
            <w:pPr>
              <w:rPr>
                <w:sz w:val="24"/>
                <w:szCs w:val="24"/>
              </w:rPr>
            </w:pPr>
            <w:r>
              <w:rPr>
                <w:sz w:val="24"/>
                <w:szCs w:val="24"/>
              </w:rPr>
              <w:t>Total</w:t>
            </w:r>
          </w:p>
        </w:tc>
        <w:tc>
          <w:tcPr>
            <w:tcW w:w="2431" w:type="dxa"/>
            <w:gridSpan w:val="6"/>
            <w:vAlign w:val="center"/>
          </w:tcPr>
          <w:p w:rsidR="003C53C9" w:rsidRDefault="00D00594">
            <w:pPr>
              <w:rPr>
                <w:sz w:val="24"/>
                <w:szCs w:val="24"/>
              </w:rPr>
            </w:pPr>
            <w:r>
              <w:rPr>
                <w:sz w:val="24"/>
                <w:szCs w:val="24"/>
              </w:rPr>
              <w:t>100 Marks</w:t>
            </w:r>
          </w:p>
        </w:tc>
      </w:tr>
      <w:tr w:rsidR="003C53C9">
        <w:trPr>
          <w:trHeight w:val="164"/>
        </w:trPr>
        <w:tc>
          <w:tcPr>
            <w:tcW w:w="9786" w:type="dxa"/>
            <w:gridSpan w:val="15"/>
            <w:vAlign w:val="center"/>
          </w:tcPr>
          <w:p w:rsidR="003C53C9" w:rsidRDefault="00D00594">
            <w:pPr>
              <w:jc w:val="center"/>
              <w:rPr>
                <w:b/>
                <w:sz w:val="24"/>
                <w:szCs w:val="24"/>
              </w:rPr>
            </w:pPr>
            <w:r>
              <w:rPr>
                <w:b/>
                <w:sz w:val="24"/>
                <w:szCs w:val="24"/>
              </w:rPr>
              <w:t>Methods of Assessment</w:t>
            </w:r>
          </w:p>
        </w:tc>
      </w:tr>
      <w:tr w:rsidR="003C53C9">
        <w:trPr>
          <w:trHeight w:val="164"/>
        </w:trPr>
        <w:tc>
          <w:tcPr>
            <w:tcW w:w="1595" w:type="dxa"/>
            <w:gridSpan w:val="2"/>
            <w:vAlign w:val="center"/>
          </w:tcPr>
          <w:p w:rsidR="003C53C9" w:rsidRDefault="00D00594">
            <w:pPr>
              <w:rPr>
                <w:sz w:val="24"/>
                <w:szCs w:val="24"/>
              </w:rPr>
            </w:pPr>
            <w:r>
              <w:rPr>
                <w:sz w:val="24"/>
                <w:szCs w:val="24"/>
              </w:rPr>
              <w:t>Recall (K1)</w:t>
            </w:r>
          </w:p>
        </w:tc>
        <w:tc>
          <w:tcPr>
            <w:tcW w:w="8191" w:type="dxa"/>
            <w:gridSpan w:val="13"/>
            <w:vAlign w:val="center"/>
          </w:tcPr>
          <w:p w:rsidR="003C53C9" w:rsidRDefault="00D00594">
            <w:pPr>
              <w:rPr>
                <w:sz w:val="24"/>
                <w:szCs w:val="24"/>
              </w:rPr>
            </w:pPr>
            <w:r>
              <w:rPr>
                <w:sz w:val="24"/>
                <w:szCs w:val="24"/>
              </w:rPr>
              <w:t>Simple definitions, MCQ, Recall steps, Concept definitions</w:t>
            </w:r>
          </w:p>
        </w:tc>
      </w:tr>
      <w:tr w:rsidR="003C53C9">
        <w:trPr>
          <w:trHeight w:val="164"/>
        </w:trPr>
        <w:tc>
          <w:tcPr>
            <w:tcW w:w="1595" w:type="dxa"/>
            <w:gridSpan w:val="2"/>
            <w:vAlign w:val="center"/>
          </w:tcPr>
          <w:p w:rsidR="003C53C9" w:rsidRDefault="00D00594">
            <w:pPr>
              <w:rPr>
                <w:sz w:val="24"/>
                <w:szCs w:val="24"/>
              </w:rPr>
            </w:pPr>
            <w:r>
              <w:rPr>
                <w:sz w:val="24"/>
                <w:szCs w:val="24"/>
              </w:rPr>
              <w:t>Understand/ Comprehend (K2)</w:t>
            </w:r>
          </w:p>
        </w:tc>
        <w:tc>
          <w:tcPr>
            <w:tcW w:w="8191" w:type="dxa"/>
            <w:gridSpan w:val="13"/>
            <w:vAlign w:val="center"/>
          </w:tcPr>
          <w:p w:rsidR="003C53C9" w:rsidRDefault="00D00594">
            <w:pPr>
              <w:rPr>
                <w:sz w:val="24"/>
                <w:szCs w:val="24"/>
              </w:rPr>
            </w:pPr>
            <w:r>
              <w:rPr>
                <w:sz w:val="24"/>
                <w:szCs w:val="24"/>
              </w:rPr>
              <w:t>MCQ, True/False, Short essays, Concept explanations, Short summary or overview</w:t>
            </w:r>
          </w:p>
        </w:tc>
      </w:tr>
      <w:tr w:rsidR="003C53C9">
        <w:trPr>
          <w:trHeight w:val="164"/>
        </w:trPr>
        <w:tc>
          <w:tcPr>
            <w:tcW w:w="1595" w:type="dxa"/>
            <w:gridSpan w:val="2"/>
            <w:vAlign w:val="center"/>
          </w:tcPr>
          <w:p w:rsidR="003C53C9" w:rsidRDefault="00D00594">
            <w:pPr>
              <w:rPr>
                <w:sz w:val="24"/>
                <w:szCs w:val="24"/>
              </w:rPr>
            </w:pPr>
            <w:r>
              <w:rPr>
                <w:sz w:val="24"/>
                <w:szCs w:val="24"/>
              </w:rPr>
              <w:t>Application (K3)</w:t>
            </w:r>
          </w:p>
        </w:tc>
        <w:tc>
          <w:tcPr>
            <w:tcW w:w="8191" w:type="dxa"/>
            <w:gridSpan w:val="13"/>
            <w:vAlign w:val="center"/>
          </w:tcPr>
          <w:p w:rsidR="003C53C9" w:rsidRDefault="00D00594">
            <w:pPr>
              <w:rPr>
                <w:sz w:val="24"/>
                <w:szCs w:val="24"/>
              </w:rPr>
            </w:pPr>
            <w:r>
              <w:rPr>
                <w:sz w:val="24"/>
                <w:szCs w:val="24"/>
              </w:rPr>
              <w:t>Suggest idea/concept with examples, Suggest formulae, Solve problems, Observe, Explain</w:t>
            </w:r>
          </w:p>
        </w:tc>
      </w:tr>
      <w:tr w:rsidR="003C53C9">
        <w:trPr>
          <w:trHeight w:val="164"/>
        </w:trPr>
        <w:tc>
          <w:tcPr>
            <w:tcW w:w="1595" w:type="dxa"/>
            <w:gridSpan w:val="2"/>
            <w:vAlign w:val="center"/>
          </w:tcPr>
          <w:p w:rsidR="003C53C9" w:rsidRDefault="00D00594">
            <w:pPr>
              <w:rPr>
                <w:sz w:val="24"/>
                <w:szCs w:val="24"/>
              </w:rPr>
            </w:pPr>
            <w:r>
              <w:rPr>
                <w:sz w:val="24"/>
                <w:szCs w:val="24"/>
              </w:rPr>
              <w:t>Analyze (K4)</w:t>
            </w:r>
          </w:p>
        </w:tc>
        <w:tc>
          <w:tcPr>
            <w:tcW w:w="8191" w:type="dxa"/>
            <w:gridSpan w:val="13"/>
            <w:vAlign w:val="center"/>
          </w:tcPr>
          <w:p w:rsidR="003C53C9" w:rsidRDefault="00D00594">
            <w:pPr>
              <w:rPr>
                <w:sz w:val="24"/>
                <w:szCs w:val="24"/>
              </w:rPr>
            </w:pPr>
            <w:r>
              <w:rPr>
                <w:sz w:val="24"/>
                <w:szCs w:val="24"/>
              </w:rPr>
              <w:t>Problem-solving questions, Finish a procedure in many steps, Differentiate between various ideas, Map knowledge</w:t>
            </w:r>
          </w:p>
        </w:tc>
      </w:tr>
      <w:tr w:rsidR="003C53C9">
        <w:trPr>
          <w:trHeight w:val="164"/>
        </w:trPr>
        <w:tc>
          <w:tcPr>
            <w:tcW w:w="1595" w:type="dxa"/>
            <w:gridSpan w:val="2"/>
            <w:vAlign w:val="center"/>
          </w:tcPr>
          <w:p w:rsidR="003C53C9" w:rsidRDefault="00D00594">
            <w:pPr>
              <w:rPr>
                <w:sz w:val="24"/>
                <w:szCs w:val="24"/>
              </w:rPr>
            </w:pPr>
            <w:r>
              <w:rPr>
                <w:sz w:val="24"/>
                <w:szCs w:val="24"/>
              </w:rPr>
              <w:t>Evaluate (K5)</w:t>
            </w:r>
          </w:p>
        </w:tc>
        <w:tc>
          <w:tcPr>
            <w:tcW w:w="8191" w:type="dxa"/>
            <w:gridSpan w:val="13"/>
            <w:vAlign w:val="center"/>
          </w:tcPr>
          <w:p w:rsidR="003C53C9" w:rsidRDefault="00D00594">
            <w:pPr>
              <w:rPr>
                <w:sz w:val="24"/>
                <w:szCs w:val="24"/>
              </w:rPr>
            </w:pPr>
            <w:r>
              <w:rPr>
                <w:sz w:val="24"/>
                <w:szCs w:val="24"/>
              </w:rPr>
              <w:t>Longer essay/ Evaluation essay, Critique or justify with pros and cons</w:t>
            </w:r>
          </w:p>
        </w:tc>
      </w:tr>
      <w:tr w:rsidR="003C53C9">
        <w:trPr>
          <w:trHeight w:val="164"/>
        </w:trPr>
        <w:tc>
          <w:tcPr>
            <w:tcW w:w="1595" w:type="dxa"/>
            <w:gridSpan w:val="2"/>
            <w:vAlign w:val="center"/>
          </w:tcPr>
          <w:p w:rsidR="003C53C9" w:rsidRDefault="00D00594">
            <w:pPr>
              <w:rPr>
                <w:sz w:val="24"/>
                <w:szCs w:val="24"/>
              </w:rPr>
            </w:pPr>
            <w:r>
              <w:rPr>
                <w:sz w:val="24"/>
                <w:szCs w:val="24"/>
              </w:rPr>
              <w:t>Create (K6)</w:t>
            </w:r>
          </w:p>
        </w:tc>
        <w:tc>
          <w:tcPr>
            <w:tcW w:w="8191" w:type="dxa"/>
            <w:gridSpan w:val="13"/>
            <w:vAlign w:val="center"/>
          </w:tcPr>
          <w:p w:rsidR="003C53C9" w:rsidRDefault="00D00594">
            <w:pPr>
              <w:rPr>
                <w:sz w:val="24"/>
                <w:szCs w:val="24"/>
              </w:rPr>
            </w:pPr>
            <w:r>
              <w:rPr>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5"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rPr>
                <w:sz w:val="24"/>
                <w:szCs w:val="24"/>
              </w:rPr>
            </w:pPr>
            <w:r>
              <w:rPr>
                <w:sz w:val="24"/>
                <w:szCs w:val="24"/>
              </w:rPr>
              <w:t xml:space="preserve">  S</w:t>
            </w:r>
          </w:p>
        </w:tc>
      </w:tr>
      <w:tr w:rsidR="003C53C9">
        <w:trPr>
          <w:trHeight w:val="242"/>
          <w:jc w:val="center"/>
        </w:trPr>
        <w:tc>
          <w:tcPr>
            <w:tcW w:w="885"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52"/>
          <w:jc w:val="center"/>
        </w:trPr>
        <w:tc>
          <w:tcPr>
            <w:tcW w:w="885"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r>
    </w:tbl>
    <w:p w:rsidR="003C53C9" w:rsidRDefault="003C53C9">
      <w:pPr>
        <w:jc w:val="center"/>
        <w:rPr>
          <w:b/>
          <w:sz w:val="24"/>
          <w:szCs w:val="24"/>
        </w:rPr>
      </w:pPr>
    </w:p>
    <w:p w:rsidR="003C53C9" w:rsidRDefault="003C53C9">
      <w:pP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3C53C9">
      <w:pPr>
        <w:rPr>
          <w:sz w:val="24"/>
          <w:szCs w:val="24"/>
        </w:rPr>
      </w:pPr>
    </w:p>
    <w:p w:rsidR="003C53C9" w:rsidRDefault="003C53C9">
      <w:pPr>
        <w:tabs>
          <w:tab w:val="left" w:pos="2160"/>
        </w:tabs>
        <w:jc w:val="center"/>
        <w:rPr>
          <w:sz w:val="24"/>
          <w:szCs w:val="24"/>
        </w:rPr>
      </w:pPr>
    </w:p>
    <w:p w:rsidR="003C53C9" w:rsidRDefault="00D00594">
      <w:pPr>
        <w:jc w:val="center"/>
        <w:rPr>
          <w:b/>
          <w:sz w:val="24"/>
          <w:szCs w:val="24"/>
        </w:rPr>
      </w:pPr>
      <w:r>
        <w:rPr>
          <w:b/>
          <w:sz w:val="24"/>
          <w:szCs w:val="24"/>
        </w:rPr>
        <w:t>CO-PO Mapping (Course Articulation Matrix)</w:t>
      </w:r>
    </w:p>
    <w:p w:rsidR="003C53C9" w:rsidRDefault="00D00594">
      <w:pPr>
        <w:jc w:val="center"/>
        <w:rPr>
          <w:sz w:val="24"/>
          <w:szCs w:val="24"/>
        </w:rPr>
      </w:pPr>
      <w:r>
        <w:rPr>
          <w:b/>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Pr>
        <w:jc w:val="center"/>
        <w:rPr>
          <w:b/>
          <w:sz w:val="24"/>
          <w:szCs w:val="24"/>
        </w:rPr>
      </w:pPr>
    </w:p>
    <w:p w:rsidR="003C53C9" w:rsidRDefault="003C53C9">
      <w:pPr>
        <w:tabs>
          <w:tab w:val="left" w:pos="1800"/>
        </w:tabs>
        <w:rPr>
          <w:sz w:val="24"/>
          <w:szCs w:val="24"/>
        </w:rPr>
      </w:pPr>
    </w:p>
    <w:p w:rsidR="003C53C9" w:rsidRDefault="00D00594">
      <w:pPr>
        <w:tabs>
          <w:tab w:val="left" w:pos="1800"/>
        </w:tabs>
        <w:rPr>
          <w:sz w:val="24"/>
          <w:szCs w:val="24"/>
        </w:rPr>
        <w:sectPr w:rsidR="003C53C9">
          <w:pgSz w:w="11910" w:h="16840"/>
          <w:pgMar w:top="1296" w:right="1296" w:bottom="1296" w:left="1296" w:header="720" w:footer="720" w:gutter="0"/>
          <w:pgNumType w:start="1"/>
          <w:cols w:space="720"/>
          <w:docGrid w:linePitch="299"/>
        </w:sectPr>
      </w:pPr>
      <w:r>
        <w:rPr>
          <w:sz w:val="24"/>
          <w:szCs w:val="24"/>
        </w:rPr>
        <w:tab/>
      </w:r>
    </w:p>
    <w:p w:rsidR="003C53C9" w:rsidRDefault="003C53C9"/>
    <w:p w:rsidR="003C53C9" w:rsidRDefault="003C53C9"/>
    <w:p w:rsidR="003C53C9" w:rsidRDefault="003C53C9"/>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344"/>
        <w:gridCol w:w="69"/>
        <w:gridCol w:w="361"/>
        <w:gridCol w:w="430"/>
        <w:gridCol w:w="289"/>
        <w:gridCol w:w="180"/>
        <w:gridCol w:w="564"/>
        <w:gridCol w:w="603"/>
      </w:tblGrid>
      <w:tr w:rsidR="003C53C9">
        <w:trPr>
          <w:trHeight w:val="333"/>
        </w:trPr>
        <w:tc>
          <w:tcPr>
            <w:tcW w:w="1613" w:type="dxa"/>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36" w:type="dxa"/>
            <w:gridSpan w:val="4"/>
            <w:vAlign w:val="center"/>
          </w:tcPr>
          <w:p w:rsidR="003C53C9" w:rsidRDefault="00D00594">
            <w:pPr>
              <w:jc w:val="center"/>
              <w:rPr>
                <w:b/>
                <w:sz w:val="24"/>
                <w:szCs w:val="24"/>
              </w:rPr>
            </w:pPr>
            <w:r>
              <w:rPr>
                <w:b/>
                <w:sz w:val="24"/>
                <w:szCs w:val="24"/>
              </w:rPr>
              <w:t>Marks</w:t>
            </w:r>
          </w:p>
        </w:tc>
      </w:tr>
      <w:tr w:rsidR="003C53C9">
        <w:trPr>
          <w:trHeight w:val="1235"/>
        </w:trPr>
        <w:tc>
          <w:tcPr>
            <w:tcW w:w="1613" w:type="dxa"/>
            <w:vMerge/>
            <w:vAlign w:val="center"/>
          </w:tcPr>
          <w:p w:rsidR="003C53C9" w:rsidRDefault="003C53C9">
            <w:pPr>
              <w:spacing w:line="276" w:lineRule="auto"/>
              <w:rPr>
                <w:b/>
                <w:sz w:val="24"/>
                <w:szCs w:val="24"/>
              </w:rPr>
            </w:pPr>
          </w:p>
        </w:tc>
        <w:tc>
          <w:tcPr>
            <w:tcW w:w="3627" w:type="dxa"/>
            <w:vMerge/>
            <w:vAlign w:val="center"/>
          </w:tcPr>
          <w:p w:rsidR="003C53C9" w:rsidRDefault="003C53C9">
            <w:pPr>
              <w:spacing w:line="276" w:lineRule="auto"/>
              <w:rPr>
                <w:b/>
                <w:sz w:val="24"/>
                <w:szCs w:val="24"/>
              </w:rPr>
            </w:pPr>
          </w:p>
        </w:tc>
        <w:tc>
          <w:tcPr>
            <w:tcW w:w="688"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430" w:type="dxa"/>
            <w:gridSpan w:val="2"/>
            <w:vMerge/>
            <w:vAlign w:val="center"/>
          </w:tcPr>
          <w:p w:rsidR="003C53C9" w:rsidRDefault="003C53C9">
            <w:pPr>
              <w:spacing w:line="276" w:lineRule="auto"/>
              <w:rPr>
                <w:b/>
                <w:sz w:val="24"/>
                <w:szCs w:val="24"/>
              </w:rPr>
            </w:pPr>
          </w:p>
        </w:tc>
        <w:tc>
          <w:tcPr>
            <w:tcW w:w="430" w:type="dxa"/>
            <w:vMerge/>
            <w:vAlign w:val="center"/>
          </w:tcPr>
          <w:p w:rsidR="003C53C9" w:rsidRDefault="003C53C9">
            <w:pPr>
              <w:spacing w:line="276" w:lineRule="auto"/>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3" w:type="dxa"/>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3" w:type="dxa"/>
            <w:vAlign w:val="center"/>
          </w:tcPr>
          <w:p w:rsidR="003C53C9" w:rsidRDefault="00D00594">
            <w:pPr>
              <w:jc w:val="center"/>
              <w:rPr>
                <w:b/>
                <w:sz w:val="24"/>
                <w:szCs w:val="24"/>
              </w:rPr>
            </w:pPr>
            <w:r>
              <w:rPr>
                <w:b/>
                <w:sz w:val="24"/>
                <w:szCs w:val="24"/>
              </w:rPr>
              <w:t>BBA DSC11</w:t>
            </w:r>
          </w:p>
        </w:tc>
        <w:tc>
          <w:tcPr>
            <w:tcW w:w="3627" w:type="dxa"/>
          </w:tcPr>
          <w:p w:rsidR="003C53C9" w:rsidRDefault="00D00594">
            <w:pPr>
              <w:jc w:val="both"/>
              <w:rPr>
                <w:b/>
                <w:sz w:val="24"/>
                <w:szCs w:val="24"/>
              </w:rPr>
            </w:pPr>
            <w:r>
              <w:rPr>
                <w:b/>
                <w:sz w:val="24"/>
                <w:szCs w:val="24"/>
              </w:rPr>
              <w:t>Business Taxation</w:t>
            </w:r>
          </w:p>
        </w:tc>
        <w:tc>
          <w:tcPr>
            <w:tcW w:w="688" w:type="dxa"/>
          </w:tcPr>
          <w:p w:rsidR="003C53C9" w:rsidRDefault="00D00594">
            <w:pPr>
              <w:jc w:val="center"/>
              <w:rPr>
                <w:sz w:val="24"/>
                <w:szCs w:val="24"/>
              </w:rPr>
            </w:pPr>
            <w:r>
              <w:rPr>
                <w:sz w:val="24"/>
                <w:szCs w:val="24"/>
              </w:rPr>
              <w:t>Core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4</w:t>
            </w:r>
          </w:p>
        </w:tc>
        <w:tc>
          <w:tcPr>
            <w:tcW w:w="430" w:type="dxa"/>
          </w:tcPr>
          <w:p w:rsidR="003C53C9" w:rsidRDefault="00D00594">
            <w:pPr>
              <w:jc w:val="cente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vAlign w:val="center"/>
          </w:tcPr>
          <w:p w:rsidR="003C53C9" w:rsidRDefault="00D00594">
            <w:pPr>
              <w:jc w:val="center"/>
              <w:rPr>
                <w:sz w:val="24"/>
                <w:szCs w:val="24"/>
              </w:rPr>
            </w:pPr>
            <w:r>
              <w:rPr>
                <w:sz w:val="24"/>
                <w:szCs w:val="24"/>
              </w:rPr>
              <w:t>100</w:t>
            </w:r>
          </w:p>
        </w:tc>
      </w:tr>
      <w:tr w:rsidR="003C53C9">
        <w:trPr>
          <w:trHeight w:val="55"/>
        </w:trPr>
        <w:tc>
          <w:tcPr>
            <w:tcW w:w="9800" w:type="dxa"/>
            <w:gridSpan w:val="14"/>
            <w:vAlign w:val="center"/>
          </w:tcPr>
          <w:p w:rsidR="003C53C9" w:rsidRDefault="00D00594">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3C53C9">
        <w:trPr>
          <w:trHeight w:val="167"/>
        </w:trPr>
        <w:tc>
          <w:tcPr>
            <w:tcW w:w="1613" w:type="dxa"/>
            <w:vAlign w:val="center"/>
          </w:tcPr>
          <w:p w:rsidR="003C53C9" w:rsidRDefault="00D00594">
            <w:pPr>
              <w:jc w:val="center"/>
              <w:rPr>
                <w:sz w:val="24"/>
                <w:szCs w:val="24"/>
              </w:rPr>
            </w:pPr>
            <w:r>
              <w:rPr>
                <w:sz w:val="24"/>
                <w:szCs w:val="24"/>
              </w:rPr>
              <w:t>CLO1</w:t>
            </w:r>
          </w:p>
        </w:tc>
        <w:tc>
          <w:tcPr>
            <w:tcW w:w="8187" w:type="dxa"/>
            <w:gridSpan w:val="13"/>
          </w:tcPr>
          <w:p w:rsidR="003C53C9" w:rsidRDefault="00D00594">
            <w:pPr>
              <w:ind w:left="162" w:right="249"/>
              <w:jc w:val="both"/>
              <w:rPr>
                <w:sz w:val="24"/>
                <w:szCs w:val="24"/>
              </w:rPr>
            </w:pPr>
            <w:r>
              <w:rPr>
                <w:sz w:val="24"/>
                <w:szCs w:val="24"/>
              </w:rPr>
              <w:t>To understand the basic concepts of Taxes.</w:t>
            </w:r>
          </w:p>
        </w:tc>
      </w:tr>
      <w:tr w:rsidR="003C53C9">
        <w:trPr>
          <w:trHeight w:val="167"/>
        </w:trPr>
        <w:tc>
          <w:tcPr>
            <w:tcW w:w="1613" w:type="dxa"/>
            <w:vAlign w:val="center"/>
          </w:tcPr>
          <w:p w:rsidR="003C53C9" w:rsidRDefault="00D00594">
            <w:pPr>
              <w:jc w:val="center"/>
              <w:rPr>
                <w:sz w:val="24"/>
                <w:szCs w:val="24"/>
              </w:rPr>
            </w:pPr>
            <w:r>
              <w:rPr>
                <w:sz w:val="24"/>
                <w:szCs w:val="24"/>
              </w:rPr>
              <w:t>CLO2</w:t>
            </w:r>
          </w:p>
        </w:tc>
        <w:tc>
          <w:tcPr>
            <w:tcW w:w="8187" w:type="dxa"/>
            <w:gridSpan w:val="13"/>
          </w:tcPr>
          <w:p w:rsidR="003C53C9" w:rsidRDefault="00D00594">
            <w:pPr>
              <w:ind w:left="162" w:right="249"/>
              <w:jc w:val="both"/>
              <w:rPr>
                <w:sz w:val="24"/>
                <w:szCs w:val="24"/>
              </w:rPr>
            </w:pPr>
            <w:r>
              <w:rPr>
                <w:sz w:val="24"/>
                <w:szCs w:val="24"/>
              </w:rPr>
              <w:t>To provide insights on the Income Tax Act.</w:t>
            </w:r>
          </w:p>
        </w:tc>
      </w:tr>
      <w:tr w:rsidR="003C53C9">
        <w:trPr>
          <w:trHeight w:val="167"/>
        </w:trPr>
        <w:tc>
          <w:tcPr>
            <w:tcW w:w="1613" w:type="dxa"/>
            <w:vAlign w:val="center"/>
          </w:tcPr>
          <w:p w:rsidR="003C53C9" w:rsidRDefault="00D00594">
            <w:pPr>
              <w:jc w:val="center"/>
              <w:rPr>
                <w:sz w:val="24"/>
                <w:szCs w:val="24"/>
              </w:rPr>
            </w:pPr>
            <w:r>
              <w:rPr>
                <w:sz w:val="24"/>
                <w:szCs w:val="24"/>
              </w:rPr>
              <w:t>CLO3</w:t>
            </w:r>
          </w:p>
        </w:tc>
        <w:tc>
          <w:tcPr>
            <w:tcW w:w="8187" w:type="dxa"/>
            <w:gridSpan w:val="13"/>
          </w:tcPr>
          <w:p w:rsidR="003C53C9" w:rsidRDefault="00D00594">
            <w:pPr>
              <w:ind w:left="162" w:right="249"/>
              <w:jc w:val="both"/>
              <w:rPr>
                <w:sz w:val="24"/>
                <w:szCs w:val="24"/>
              </w:rPr>
            </w:pPr>
            <w:r>
              <w:rPr>
                <w:sz w:val="24"/>
                <w:szCs w:val="24"/>
              </w:rPr>
              <w:t>To evaluate the procedure for assessment and methods of valuation for customs.</w:t>
            </w:r>
          </w:p>
        </w:tc>
      </w:tr>
      <w:tr w:rsidR="003C53C9">
        <w:trPr>
          <w:trHeight w:val="167"/>
        </w:trPr>
        <w:tc>
          <w:tcPr>
            <w:tcW w:w="1613" w:type="dxa"/>
            <w:vAlign w:val="center"/>
          </w:tcPr>
          <w:p w:rsidR="003C53C9" w:rsidRDefault="00D00594">
            <w:pPr>
              <w:jc w:val="center"/>
              <w:rPr>
                <w:sz w:val="24"/>
                <w:szCs w:val="24"/>
              </w:rPr>
            </w:pPr>
            <w:r>
              <w:rPr>
                <w:sz w:val="24"/>
                <w:szCs w:val="24"/>
              </w:rPr>
              <w:t>CLO4</w:t>
            </w:r>
          </w:p>
        </w:tc>
        <w:tc>
          <w:tcPr>
            <w:tcW w:w="8187" w:type="dxa"/>
            <w:gridSpan w:val="13"/>
          </w:tcPr>
          <w:p w:rsidR="003C53C9" w:rsidRDefault="00D00594">
            <w:pPr>
              <w:ind w:left="162" w:right="249"/>
              <w:jc w:val="both"/>
              <w:rPr>
                <w:sz w:val="24"/>
                <w:szCs w:val="24"/>
              </w:rPr>
            </w:pPr>
            <w:r>
              <w:rPr>
                <w:sz w:val="24"/>
                <w:szCs w:val="24"/>
              </w:rPr>
              <w:t>To discuss on GST.</w:t>
            </w:r>
          </w:p>
        </w:tc>
      </w:tr>
      <w:tr w:rsidR="003C53C9">
        <w:trPr>
          <w:trHeight w:val="167"/>
        </w:trPr>
        <w:tc>
          <w:tcPr>
            <w:tcW w:w="1613" w:type="dxa"/>
            <w:vAlign w:val="center"/>
          </w:tcPr>
          <w:p w:rsidR="003C53C9" w:rsidRDefault="00D00594">
            <w:pPr>
              <w:jc w:val="center"/>
              <w:rPr>
                <w:sz w:val="24"/>
                <w:szCs w:val="24"/>
              </w:rPr>
            </w:pPr>
            <w:r>
              <w:rPr>
                <w:sz w:val="24"/>
                <w:szCs w:val="24"/>
              </w:rPr>
              <w:t>CLO5</w:t>
            </w:r>
          </w:p>
        </w:tc>
        <w:tc>
          <w:tcPr>
            <w:tcW w:w="8187" w:type="dxa"/>
            <w:gridSpan w:val="13"/>
          </w:tcPr>
          <w:p w:rsidR="003C53C9" w:rsidRDefault="00D00594">
            <w:pPr>
              <w:ind w:left="162" w:right="249"/>
              <w:jc w:val="both"/>
              <w:rPr>
                <w:sz w:val="24"/>
                <w:szCs w:val="24"/>
              </w:rPr>
            </w:pPr>
            <w:r>
              <w:rPr>
                <w:sz w:val="24"/>
                <w:szCs w:val="24"/>
              </w:rPr>
              <w:t>To analyze and apply the returns, Tax payment and Penalties under GST</w:t>
            </w:r>
          </w:p>
        </w:tc>
      </w:tr>
      <w:tr w:rsidR="003C53C9">
        <w:trPr>
          <w:trHeight w:val="164"/>
        </w:trPr>
        <w:tc>
          <w:tcPr>
            <w:tcW w:w="1613" w:type="dxa"/>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47" w:type="dxa"/>
            <w:gridSpan w:val="3"/>
            <w:vAlign w:val="center"/>
          </w:tcPr>
          <w:p w:rsidR="003C53C9" w:rsidRDefault="00D00594">
            <w:pPr>
              <w:spacing w:line="360" w:lineRule="auto"/>
              <w:jc w:val="center"/>
              <w:rPr>
                <w:b/>
                <w:color w:val="000000"/>
                <w:sz w:val="24"/>
                <w:szCs w:val="24"/>
              </w:rPr>
            </w:pPr>
            <w:r>
              <w:rPr>
                <w:b/>
                <w:color w:val="000000"/>
                <w:sz w:val="24"/>
                <w:szCs w:val="24"/>
              </w:rPr>
              <w:t>Learning</w:t>
            </w:r>
          </w:p>
          <w:p w:rsidR="003C53C9" w:rsidRDefault="00D00594">
            <w:pPr>
              <w:jc w:val="center"/>
              <w:rPr>
                <w:b/>
                <w:sz w:val="24"/>
                <w:szCs w:val="24"/>
              </w:rPr>
            </w:pPr>
            <w:r>
              <w:rPr>
                <w:b/>
                <w:sz w:val="24"/>
                <w:szCs w:val="24"/>
              </w:rPr>
              <w:t>Objectives</w:t>
            </w:r>
          </w:p>
        </w:tc>
      </w:tr>
      <w:tr w:rsidR="003C53C9">
        <w:trPr>
          <w:trHeight w:val="164"/>
        </w:trPr>
        <w:tc>
          <w:tcPr>
            <w:tcW w:w="1613" w:type="dxa"/>
            <w:vAlign w:val="center"/>
          </w:tcPr>
          <w:p w:rsidR="003C53C9" w:rsidRDefault="00D00594">
            <w:pPr>
              <w:jc w:val="center"/>
              <w:rPr>
                <w:sz w:val="24"/>
                <w:szCs w:val="24"/>
              </w:rPr>
            </w:pPr>
            <w:r>
              <w:rPr>
                <w:sz w:val="24"/>
                <w:szCs w:val="24"/>
              </w:rPr>
              <w:t>I</w:t>
            </w:r>
          </w:p>
        </w:tc>
        <w:tc>
          <w:tcPr>
            <w:tcW w:w="5760" w:type="dxa"/>
            <w:gridSpan w:val="7"/>
            <w:vAlign w:val="center"/>
          </w:tcPr>
          <w:p w:rsidR="003C53C9" w:rsidRDefault="00D00594">
            <w:pPr>
              <w:spacing w:line="276" w:lineRule="auto"/>
              <w:ind w:left="100" w:right="117"/>
              <w:jc w:val="both"/>
              <w:rPr>
                <w:color w:val="000000"/>
                <w:sz w:val="24"/>
                <w:szCs w:val="24"/>
              </w:rPr>
            </w:pPr>
            <w:r>
              <w:rPr>
                <w:color w:val="000000"/>
                <w:sz w:val="24"/>
                <w:szCs w:val="24"/>
              </w:rPr>
              <w:t>Objectives Of Taxation – Canons of Taxation – Tax System In India – Direct And Indirect Taxes – Meaning And Types.</w:t>
            </w:r>
          </w:p>
        </w:tc>
        <w:tc>
          <w:tcPr>
            <w:tcW w:w="1080" w:type="dxa"/>
            <w:gridSpan w:val="3"/>
            <w:vAlign w:val="center"/>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CLO1</w:t>
            </w:r>
          </w:p>
        </w:tc>
      </w:tr>
      <w:tr w:rsidR="003C53C9">
        <w:trPr>
          <w:trHeight w:val="164"/>
        </w:trPr>
        <w:tc>
          <w:tcPr>
            <w:tcW w:w="1613" w:type="dxa"/>
            <w:vAlign w:val="center"/>
          </w:tcPr>
          <w:p w:rsidR="003C53C9" w:rsidRDefault="00D00594">
            <w:pPr>
              <w:jc w:val="center"/>
              <w:rPr>
                <w:sz w:val="24"/>
                <w:szCs w:val="24"/>
              </w:rPr>
            </w:pPr>
            <w:r>
              <w:rPr>
                <w:sz w:val="24"/>
                <w:szCs w:val="24"/>
              </w:rPr>
              <w:t>II</w:t>
            </w:r>
          </w:p>
        </w:tc>
        <w:tc>
          <w:tcPr>
            <w:tcW w:w="5760" w:type="dxa"/>
            <w:gridSpan w:val="7"/>
            <w:vAlign w:val="center"/>
          </w:tcPr>
          <w:p w:rsidR="003C53C9" w:rsidRDefault="00D00594">
            <w:pPr>
              <w:spacing w:line="276" w:lineRule="auto"/>
              <w:ind w:left="100" w:right="118"/>
              <w:jc w:val="both"/>
              <w:rPr>
                <w:color w:val="000000"/>
                <w:sz w:val="24"/>
                <w:szCs w:val="24"/>
              </w:rPr>
            </w:pPr>
            <w:r>
              <w:rPr>
                <w:color w:val="000000"/>
                <w:sz w:val="24"/>
                <w:szCs w:val="24"/>
              </w:rPr>
              <w:t>Income Tax Act 1961 – Basic Concepts and Definitions – Income, Assessee, Person, Previous Year, Assessment Year, Gross Total Income, Total Income. Meaning of Permanent Account Number, Return of Income, TDS - Meaning - Rates - Filing and Return, Advance Tax, Rates of Taxation, Assessment Procedure</w:t>
            </w:r>
          </w:p>
        </w:tc>
        <w:tc>
          <w:tcPr>
            <w:tcW w:w="1080" w:type="dxa"/>
            <w:gridSpan w:val="3"/>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CLO2</w:t>
            </w:r>
          </w:p>
        </w:tc>
      </w:tr>
      <w:tr w:rsidR="003C53C9">
        <w:trPr>
          <w:trHeight w:val="164"/>
        </w:trPr>
        <w:tc>
          <w:tcPr>
            <w:tcW w:w="1613" w:type="dxa"/>
            <w:vAlign w:val="center"/>
          </w:tcPr>
          <w:p w:rsidR="003C53C9" w:rsidRDefault="00D00594">
            <w:pPr>
              <w:jc w:val="center"/>
              <w:rPr>
                <w:sz w:val="24"/>
                <w:szCs w:val="24"/>
              </w:rPr>
            </w:pPr>
            <w:r>
              <w:rPr>
                <w:sz w:val="24"/>
                <w:szCs w:val="24"/>
              </w:rPr>
              <w:t>III</w:t>
            </w:r>
          </w:p>
        </w:tc>
        <w:tc>
          <w:tcPr>
            <w:tcW w:w="5760" w:type="dxa"/>
            <w:gridSpan w:val="7"/>
            <w:vAlign w:val="center"/>
          </w:tcPr>
          <w:p w:rsidR="003C53C9" w:rsidRDefault="00D00594">
            <w:pPr>
              <w:spacing w:line="276" w:lineRule="auto"/>
              <w:ind w:left="100" w:right="118"/>
              <w:jc w:val="both"/>
              <w:rPr>
                <w:color w:val="000000"/>
                <w:sz w:val="24"/>
                <w:szCs w:val="24"/>
              </w:rPr>
            </w:pPr>
            <w:r>
              <w:rPr>
                <w:color w:val="000000"/>
                <w:sz w:val="24"/>
                <w:szCs w:val="24"/>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tc>
        <w:tc>
          <w:tcPr>
            <w:tcW w:w="1080" w:type="dxa"/>
            <w:gridSpan w:val="3"/>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CLO3</w:t>
            </w:r>
          </w:p>
        </w:tc>
      </w:tr>
      <w:tr w:rsidR="003C53C9">
        <w:trPr>
          <w:trHeight w:val="164"/>
        </w:trPr>
        <w:tc>
          <w:tcPr>
            <w:tcW w:w="1613" w:type="dxa"/>
            <w:vAlign w:val="center"/>
          </w:tcPr>
          <w:p w:rsidR="003C53C9" w:rsidRDefault="00D00594">
            <w:pPr>
              <w:jc w:val="center"/>
              <w:rPr>
                <w:sz w:val="24"/>
                <w:szCs w:val="24"/>
              </w:rPr>
            </w:pPr>
            <w:r>
              <w:rPr>
                <w:sz w:val="24"/>
                <w:szCs w:val="24"/>
              </w:rPr>
              <w:t>IV</w:t>
            </w:r>
          </w:p>
        </w:tc>
        <w:tc>
          <w:tcPr>
            <w:tcW w:w="5760" w:type="dxa"/>
            <w:gridSpan w:val="7"/>
            <w:vAlign w:val="center"/>
          </w:tcPr>
          <w:p w:rsidR="003C53C9" w:rsidRDefault="00D00594">
            <w:pPr>
              <w:spacing w:line="276" w:lineRule="auto"/>
              <w:ind w:left="100" w:right="116"/>
              <w:jc w:val="both"/>
              <w:rPr>
                <w:color w:val="000000"/>
                <w:sz w:val="24"/>
                <w:szCs w:val="24"/>
              </w:rPr>
            </w:pPr>
            <w:r>
              <w:rPr>
                <w:color w:val="000000"/>
                <w:sz w:val="24"/>
                <w:szCs w:val="24"/>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tc>
        <w:tc>
          <w:tcPr>
            <w:tcW w:w="1080" w:type="dxa"/>
            <w:gridSpan w:val="3"/>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CLO4</w:t>
            </w:r>
          </w:p>
        </w:tc>
      </w:tr>
      <w:tr w:rsidR="003C53C9">
        <w:trPr>
          <w:trHeight w:val="164"/>
        </w:trPr>
        <w:tc>
          <w:tcPr>
            <w:tcW w:w="1613" w:type="dxa"/>
            <w:vAlign w:val="center"/>
          </w:tcPr>
          <w:p w:rsidR="003C53C9" w:rsidRDefault="00D00594">
            <w:pPr>
              <w:jc w:val="center"/>
              <w:rPr>
                <w:sz w:val="24"/>
                <w:szCs w:val="24"/>
              </w:rPr>
            </w:pPr>
            <w:r>
              <w:rPr>
                <w:sz w:val="24"/>
                <w:szCs w:val="24"/>
              </w:rPr>
              <w:t>V</w:t>
            </w:r>
          </w:p>
        </w:tc>
        <w:tc>
          <w:tcPr>
            <w:tcW w:w="5760" w:type="dxa"/>
            <w:gridSpan w:val="7"/>
            <w:vAlign w:val="center"/>
          </w:tcPr>
          <w:p w:rsidR="003C53C9" w:rsidRDefault="00D00594">
            <w:pPr>
              <w:spacing w:line="276" w:lineRule="auto"/>
              <w:ind w:left="100" w:right="117"/>
              <w:jc w:val="both"/>
              <w:rPr>
                <w:color w:val="000000"/>
                <w:sz w:val="24"/>
                <w:szCs w:val="24"/>
              </w:rPr>
            </w:pPr>
            <w:r>
              <w:rPr>
                <w:color w:val="000000"/>
                <w:sz w:val="24"/>
                <w:szCs w:val="24"/>
              </w:rPr>
              <w:t>Tax Invoice, Credit and Debit notes –Return of GST, Refunds, payment of tax, assessment and audit. An Overview of Tax Audit – Tax Incentives and Export Promotions, Deductions and Exemptions.</w:t>
            </w:r>
          </w:p>
        </w:tc>
        <w:tc>
          <w:tcPr>
            <w:tcW w:w="1080" w:type="dxa"/>
            <w:gridSpan w:val="3"/>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CLO5</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ind w:right="249"/>
              <w:jc w:val="center"/>
              <w:rPr>
                <w:sz w:val="24"/>
                <w:szCs w:val="24"/>
              </w:rPr>
            </w:pPr>
            <w:r>
              <w:rPr>
                <w:b/>
                <w:sz w:val="24"/>
                <w:szCs w:val="24"/>
              </w:rPr>
              <w:t>75</w:t>
            </w:r>
          </w:p>
        </w:tc>
        <w:tc>
          <w:tcPr>
            <w:tcW w:w="1347" w:type="dxa"/>
            <w:gridSpan w:val="3"/>
            <w:vAlign w:val="center"/>
          </w:tcPr>
          <w:p w:rsidR="003C53C9" w:rsidRDefault="003C53C9">
            <w:pPr>
              <w:jc w:val="center"/>
              <w:rPr>
                <w:b/>
                <w:sz w:val="24"/>
                <w:szCs w:val="24"/>
              </w:rPr>
            </w:pPr>
          </w:p>
        </w:tc>
      </w:tr>
      <w:tr w:rsidR="003C53C9">
        <w:trPr>
          <w:trHeight w:val="164"/>
        </w:trPr>
        <w:tc>
          <w:tcPr>
            <w:tcW w:w="9800" w:type="dxa"/>
            <w:gridSpan w:val="14"/>
            <w:vAlign w:val="center"/>
          </w:tcPr>
          <w:p w:rsidR="003C53C9" w:rsidRDefault="00D00594">
            <w:pPr>
              <w:jc w:val="center"/>
              <w:rPr>
                <w:b/>
                <w:sz w:val="24"/>
                <w:szCs w:val="24"/>
              </w:rPr>
            </w:pPr>
            <w:r>
              <w:rPr>
                <w:b/>
                <w:sz w:val="24"/>
                <w:szCs w:val="24"/>
              </w:rPr>
              <w:t>Course Outcomes</w:t>
            </w:r>
          </w:p>
        </w:tc>
      </w:tr>
      <w:tr w:rsidR="003C53C9">
        <w:trPr>
          <w:trHeight w:val="164"/>
        </w:trPr>
        <w:tc>
          <w:tcPr>
            <w:tcW w:w="1613" w:type="dxa"/>
            <w:vAlign w:val="center"/>
          </w:tcPr>
          <w:p w:rsidR="003C53C9" w:rsidRDefault="00D00594">
            <w:pPr>
              <w:jc w:val="center"/>
              <w:rPr>
                <w:b/>
                <w:sz w:val="24"/>
                <w:szCs w:val="24"/>
              </w:rPr>
            </w:pPr>
            <w:r>
              <w:rPr>
                <w:b/>
                <w:sz w:val="24"/>
                <w:szCs w:val="24"/>
              </w:rPr>
              <w:t>Course Outcomes</w:t>
            </w:r>
          </w:p>
        </w:tc>
        <w:tc>
          <w:tcPr>
            <w:tcW w:w="8187" w:type="dxa"/>
            <w:gridSpan w:val="13"/>
            <w:vAlign w:val="center"/>
          </w:tcPr>
          <w:p w:rsidR="003C53C9" w:rsidRDefault="00D00594">
            <w:pPr>
              <w:ind w:right="249"/>
              <w:jc w:val="both"/>
              <w:rPr>
                <w:sz w:val="24"/>
                <w:szCs w:val="24"/>
              </w:rPr>
            </w:pPr>
            <w:r>
              <w:rPr>
                <w:sz w:val="24"/>
                <w:szCs w:val="24"/>
              </w:rPr>
              <w:t>On completion of this course, students will;</w:t>
            </w:r>
          </w:p>
        </w:tc>
      </w:tr>
      <w:tr w:rsidR="003C53C9">
        <w:trPr>
          <w:trHeight w:val="323"/>
        </w:trPr>
        <w:tc>
          <w:tcPr>
            <w:tcW w:w="1613" w:type="dxa"/>
            <w:vAlign w:val="center"/>
          </w:tcPr>
          <w:p w:rsidR="003C53C9" w:rsidRDefault="00D00594">
            <w:pPr>
              <w:jc w:val="center"/>
              <w:rPr>
                <w:b/>
                <w:sz w:val="24"/>
                <w:szCs w:val="24"/>
              </w:rPr>
            </w:pPr>
            <w:r>
              <w:rPr>
                <w:b/>
                <w:sz w:val="24"/>
                <w:szCs w:val="24"/>
              </w:rPr>
              <w:t>CO1</w:t>
            </w:r>
          </w:p>
        </w:tc>
        <w:tc>
          <w:tcPr>
            <w:tcW w:w="5760" w:type="dxa"/>
            <w:gridSpan w:val="7"/>
          </w:tcPr>
          <w:p w:rsidR="003C53C9" w:rsidRDefault="00D00594">
            <w:pPr>
              <w:ind w:right="249"/>
              <w:jc w:val="both"/>
              <w:rPr>
                <w:sz w:val="24"/>
                <w:szCs w:val="24"/>
              </w:rPr>
            </w:pPr>
            <w:r>
              <w:rPr>
                <w:sz w:val="24"/>
                <w:szCs w:val="24"/>
              </w:rPr>
              <w:t>To define and understand the basic concepts of tax.</w:t>
            </w:r>
          </w:p>
        </w:tc>
        <w:tc>
          <w:tcPr>
            <w:tcW w:w="2427" w:type="dxa"/>
            <w:gridSpan w:val="6"/>
            <w:vAlign w:val="center"/>
          </w:tcPr>
          <w:p w:rsidR="003C53C9" w:rsidRDefault="00D00594">
            <w:pPr>
              <w:ind w:left="-108" w:right="69" w:firstLine="108"/>
              <w:jc w:val="center"/>
              <w:rPr>
                <w:sz w:val="24"/>
                <w:szCs w:val="24"/>
              </w:rPr>
            </w:pPr>
            <w:r>
              <w:rPr>
                <w:sz w:val="24"/>
                <w:szCs w:val="24"/>
              </w:rPr>
              <w:t>PO2, PO6</w:t>
            </w:r>
          </w:p>
        </w:tc>
      </w:tr>
      <w:tr w:rsidR="003C53C9">
        <w:trPr>
          <w:trHeight w:val="164"/>
        </w:trPr>
        <w:tc>
          <w:tcPr>
            <w:tcW w:w="1613" w:type="dxa"/>
            <w:vAlign w:val="center"/>
          </w:tcPr>
          <w:p w:rsidR="003C53C9" w:rsidRDefault="00D00594">
            <w:pPr>
              <w:jc w:val="center"/>
              <w:rPr>
                <w:b/>
                <w:sz w:val="24"/>
                <w:szCs w:val="24"/>
              </w:rPr>
            </w:pPr>
            <w:r>
              <w:rPr>
                <w:b/>
                <w:sz w:val="24"/>
                <w:szCs w:val="24"/>
              </w:rPr>
              <w:t>CO2</w:t>
            </w:r>
          </w:p>
        </w:tc>
        <w:tc>
          <w:tcPr>
            <w:tcW w:w="5760" w:type="dxa"/>
            <w:gridSpan w:val="7"/>
          </w:tcPr>
          <w:p w:rsidR="003C53C9" w:rsidRDefault="00D00594">
            <w:pPr>
              <w:ind w:right="249"/>
              <w:jc w:val="both"/>
              <w:rPr>
                <w:sz w:val="24"/>
                <w:szCs w:val="24"/>
              </w:rPr>
            </w:pPr>
            <w:r>
              <w:rPr>
                <w:sz w:val="24"/>
                <w:szCs w:val="24"/>
              </w:rPr>
              <w:t>To Examine and apply GST rules in real-time business situations.</w:t>
            </w:r>
          </w:p>
        </w:tc>
        <w:tc>
          <w:tcPr>
            <w:tcW w:w="2427" w:type="dxa"/>
            <w:gridSpan w:val="6"/>
            <w:vAlign w:val="center"/>
          </w:tcPr>
          <w:p w:rsidR="003C53C9" w:rsidRDefault="00D00594">
            <w:pPr>
              <w:ind w:left="-108" w:right="69" w:firstLine="108"/>
              <w:jc w:val="center"/>
              <w:rPr>
                <w:sz w:val="24"/>
                <w:szCs w:val="24"/>
              </w:rPr>
            </w:pPr>
            <w:r>
              <w:rPr>
                <w:sz w:val="24"/>
                <w:szCs w:val="24"/>
              </w:rPr>
              <w:t>PO2, PO5, PO6</w:t>
            </w:r>
          </w:p>
        </w:tc>
      </w:tr>
      <w:tr w:rsidR="003C53C9">
        <w:trPr>
          <w:trHeight w:val="164"/>
        </w:trPr>
        <w:tc>
          <w:tcPr>
            <w:tcW w:w="1613" w:type="dxa"/>
            <w:vAlign w:val="center"/>
          </w:tcPr>
          <w:p w:rsidR="003C53C9" w:rsidRDefault="00D00594">
            <w:pPr>
              <w:jc w:val="center"/>
              <w:rPr>
                <w:b/>
                <w:sz w:val="24"/>
                <w:szCs w:val="24"/>
              </w:rPr>
            </w:pPr>
            <w:r>
              <w:rPr>
                <w:b/>
                <w:sz w:val="24"/>
                <w:szCs w:val="24"/>
              </w:rPr>
              <w:t>CO3</w:t>
            </w:r>
          </w:p>
        </w:tc>
        <w:tc>
          <w:tcPr>
            <w:tcW w:w="5760" w:type="dxa"/>
            <w:gridSpan w:val="7"/>
          </w:tcPr>
          <w:p w:rsidR="003C53C9" w:rsidRDefault="00D00594">
            <w:pPr>
              <w:ind w:right="249"/>
              <w:jc w:val="both"/>
              <w:rPr>
                <w:sz w:val="24"/>
                <w:szCs w:val="24"/>
              </w:rPr>
            </w:pPr>
            <w:r>
              <w:rPr>
                <w:sz w:val="24"/>
                <w:szCs w:val="24"/>
              </w:rPr>
              <w:t>To analyze the elements of GST mechanism in India.</w:t>
            </w:r>
          </w:p>
        </w:tc>
        <w:tc>
          <w:tcPr>
            <w:tcW w:w="2427" w:type="dxa"/>
            <w:gridSpan w:val="6"/>
            <w:vAlign w:val="center"/>
          </w:tcPr>
          <w:p w:rsidR="003C53C9" w:rsidRDefault="00D00594">
            <w:pPr>
              <w:ind w:left="-108" w:right="69" w:firstLine="108"/>
              <w:jc w:val="center"/>
              <w:rPr>
                <w:sz w:val="24"/>
                <w:szCs w:val="24"/>
              </w:rPr>
            </w:pPr>
            <w:r>
              <w:rPr>
                <w:sz w:val="24"/>
                <w:szCs w:val="24"/>
              </w:rPr>
              <w:t>PO6, PO7, PO8</w:t>
            </w:r>
          </w:p>
        </w:tc>
      </w:tr>
      <w:tr w:rsidR="003C53C9">
        <w:trPr>
          <w:trHeight w:val="164"/>
        </w:trPr>
        <w:tc>
          <w:tcPr>
            <w:tcW w:w="1613" w:type="dxa"/>
            <w:vAlign w:val="center"/>
          </w:tcPr>
          <w:p w:rsidR="003C53C9" w:rsidRDefault="00D00594">
            <w:pPr>
              <w:jc w:val="center"/>
              <w:rPr>
                <w:b/>
                <w:sz w:val="24"/>
                <w:szCs w:val="24"/>
              </w:rPr>
            </w:pPr>
            <w:r>
              <w:rPr>
                <w:b/>
                <w:sz w:val="24"/>
                <w:szCs w:val="24"/>
              </w:rPr>
              <w:t>CO4</w:t>
            </w:r>
          </w:p>
        </w:tc>
        <w:tc>
          <w:tcPr>
            <w:tcW w:w="5760" w:type="dxa"/>
            <w:gridSpan w:val="7"/>
          </w:tcPr>
          <w:p w:rsidR="003C53C9" w:rsidRDefault="00D00594">
            <w:pPr>
              <w:ind w:right="249"/>
              <w:jc w:val="both"/>
              <w:rPr>
                <w:sz w:val="24"/>
                <w:szCs w:val="24"/>
              </w:rPr>
            </w:pPr>
            <w:r>
              <w:rPr>
                <w:sz w:val="24"/>
                <w:szCs w:val="24"/>
              </w:rPr>
              <w:t>To evaluate the rules of Income Tax and methods of valuation for customs.</w:t>
            </w:r>
          </w:p>
        </w:tc>
        <w:tc>
          <w:tcPr>
            <w:tcW w:w="2427" w:type="dxa"/>
            <w:gridSpan w:val="6"/>
            <w:vAlign w:val="center"/>
          </w:tcPr>
          <w:p w:rsidR="003C53C9" w:rsidRDefault="00D00594">
            <w:pPr>
              <w:ind w:left="-108" w:right="69" w:firstLine="108"/>
              <w:jc w:val="center"/>
              <w:rPr>
                <w:sz w:val="24"/>
                <w:szCs w:val="24"/>
              </w:rPr>
            </w:pPr>
            <w:r>
              <w:rPr>
                <w:sz w:val="24"/>
                <w:szCs w:val="24"/>
              </w:rPr>
              <w:t>PO2, PO4</w:t>
            </w:r>
          </w:p>
        </w:tc>
      </w:tr>
      <w:tr w:rsidR="003C53C9">
        <w:trPr>
          <w:trHeight w:val="164"/>
        </w:trPr>
        <w:tc>
          <w:tcPr>
            <w:tcW w:w="1613" w:type="dxa"/>
            <w:vAlign w:val="center"/>
          </w:tcPr>
          <w:p w:rsidR="003C53C9" w:rsidRDefault="00D00594">
            <w:pPr>
              <w:jc w:val="center"/>
              <w:rPr>
                <w:b/>
                <w:sz w:val="24"/>
                <w:szCs w:val="24"/>
              </w:rPr>
            </w:pPr>
            <w:r>
              <w:rPr>
                <w:b/>
                <w:sz w:val="24"/>
                <w:szCs w:val="24"/>
              </w:rPr>
              <w:t>CO5</w:t>
            </w:r>
          </w:p>
        </w:tc>
        <w:tc>
          <w:tcPr>
            <w:tcW w:w="5760" w:type="dxa"/>
            <w:gridSpan w:val="7"/>
          </w:tcPr>
          <w:p w:rsidR="003C53C9" w:rsidRDefault="00D00594">
            <w:pPr>
              <w:ind w:right="249"/>
              <w:jc w:val="both"/>
              <w:rPr>
                <w:sz w:val="24"/>
                <w:szCs w:val="24"/>
              </w:rPr>
            </w:pPr>
            <w:r>
              <w:rPr>
                <w:sz w:val="24"/>
                <w:szCs w:val="24"/>
              </w:rPr>
              <w:t xml:space="preserve">To prepare the needed documents under GST Compliance. </w:t>
            </w:r>
          </w:p>
        </w:tc>
        <w:tc>
          <w:tcPr>
            <w:tcW w:w="2427" w:type="dxa"/>
            <w:gridSpan w:val="6"/>
            <w:vAlign w:val="center"/>
          </w:tcPr>
          <w:p w:rsidR="003C53C9" w:rsidRDefault="00D00594">
            <w:pPr>
              <w:ind w:left="-108" w:right="69" w:firstLine="108"/>
              <w:jc w:val="center"/>
              <w:rPr>
                <w:sz w:val="24"/>
                <w:szCs w:val="24"/>
              </w:rPr>
            </w:pPr>
            <w:r>
              <w:rPr>
                <w:sz w:val="24"/>
                <w:szCs w:val="24"/>
              </w:rPr>
              <w:t>PO1, PO2, PO4, PO8</w:t>
            </w:r>
          </w:p>
        </w:tc>
      </w:tr>
      <w:tr w:rsidR="003C53C9">
        <w:trPr>
          <w:trHeight w:val="164"/>
        </w:trPr>
        <w:tc>
          <w:tcPr>
            <w:tcW w:w="9800" w:type="dxa"/>
            <w:gridSpan w:val="14"/>
            <w:vAlign w:val="center"/>
          </w:tcPr>
          <w:p w:rsidR="003C53C9" w:rsidRDefault="00D00594">
            <w:pPr>
              <w:jc w:val="center"/>
              <w:rPr>
                <w:b/>
                <w:sz w:val="24"/>
                <w:szCs w:val="24"/>
              </w:rPr>
            </w:pPr>
            <w:r>
              <w:rPr>
                <w:b/>
                <w:sz w:val="24"/>
                <w:szCs w:val="24"/>
              </w:rPr>
              <w:t>Reading List</w:t>
            </w:r>
          </w:p>
        </w:tc>
      </w:tr>
      <w:tr w:rsidR="003C53C9">
        <w:trPr>
          <w:trHeight w:val="164"/>
        </w:trPr>
        <w:tc>
          <w:tcPr>
            <w:tcW w:w="1613" w:type="dxa"/>
            <w:vAlign w:val="center"/>
          </w:tcPr>
          <w:p w:rsidR="003C53C9" w:rsidRDefault="00D00594">
            <w:pPr>
              <w:jc w:val="center"/>
              <w:rPr>
                <w:sz w:val="24"/>
                <w:szCs w:val="24"/>
              </w:rPr>
            </w:pPr>
            <w:r>
              <w:rPr>
                <w:sz w:val="24"/>
                <w:szCs w:val="24"/>
              </w:rPr>
              <w:t>1.</w:t>
            </w:r>
          </w:p>
        </w:tc>
        <w:tc>
          <w:tcPr>
            <w:tcW w:w="8187" w:type="dxa"/>
            <w:gridSpan w:val="13"/>
            <w:vAlign w:val="center"/>
          </w:tcPr>
          <w:p w:rsidR="003C53C9" w:rsidRDefault="00D00594">
            <w:pPr>
              <w:tabs>
                <w:tab w:val="left" w:pos="528"/>
              </w:tabs>
              <w:rPr>
                <w:color w:val="000000"/>
                <w:sz w:val="24"/>
                <w:szCs w:val="24"/>
              </w:rPr>
            </w:pPr>
            <w:r>
              <w:rPr>
                <w:color w:val="000000"/>
                <w:sz w:val="24"/>
                <w:szCs w:val="24"/>
              </w:rPr>
              <w:t xml:space="preserve">V.S. Datey, </w:t>
            </w:r>
            <w:r>
              <w:rPr>
                <w:b/>
                <w:color w:val="000000"/>
                <w:sz w:val="24"/>
                <w:szCs w:val="24"/>
              </w:rPr>
              <w:t xml:space="preserve">Central Excise, </w:t>
            </w:r>
            <w:r>
              <w:rPr>
                <w:color w:val="000000"/>
                <w:sz w:val="24"/>
                <w:szCs w:val="24"/>
              </w:rPr>
              <w:t>JBA Publishers, Edition 2013. Reddy. T. S and Y. Hari Prasad Reddy.</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vAlign w:val="center"/>
          </w:tcPr>
          <w:p w:rsidR="003C53C9" w:rsidRDefault="00D00594">
            <w:pPr>
              <w:tabs>
                <w:tab w:val="left" w:pos="528"/>
              </w:tabs>
              <w:ind w:right="787"/>
              <w:rPr>
                <w:color w:val="000000"/>
                <w:sz w:val="24"/>
                <w:szCs w:val="24"/>
              </w:rPr>
            </w:pPr>
            <w:r>
              <w:rPr>
                <w:b/>
                <w:color w:val="000000"/>
                <w:sz w:val="24"/>
                <w:szCs w:val="24"/>
              </w:rPr>
              <w:t xml:space="preserve">Business Taxation (Goods &amp; Services TAX - GST), </w:t>
            </w:r>
            <w:r>
              <w:rPr>
                <w:color w:val="000000"/>
                <w:sz w:val="24"/>
                <w:szCs w:val="24"/>
              </w:rPr>
              <w:t>Margam Publication, Edition2019.</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vAlign w:val="center"/>
          </w:tcPr>
          <w:p w:rsidR="003C53C9" w:rsidRDefault="00D00594">
            <w:pPr>
              <w:tabs>
                <w:tab w:val="left" w:pos="528"/>
              </w:tabs>
              <w:ind w:right="509"/>
              <w:rPr>
                <w:color w:val="000000"/>
                <w:sz w:val="24"/>
                <w:szCs w:val="24"/>
              </w:rPr>
            </w:pPr>
            <w:r>
              <w:rPr>
                <w:color w:val="000000"/>
                <w:sz w:val="24"/>
                <w:szCs w:val="24"/>
              </w:rPr>
              <w:t xml:space="preserve">Srinivasan N.P and Priya Swami. M, </w:t>
            </w:r>
            <w:r>
              <w:rPr>
                <w:b/>
                <w:color w:val="000000"/>
                <w:sz w:val="24"/>
                <w:szCs w:val="24"/>
              </w:rPr>
              <w:t xml:space="preserve">Business Taxation, </w:t>
            </w:r>
            <w:r>
              <w:rPr>
                <w:color w:val="000000"/>
                <w:sz w:val="24"/>
                <w:szCs w:val="24"/>
              </w:rPr>
              <w:t>Kalyani publishers Edition 2013</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vAlign w:val="center"/>
          </w:tcPr>
          <w:p w:rsidR="003C53C9" w:rsidRDefault="00D00594">
            <w:pPr>
              <w:tabs>
                <w:tab w:val="left" w:pos="528"/>
              </w:tabs>
              <w:rPr>
                <w:color w:val="000000"/>
                <w:sz w:val="24"/>
                <w:szCs w:val="24"/>
              </w:rPr>
            </w:pPr>
            <w:r>
              <w:rPr>
                <w:color w:val="000000"/>
                <w:sz w:val="24"/>
                <w:szCs w:val="24"/>
              </w:rPr>
              <w:t xml:space="preserve">Pagaredinkar, </w:t>
            </w:r>
            <w:r>
              <w:rPr>
                <w:b/>
                <w:color w:val="000000"/>
                <w:sz w:val="24"/>
                <w:szCs w:val="24"/>
              </w:rPr>
              <w:t xml:space="preserve">Business Taxation, </w:t>
            </w:r>
            <w:r>
              <w:rPr>
                <w:color w:val="000000"/>
                <w:sz w:val="24"/>
                <w:szCs w:val="24"/>
              </w:rPr>
              <w:t>Sultan Chand and Sons,2012.</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vAlign w:val="center"/>
          </w:tcPr>
          <w:p w:rsidR="003C53C9" w:rsidRDefault="00D00594">
            <w:pPr>
              <w:tabs>
                <w:tab w:val="left" w:pos="220"/>
                <w:tab w:val="left" w:pos="720"/>
              </w:tabs>
              <w:spacing w:after="320"/>
              <w:ind w:left="360"/>
              <w:rPr>
                <w:sz w:val="24"/>
                <w:szCs w:val="24"/>
              </w:rPr>
            </w:pPr>
            <w:r>
              <w:rPr>
                <w:sz w:val="24"/>
                <w:szCs w:val="24"/>
              </w:rPr>
              <w:t xml:space="preserve"> VISION: Journal of Indian Taxation </w:t>
            </w:r>
          </w:p>
        </w:tc>
      </w:tr>
      <w:tr w:rsidR="003C53C9">
        <w:trPr>
          <w:trHeight w:val="164"/>
        </w:trPr>
        <w:tc>
          <w:tcPr>
            <w:tcW w:w="9800" w:type="dxa"/>
            <w:gridSpan w:val="14"/>
            <w:vAlign w:val="center"/>
          </w:tcPr>
          <w:p w:rsidR="003C53C9" w:rsidRDefault="00D00594">
            <w:pPr>
              <w:spacing w:line="360" w:lineRule="auto"/>
              <w:jc w:val="center"/>
              <w:rPr>
                <w:b/>
                <w:sz w:val="24"/>
                <w:szCs w:val="24"/>
              </w:rPr>
            </w:pPr>
            <w:r>
              <w:rPr>
                <w:b/>
                <w:sz w:val="24"/>
                <w:szCs w:val="24"/>
              </w:rPr>
              <w:t>References Books</w:t>
            </w:r>
          </w:p>
        </w:tc>
      </w:tr>
      <w:tr w:rsidR="003C53C9">
        <w:trPr>
          <w:trHeight w:val="134"/>
        </w:trPr>
        <w:tc>
          <w:tcPr>
            <w:tcW w:w="1613" w:type="dxa"/>
            <w:vAlign w:val="center"/>
          </w:tcPr>
          <w:p w:rsidR="003C53C9" w:rsidRDefault="00D00594">
            <w:pPr>
              <w:jc w:val="center"/>
              <w:rPr>
                <w:sz w:val="24"/>
                <w:szCs w:val="24"/>
              </w:rPr>
            </w:pPr>
            <w:r>
              <w:rPr>
                <w:sz w:val="24"/>
                <w:szCs w:val="24"/>
              </w:rPr>
              <w:t>1.</w:t>
            </w:r>
          </w:p>
        </w:tc>
        <w:tc>
          <w:tcPr>
            <w:tcW w:w="8187" w:type="dxa"/>
            <w:gridSpan w:val="13"/>
          </w:tcPr>
          <w:p w:rsidR="003C53C9" w:rsidRDefault="00D00594">
            <w:pPr>
              <w:tabs>
                <w:tab w:val="left" w:pos="528"/>
              </w:tabs>
              <w:rPr>
                <w:color w:val="000000"/>
                <w:sz w:val="24"/>
                <w:szCs w:val="24"/>
              </w:rPr>
            </w:pPr>
            <w:r>
              <w:rPr>
                <w:color w:val="000000"/>
                <w:sz w:val="24"/>
                <w:szCs w:val="24"/>
              </w:rPr>
              <w:t>Senthil and Senthil, Business Taxation, Himalaya Publication, 4</w:t>
            </w:r>
            <w:r>
              <w:rPr>
                <w:color w:val="000000"/>
                <w:sz w:val="24"/>
                <w:szCs w:val="24"/>
                <w:vertAlign w:val="superscript"/>
              </w:rPr>
              <w:t>th</w:t>
            </w:r>
            <w:r>
              <w:rPr>
                <w:color w:val="000000"/>
                <w:sz w:val="24"/>
                <w:szCs w:val="24"/>
              </w:rPr>
              <w:t>Edition.</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D00594">
            <w:pPr>
              <w:tabs>
                <w:tab w:val="left" w:pos="528"/>
              </w:tabs>
              <w:rPr>
                <w:color w:val="000000"/>
                <w:sz w:val="24"/>
                <w:szCs w:val="24"/>
              </w:rPr>
            </w:pPr>
            <w:r>
              <w:rPr>
                <w:color w:val="000000"/>
                <w:sz w:val="24"/>
                <w:szCs w:val="24"/>
              </w:rPr>
              <w:t>Vinodk.Singania, Indirect Tax, Sultan Chand and Sons, Edition2013.</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tcPr>
          <w:p w:rsidR="003C53C9" w:rsidRDefault="00D00594">
            <w:pPr>
              <w:tabs>
                <w:tab w:val="left" w:pos="528"/>
              </w:tabs>
              <w:ind w:right="887"/>
              <w:rPr>
                <w:color w:val="000000"/>
                <w:sz w:val="24"/>
                <w:szCs w:val="24"/>
              </w:rPr>
            </w:pPr>
            <w:r>
              <w:rPr>
                <w:color w:val="000000"/>
                <w:sz w:val="24"/>
                <w:szCs w:val="24"/>
              </w:rPr>
              <w:t xml:space="preserve">Dr. RajaniBhat&amp; Dr. Dhamodharan V, Indirect Taxation , TR Publications , Chennai , 2020 </w:t>
            </w:r>
          </w:p>
        </w:tc>
      </w:tr>
      <w:tr w:rsidR="003C53C9">
        <w:trPr>
          <w:trHeight w:val="764"/>
        </w:trPr>
        <w:tc>
          <w:tcPr>
            <w:tcW w:w="1613" w:type="dxa"/>
            <w:vAlign w:val="center"/>
          </w:tcPr>
          <w:p w:rsidR="003C53C9" w:rsidRDefault="00D00594">
            <w:pPr>
              <w:jc w:val="center"/>
              <w:rPr>
                <w:sz w:val="24"/>
                <w:szCs w:val="24"/>
              </w:rPr>
            </w:pPr>
            <w:r>
              <w:rPr>
                <w:sz w:val="24"/>
                <w:szCs w:val="24"/>
              </w:rPr>
              <w:t>4.</w:t>
            </w:r>
          </w:p>
        </w:tc>
        <w:tc>
          <w:tcPr>
            <w:tcW w:w="8187" w:type="dxa"/>
            <w:gridSpan w:val="13"/>
          </w:tcPr>
          <w:p w:rsidR="003C53C9" w:rsidRDefault="00D00594">
            <w:pPr>
              <w:tabs>
                <w:tab w:val="left" w:pos="220"/>
                <w:tab w:val="left" w:pos="720"/>
              </w:tabs>
              <w:spacing w:after="320"/>
              <w:ind w:left="5"/>
              <w:rPr>
                <w:sz w:val="24"/>
                <w:szCs w:val="24"/>
              </w:rPr>
            </w:pPr>
            <w:r>
              <w:rPr>
                <w:sz w:val="24"/>
                <w:szCs w:val="24"/>
              </w:rPr>
              <w:t xml:space="preserve">DR. VandhanaBangar ,YogendraBangar , Indirect tax laws, AadhyaPrakasam Allahabad 2018. </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tabs>
                <w:tab w:val="left" w:pos="528"/>
              </w:tabs>
              <w:ind w:right="887"/>
              <w:rPr>
                <w:color w:val="000000"/>
                <w:sz w:val="24"/>
                <w:szCs w:val="24"/>
              </w:rPr>
            </w:pPr>
            <w:r>
              <w:rPr>
                <w:color w:val="000000"/>
                <w:sz w:val="24"/>
                <w:szCs w:val="24"/>
              </w:rPr>
              <w:t>T.S. Reddy &amp;Y.HariprasadReddy , Business Taxation, Margham Publications, Chennai 2018.</w:t>
            </w:r>
          </w:p>
        </w:tc>
      </w:tr>
      <w:tr w:rsidR="003C53C9">
        <w:trPr>
          <w:trHeight w:val="164"/>
        </w:trPr>
        <w:tc>
          <w:tcPr>
            <w:tcW w:w="9800" w:type="dxa"/>
            <w:gridSpan w:val="14"/>
            <w:vAlign w:val="center"/>
          </w:tcPr>
          <w:p w:rsidR="003C53C9" w:rsidRDefault="00D00594">
            <w:pPr>
              <w:spacing w:line="276" w:lineRule="auto"/>
              <w:ind w:left="72" w:right="249"/>
              <w:jc w:val="center"/>
              <w:rPr>
                <w:b/>
                <w:color w:val="000000"/>
                <w:sz w:val="24"/>
                <w:szCs w:val="24"/>
                <w:highlight w:val="white"/>
              </w:rPr>
            </w:pPr>
            <w:r>
              <w:rPr>
                <w:b/>
                <w:color w:val="000000"/>
                <w:sz w:val="24"/>
                <w:szCs w:val="24"/>
                <w:highlight w:val="white"/>
              </w:rPr>
              <w:t>Web Resources</w:t>
            </w:r>
          </w:p>
        </w:tc>
      </w:tr>
      <w:tr w:rsidR="003C53C9">
        <w:trPr>
          <w:trHeight w:val="164"/>
        </w:trPr>
        <w:tc>
          <w:tcPr>
            <w:tcW w:w="1613" w:type="dxa"/>
            <w:vAlign w:val="center"/>
          </w:tcPr>
          <w:p w:rsidR="003C53C9" w:rsidRDefault="003C53C9">
            <w:pPr>
              <w:numPr>
                <w:ilvl w:val="0"/>
                <w:numId w:val="2"/>
              </w:numPr>
              <w:spacing w:line="276" w:lineRule="auto"/>
              <w:jc w:val="center"/>
              <w:rPr>
                <w:color w:val="000000"/>
                <w:sz w:val="24"/>
                <w:szCs w:val="24"/>
              </w:rPr>
            </w:pPr>
          </w:p>
        </w:tc>
        <w:tc>
          <w:tcPr>
            <w:tcW w:w="8187" w:type="dxa"/>
            <w:gridSpan w:val="13"/>
          </w:tcPr>
          <w:p w:rsidR="003C53C9" w:rsidRDefault="00D00594">
            <w:pPr>
              <w:ind w:left="72" w:right="249"/>
              <w:rPr>
                <w:color w:val="000000"/>
                <w:sz w:val="24"/>
                <w:szCs w:val="24"/>
              </w:rPr>
            </w:pPr>
            <w:r>
              <w:rPr>
                <w:color w:val="000000"/>
                <w:sz w:val="24"/>
                <w:szCs w:val="24"/>
                <w:highlight w:val="white"/>
              </w:rPr>
              <w:t>https://www.gst.gov.in/</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F263D6">
            <w:pPr>
              <w:ind w:left="72" w:right="249"/>
              <w:rPr>
                <w:color w:val="000000"/>
                <w:sz w:val="24"/>
                <w:szCs w:val="24"/>
              </w:rPr>
            </w:pPr>
            <w:hyperlink r:id="rId79">
              <w:r w:rsidR="00D00594">
                <w:rPr>
                  <w:color w:val="000000"/>
                  <w:sz w:val="24"/>
                  <w:szCs w:val="24"/>
                  <w:highlight w:val="white"/>
                </w:rPr>
                <w:t>https://gstcouncil.gov.in/</w:t>
              </w:r>
            </w:hyperlink>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tcPr>
          <w:p w:rsidR="003C53C9" w:rsidRDefault="00D00594">
            <w:pPr>
              <w:tabs>
                <w:tab w:val="left" w:pos="220"/>
                <w:tab w:val="left" w:pos="720"/>
              </w:tabs>
              <w:spacing w:after="320"/>
              <w:ind w:left="185" w:hanging="90"/>
              <w:rPr>
                <w:sz w:val="24"/>
                <w:szCs w:val="24"/>
              </w:rPr>
            </w:pPr>
            <w:r>
              <w:rPr>
                <w:sz w:val="24"/>
                <w:szCs w:val="24"/>
              </w:rPr>
              <w:t xml:space="preserve">https://taxguru.in/custom-duty/types-duties-customs.html </w:t>
            </w:r>
            <w:r>
              <w:rPr>
                <w:rFonts w:ascii="MS Mincho" w:eastAsia="MS Mincho" w:hAnsi="MS Mincho" w:cs="MS Mincho" w:hint="eastAsia"/>
                <w:sz w:val="24"/>
                <w:szCs w:val="24"/>
              </w:rPr>
              <w:t> </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tcPr>
          <w:p w:rsidR="003C53C9" w:rsidRDefault="00D00594">
            <w:pPr>
              <w:tabs>
                <w:tab w:val="left" w:pos="220"/>
                <w:tab w:val="left" w:pos="275"/>
              </w:tabs>
              <w:spacing w:after="320"/>
              <w:ind w:left="95" w:hanging="95"/>
              <w:rPr>
                <w:sz w:val="24"/>
                <w:szCs w:val="24"/>
              </w:rPr>
            </w:pPr>
            <w:r>
              <w:rPr>
                <w:sz w:val="24"/>
                <w:szCs w:val="24"/>
              </w:rPr>
              <w:t xml:space="preserve">https://www.indiantradeportal.in/vs.jsp?lang=0&amp;id=0,25,857,3901 </w:t>
            </w:r>
            <w:r>
              <w:rPr>
                <w:rFonts w:ascii="MS Mincho" w:eastAsia="MS Mincho" w:hAnsi="MS Mincho" w:cs="MS Mincho" w:hint="eastAsia"/>
                <w:sz w:val="24"/>
                <w:szCs w:val="24"/>
              </w:rPr>
              <w:t> </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tabs>
                <w:tab w:val="left" w:pos="220"/>
                <w:tab w:val="left" w:pos="720"/>
              </w:tabs>
              <w:spacing w:after="320"/>
              <w:rPr>
                <w:sz w:val="24"/>
                <w:szCs w:val="24"/>
              </w:rPr>
            </w:pPr>
            <w:r>
              <w:rPr>
                <w:sz w:val="24"/>
                <w:szCs w:val="24"/>
              </w:rPr>
              <w:t xml:space="preserve">https://www.aegonlife.com/insurance-investment-knowledge/tax-structure-in-india- explained/ </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3" w:type="dxa"/>
            <w:vMerge w:val="restart"/>
            <w:vAlign w:val="center"/>
          </w:tcPr>
          <w:p w:rsidR="003C53C9" w:rsidRDefault="00D00594">
            <w:pPr>
              <w:jc w:val="center"/>
              <w:rPr>
                <w:sz w:val="24"/>
                <w:szCs w:val="24"/>
              </w:rPr>
            </w:pPr>
            <w:r>
              <w:rPr>
                <w:b/>
                <w:sz w:val="24"/>
                <w:szCs w:val="24"/>
              </w:rPr>
              <w:t>Internal Evaluation</w:t>
            </w:r>
          </w:p>
        </w:tc>
        <w:tc>
          <w:tcPr>
            <w:tcW w:w="5760" w:type="dxa"/>
            <w:gridSpan w:val="7"/>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1613" w:type="dxa"/>
            <w:vMerge/>
            <w:vAlign w:val="center"/>
          </w:tcPr>
          <w:p w:rsidR="003C53C9" w:rsidRDefault="003C53C9">
            <w:pPr>
              <w:spacing w:line="276" w:lineRule="auto"/>
              <w:rPr>
                <w:sz w:val="24"/>
                <w:szCs w:val="24"/>
              </w:rPr>
            </w:pPr>
          </w:p>
        </w:tc>
        <w:tc>
          <w:tcPr>
            <w:tcW w:w="5760" w:type="dxa"/>
            <w:gridSpan w:val="7"/>
            <w:vAlign w:val="center"/>
          </w:tcPr>
          <w:p w:rsidR="003C53C9" w:rsidRDefault="00D00594">
            <w:pPr>
              <w:ind w:left="72" w:right="249"/>
              <w:jc w:val="both"/>
              <w:rPr>
                <w:sz w:val="24"/>
                <w:szCs w:val="24"/>
              </w:rPr>
            </w:pPr>
            <w:r>
              <w:rPr>
                <w:sz w:val="24"/>
                <w:szCs w:val="24"/>
              </w:rPr>
              <w:t>Assignments</w:t>
            </w:r>
          </w:p>
        </w:tc>
        <w:tc>
          <w:tcPr>
            <w:tcW w:w="2427" w:type="dxa"/>
            <w:gridSpan w:val="6"/>
            <w:vMerge/>
            <w:vAlign w:val="center"/>
          </w:tcPr>
          <w:p w:rsidR="003C53C9" w:rsidRDefault="003C53C9">
            <w:pPr>
              <w:spacing w:line="276" w:lineRule="auto"/>
              <w:rPr>
                <w:sz w:val="24"/>
                <w:szCs w:val="24"/>
              </w:rPr>
            </w:pPr>
          </w:p>
        </w:tc>
      </w:tr>
      <w:tr w:rsidR="003C53C9">
        <w:trPr>
          <w:trHeight w:val="164"/>
        </w:trPr>
        <w:tc>
          <w:tcPr>
            <w:tcW w:w="1613" w:type="dxa"/>
            <w:vMerge/>
            <w:vAlign w:val="center"/>
          </w:tcPr>
          <w:p w:rsidR="003C53C9" w:rsidRDefault="003C53C9">
            <w:pPr>
              <w:spacing w:line="276" w:lineRule="auto"/>
              <w:rPr>
                <w:sz w:val="24"/>
                <w:szCs w:val="24"/>
              </w:rPr>
            </w:pPr>
          </w:p>
        </w:tc>
        <w:tc>
          <w:tcPr>
            <w:tcW w:w="5760" w:type="dxa"/>
            <w:gridSpan w:val="7"/>
            <w:vAlign w:val="center"/>
          </w:tcPr>
          <w:p w:rsidR="003C53C9" w:rsidRDefault="00D00594">
            <w:pPr>
              <w:ind w:left="72" w:right="249"/>
              <w:jc w:val="both"/>
              <w:rPr>
                <w:sz w:val="24"/>
                <w:szCs w:val="24"/>
              </w:rPr>
            </w:pPr>
            <w:r>
              <w:rPr>
                <w:sz w:val="24"/>
                <w:szCs w:val="24"/>
              </w:rPr>
              <w:t>Seminars</w:t>
            </w:r>
          </w:p>
        </w:tc>
        <w:tc>
          <w:tcPr>
            <w:tcW w:w="2427" w:type="dxa"/>
            <w:gridSpan w:val="6"/>
            <w:vMerge/>
            <w:vAlign w:val="center"/>
          </w:tcPr>
          <w:p w:rsidR="003C53C9" w:rsidRDefault="003C53C9">
            <w:pPr>
              <w:spacing w:line="276" w:lineRule="auto"/>
              <w:rPr>
                <w:sz w:val="24"/>
                <w:szCs w:val="24"/>
              </w:rPr>
            </w:pPr>
          </w:p>
        </w:tc>
      </w:tr>
      <w:tr w:rsidR="003C53C9">
        <w:trPr>
          <w:trHeight w:val="164"/>
        </w:trPr>
        <w:tc>
          <w:tcPr>
            <w:tcW w:w="1613" w:type="dxa"/>
            <w:vMerge/>
            <w:vAlign w:val="center"/>
          </w:tcPr>
          <w:p w:rsidR="003C53C9" w:rsidRDefault="003C53C9">
            <w:pPr>
              <w:spacing w:line="276" w:lineRule="auto"/>
              <w:rPr>
                <w:sz w:val="24"/>
                <w:szCs w:val="24"/>
              </w:rPr>
            </w:pPr>
          </w:p>
        </w:tc>
        <w:tc>
          <w:tcPr>
            <w:tcW w:w="5760" w:type="dxa"/>
            <w:gridSpan w:val="7"/>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vAlign w:val="center"/>
          </w:tcPr>
          <w:p w:rsidR="003C53C9" w:rsidRDefault="003C53C9">
            <w:pPr>
              <w:spacing w:line="276" w:lineRule="auto"/>
              <w:rPr>
                <w:sz w:val="24"/>
                <w:szCs w:val="24"/>
              </w:rPr>
            </w:pPr>
          </w:p>
        </w:tc>
      </w:tr>
      <w:tr w:rsidR="003C53C9">
        <w:trPr>
          <w:trHeight w:val="164"/>
        </w:trPr>
        <w:tc>
          <w:tcPr>
            <w:tcW w:w="1613" w:type="dxa"/>
            <w:vAlign w:val="center"/>
          </w:tcPr>
          <w:p w:rsidR="003C53C9" w:rsidRDefault="00D00594">
            <w:pPr>
              <w:jc w:val="center"/>
              <w:rPr>
                <w:b/>
                <w:sz w:val="24"/>
                <w:szCs w:val="24"/>
              </w:rPr>
            </w:pPr>
            <w:r>
              <w:rPr>
                <w:b/>
                <w:sz w:val="24"/>
                <w:szCs w:val="24"/>
              </w:rPr>
              <w:t>External Evaluation</w:t>
            </w:r>
          </w:p>
        </w:tc>
        <w:tc>
          <w:tcPr>
            <w:tcW w:w="5760" w:type="dxa"/>
            <w:gridSpan w:val="7"/>
            <w:vAlign w:val="center"/>
          </w:tcPr>
          <w:p w:rsidR="003C53C9" w:rsidRDefault="00D00594">
            <w:pPr>
              <w:ind w:left="72" w:right="249"/>
              <w:jc w:val="both"/>
              <w:rPr>
                <w:sz w:val="24"/>
                <w:szCs w:val="24"/>
              </w:rPr>
            </w:pPr>
            <w:r>
              <w:rPr>
                <w:sz w:val="24"/>
                <w:szCs w:val="24"/>
              </w:rPr>
              <w:t>End Semester Examination</w:t>
            </w:r>
          </w:p>
        </w:tc>
        <w:tc>
          <w:tcPr>
            <w:tcW w:w="2427" w:type="dxa"/>
            <w:gridSpan w:val="6"/>
            <w:vAlign w:val="center"/>
          </w:tcPr>
          <w:p w:rsidR="003C53C9" w:rsidRDefault="00D00594">
            <w:pPr>
              <w:ind w:left="72" w:right="249"/>
              <w:jc w:val="both"/>
              <w:rPr>
                <w:sz w:val="24"/>
                <w:szCs w:val="24"/>
              </w:rPr>
            </w:pPr>
            <w:r>
              <w:rPr>
                <w:sz w:val="24"/>
                <w:szCs w:val="24"/>
              </w:rPr>
              <w:t>75 Marks</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ind w:left="72" w:right="249"/>
              <w:jc w:val="both"/>
              <w:rPr>
                <w:sz w:val="24"/>
                <w:szCs w:val="24"/>
              </w:rPr>
            </w:pPr>
            <w:r>
              <w:rPr>
                <w:sz w:val="24"/>
                <w:szCs w:val="24"/>
              </w:rPr>
              <w:t>Total</w:t>
            </w:r>
          </w:p>
        </w:tc>
        <w:tc>
          <w:tcPr>
            <w:tcW w:w="2427" w:type="dxa"/>
            <w:gridSpan w:val="6"/>
            <w:vAlign w:val="center"/>
          </w:tcPr>
          <w:p w:rsidR="003C53C9" w:rsidRDefault="00D00594">
            <w:pPr>
              <w:ind w:left="72" w:right="249"/>
              <w:jc w:val="both"/>
              <w:rPr>
                <w:sz w:val="24"/>
                <w:szCs w:val="24"/>
              </w:rPr>
            </w:pPr>
            <w:r>
              <w:rPr>
                <w:sz w:val="24"/>
                <w:szCs w:val="24"/>
              </w:rPr>
              <w:t>100 Marks</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3" w:type="dxa"/>
            <w:vAlign w:val="center"/>
          </w:tcPr>
          <w:p w:rsidR="003C53C9" w:rsidRDefault="00D00594">
            <w:pPr>
              <w:jc w:val="center"/>
              <w:rPr>
                <w:sz w:val="24"/>
                <w:szCs w:val="24"/>
              </w:rPr>
            </w:pPr>
            <w:r>
              <w:rPr>
                <w:b/>
                <w:sz w:val="24"/>
                <w:szCs w:val="24"/>
              </w:rPr>
              <w:t>Recall (K1)</w:t>
            </w:r>
          </w:p>
        </w:tc>
        <w:tc>
          <w:tcPr>
            <w:tcW w:w="8187" w:type="dxa"/>
            <w:gridSpan w:val="13"/>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3" w:type="dxa"/>
            <w:vAlign w:val="center"/>
          </w:tcPr>
          <w:p w:rsidR="003C53C9" w:rsidRDefault="00D00594">
            <w:pPr>
              <w:jc w:val="center"/>
              <w:rPr>
                <w:sz w:val="24"/>
                <w:szCs w:val="24"/>
              </w:rPr>
            </w:pPr>
            <w:r>
              <w:rPr>
                <w:b/>
                <w:sz w:val="24"/>
                <w:szCs w:val="24"/>
              </w:rPr>
              <w:t>Understand/ Comprehend (K2)</w:t>
            </w:r>
          </w:p>
        </w:tc>
        <w:tc>
          <w:tcPr>
            <w:tcW w:w="8187" w:type="dxa"/>
            <w:gridSpan w:val="13"/>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sz w:val="24"/>
                <w:szCs w:val="24"/>
              </w:rPr>
            </w:pPr>
            <w:r>
              <w:rPr>
                <w:b/>
                <w:sz w:val="24"/>
                <w:szCs w:val="24"/>
              </w:rPr>
              <w:t>Application (K3)</w:t>
            </w:r>
          </w:p>
        </w:tc>
        <w:tc>
          <w:tcPr>
            <w:tcW w:w="8187" w:type="dxa"/>
            <w:gridSpan w:val="13"/>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sz w:val="24"/>
                <w:szCs w:val="24"/>
              </w:rPr>
            </w:pPr>
            <w:r>
              <w:rPr>
                <w:b/>
                <w:sz w:val="24"/>
                <w:szCs w:val="24"/>
              </w:rPr>
              <w:t>Analyze (K4)</w:t>
            </w:r>
          </w:p>
        </w:tc>
        <w:tc>
          <w:tcPr>
            <w:tcW w:w="8187" w:type="dxa"/>
            <w:gridSpan w:val="13"/>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sz w:val="24"/>
                <w:szCs w:val="24"/>
              </w:rPr>
            </w:pPr>
            <w:r>
              <w:rPr>
                <w:b/>
                <w:sz w:val="24"/>
                <w:szCs w:val="24"/>
              </w:rPr>
              <w:t>Evaluate (K5)</w:t>
            </w:r>
          </w:p>
        </w:tc>
        <w:tc>
          <w:tcPr>
            <w:tcW w:w="8187" w:type="dxa"/>
            <w:gridSpan w:val="13"/>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sz w:val="24"/>
                <w:szCs w:val="24"/>
              </w:rPr>
            </w:pPr>
            <w:r>
              <w:rPr>
                <w:b/>
                <w:sz w:val="24"/>
                <w:szCs w:val="24"/>
              </w:rPr>
              <w:t>Create (K6)</w:t>
            </w:r>
          </w:p>
        </w:tc>
        <w:tc>
          <w:tcPr>
            <w:tcW w:w="8187" w:type="dxa"/>
            <w:gridSpan w:val="13"/>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8460" w:type="dxa"/>
        <w:jc w:val="center"/>
        <w:tblLayout w:type="fixed"/>
        <w:tblLook w:val="04A0"/>
      </w:tblPr>
      <w:tblGrid>
        <w:gridCol w:w="1155"/>
        <w:gridCol w:w="915"/>
        <w:gridCol w:w="900"/>
        <w:gridCol w:w="975"/>
        <w:gridCol w:w="915"/>
        <w:gridCol w:w="930"/>
        <w:gridCol w:w="975"/>
        <w:gridCol w:w="780"/>
        <w:gridCol w:w="915"/>
      </w:tblGrid>
      <w:tr w:rsidR="003C53C9">
        <w:trPr>
          <w:jc w:val="center"/>
        </w:trPr>
        <w:tc>
          <w:tcPr>
            <w:tcW w:w="1155" w:type="dxa"/>
            <w:tcBorders>
              <w:top w:val="single" w:sz="8" w:space="0" w:color="000000"/>
              <w:left w:val="single" w:sz="8" w:space="0" w:color="000000"/>
              <w:bottom w:val="single" w:sz="8" w:space="0" w:color="000000"/>
              <w:right w:val="single" w:sz="8" w:space="0" w:color="000000"/>
            </w:tcBorders>
          </w:tcPr>
          <w:p w:rsidR="003C53C9" w:rsidRDefault="00D00594">
            <w:pPr>
              <w:rPr>
                <w:sz w:val="24"/>
                <w:szCs w:val="24"/>
              </w:rPr>
            </w:pPr>
            <w:r>
              <w:rPr>
                <w:sz w:val="24"/>
                <w:szCs w:val="24"/>
              </w:rPr>
              <w:t> </w:t>
            </w:r>
          </w:p>
        </w:tc>
        <w:tc>
          <w:tcPr>
            <w:tcW w:w="915" w:type="dxa"/>
            <w:tcBorders>
              <w:top w:val="single" w:sz="8" w:space="0" w:color="000000"/>
              <w:left w:val="nil"/>
              <w:bottom w:val="single" w:sz="8" w:space="0" w:color="000000"/>
              <w:right w:val="single" w:sz="8" w:space="0" w:color="000000"/>
            </w:tcBorders>
          </w:tcPr>
          <w:p w:rsidR="003C53C9" w:rsidRDefault="00D00594">
            <w:pPr>
              <w:ind w:left="191"/>
              <w:rPr>
                <w:sz w:val="24"/>
                <w:szCs w:val="24"/>
              </w:rPr>
            </w:pPr>
            <w:r>
              <w:rPr>
                <w:b/>
                <w:sz w:val="24"/>
                <w:szCs w:val="24"/>
              </w:rPr>
              <w:t>PO1</w:t>
            </w:r>
          </w:p>
        </w:tc>
        <w:tc>
          <w:tcPr>
            <w:tcW w:w="900" w:type="dxa"/>
            <w:tcBorders>
              <w:top w:val="single" w:sz="8" w:space="0" w:color="000000"/>
              <w:left w:val="nil"/>
              <w:bottom w:val="single" w:sz="8" w:space="0" w:color="000000"/>
              <w:right w:val="single" w:sz="8" w:space="0" w:color="000000"/>
            </w:tcBorders>
          </w:tcPr>
          <w:p w:rsidR="003C53C9" w:rsidRDefault="00D00594">
            <w:pPr>
              <w:ind w:left="193"/>
              <w:rPr>
                <w:sz w:val="24"/>
                <w:szCs w:val="24"/>
              </w:rPr>
            </w:pPr>
            <w:r>
              <w:rPr>
                <w:b/>
                <w:sz w:val="24"/>
                <w:szCs w:val="24"/>
              </w:rPr>
              <w:t>PO2</w:t>
            </w:r>
          </w:p>
        </w:tc>
        <w:tc>
          <w:tcPr>
            <w:tcW w:w="975" w:type="dxa"/>
            <w:tcBorders>
              <w:top w:val="single" w:sz="8" w:space="0" w:color="000000"/>
              <w:left w:val="nil"/>
              <w:bottom w:val="single" w:sz="8" w:space="0" w:color="000000"/>
              <w:right w:val="single" w:sz="8" w:space="0" w:color="000000"/>
            </w:tcBorders>
          </w:tcPr>
          <w:p w:rsidR="003C53C9" w:rsidRDefault="00D00594">
            <w:pPr>
              <w:ind w:left="192"/>
              <w:rPr>
                <w:sz w:val="24"/>
                <w:szCs w:val="24"/>
              </w:rPr>
            </w:pPr>
            <w:r>
              <w:rPr>
                <w:b/>
                <w:sz w:val="24"/>
                <w:szCs w:val="24"/>
              </w:rPr>
              <w:t>PO3</w:t>
            </w:r>
          </w:p>
        </w:tc>
        <w:tc>
          <w:tcPr>
            <w:tcW w:w="915" w:type="dxa"/>
            <w:tcBorders>
              <w:top w:val="single" w:sz="8" w:space="0" w:color="000000"/>
              <w:left w:val="nil"/>
              <w:bottom w:val="single" w:sz="8" w:space="0" w:color="000000"/>
              <w:right w:val="single" w:sz="8" w:space="0" w:color="000000"/>
            </w:tcBorders>
          </w:tcPr>
          <w:p w:rsidR="003C53C9" w:rsidRDefault="00D00594">
            <w:pPr>
              <w:ind w:left="189"/>
              <w:rPr>
                <w:sz w:val="24"/>
                <w:szCs w:val="24"/>
              </w:rPr>
            </w:pPr>
            <w:r>
              <w:rPr>
                <w:b/>
                <w:sz w:val="24"/>
                <w:szCs w:val="24"/>
              </w:rPr>
              <w:t>PO4</w:t>
            </w:r>
          </w:p>
        </w:tc>
        <w:tc>
          <w:tcPr>
            <w:tcW w:w="930" w:type="dxa"/>
            <w:tcBorders>
              <w:top w:val="single" w:sz="8" w:space="0" w:color="000000"/>
              <w:left w:val="nil"/>
              <w:bottom w:val="single" w:sz="8" w:space="0" w:color="000000"/>
              <w:right w:val="single" w:sz="8" w:space="0" w:color="000000"/>
            </w:tcBorders>
          </w:tcPr>
          <w:p w:rsidR="003C53C9" w:rsidRDefault="00D00594">
            <w:pPr>
              <w:ind w:left="189"/>
              <w:rPr>
                <w:sz w:val="24"/>
                <w:szCs w:val="24"/>
              </w:rPr>
            </w:pPr>
            <w:r>
              <w:rPr>
                <w:b/>
                <w:sz w:val="24"/>
                <w:szCs w:val="24"/>
              </w:rPr>
              <w:t>PO5</w:t>
            </w:r>
          </w:p>
        </w:tc>
        <w:tc>
          <w:tcPr>
            <w:tcW w:w="975" w:type="dxa"/>
            <w:tcBorders>
              <w:top w:val="single" w:sz="8" w:space="0" w:color="000000"/>
              <w:left w:val="nil"/>
              <w:bottom w:val="single" w:sz="8" w:space="0" w:color="000000"/>
              <w:right w:val="single" w:sz="8" w:space="0" w:color="000000"/>
            </w:tcBorders>
          </w:tcPr>
          <w:p w:rsidR="003C53C9" w:rsidRDefault="00D00594">
            <w:pPr>
              <w:ind w:left="191"/>
              <w:rPr>
                <w:sz w:val="24"/>
                <w:szCs w:val="24"/>
              </w:rPr>
            </w:pPr>
            <w:r>
              <w:rPr>
                <w:b/>
                <w:sz w:val="24"/>
                <w:szCs w:val="24"/>
              </w:rPr>
              <w:t>PO6</w:t>
            </w:r>
          </w:p>
        </w:tc>
        <w:tc>
          <w:tcPr>
            <w:tcW w:w="780" w:type="dxa"/>
            <w:tcBorders>
              <w:top w:val="single" w:sz="8" w:space="0" w:color="000000"/>
              <w:left w:val="nil"/>
              <w:bottom w:val="single" w:sz="8" w:space="0" w:color="000000"/>
              <w:right w:val="single" w:sz="8" w:space="0" w:color="000000"/>
            </w:tcBorders>
          </w:tcPr>
          <w:p w:rsidR="003C53C9" w:rsidRDefault="00D00594">
            <w:pPr>
              <w:ind w:left="190"/>
              <w:rPr>
                <w:sz w:val="24"/>
                <w:szCs w:val="24"/>
              </w:rPr>
            </w:pPr>
            <w:r>
              <w:rPr>
                <w:b/>
                <w:sz w:val="24"/>
                <w:szCs w:val="24"/>
              </w:rPr>
              <w:t>PO7</w:t>
            </w:r>
          </w:p>
        </w:tc>
        <w:tc>
          <w:tcPr>
            <w:tcW w:w="915" w:type="dxa"/>
            <w:tcBorders>
              <w:top w:val="single" w:sz="8" w:space="0" w:color="000000"/>
              <w:left w:val="nil"/>
              <w:bottom w:val="single" w:sz="8" w:space="0" w:color="000000"/>
              <w:right w:val="single" w:sz="8" w:space="0" w:color="000000"/>
            </w:tcBorders>
          </w:tcPr>
          <w:p w:rsidR="003C53C9" w:rsidRDefault="00D00594">
            <w:pPr>
              <w:ind w:left="190"/>
              <w:rPr>
                <w:sz w:val="24"/>
                <w:szCs w:val="24"/>
              </w:rPr>
            </w:pPr>
            <w:r>
              <w:rPr>
                <w:b/>
                <w:sz w:val="24"/>
                <w:szCs w:val="24"/>
              </w:rPr>
              <w:t>PO8</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CO1</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CO2</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CO3</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CO4</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CO5</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bl>
    <w:p w:rsidR="003C53C9" w:rsidRDefault="003C53C9">
      <w:pPr>
        <w:shd w:val="clear" w:color="auto" w:fill="FFFFFF"/>
        <w:rPr>
          <w:color w:val="000000"/>
          <w:sz w:val="24"/>
          <w:szCs w:val="24"/>
        </w:rPr>
      </w:pPr>
    </w:p>
    <w:p w:rsidR="003C53C9" w:rsidRDefault="00D00594">
      <w:pPr>
        <w:widowControl/>
        <w:spacing w:after="160" w:line="259" w:lineRule="auto"/>
        <w:rPr>
          <w:b/>
          <w:sz w:val="24"/>
          <w:szCs w:val="24"/>
        </w:rPr>
      </w:pPr>
      <w:r>
        <w:rPr>
          <w:b/>
          <w:sz w:val="24"/>
          <w:szCs w:val="24"/>
        </w:rPr>
        <w:t>CO-PO Mapping (Course Articulation Matrix)</w:t>
      </w:r>
    </w:p>
    <w:p w:rsidR="003C53C9" w:rsidRDefault="00D00594">
      <w:pPr>
        <w:jc w:val="center"/>
        <w:rPr>
          <w:sz w:val="24"/>
          <w:szCs w:val="24"/>
        </w:rPr>
      </w:pPr>
      <w:r>
        <w:rPr>
          <w:b/>
          <w:sz w:val="24"/>
          <w:szCs w:val="24"/>
        </w:rPr>
        <w:t>Level of Correlation between PSO’s and CO’s</w:t>
      </w:r>
    </w:p>
    <w:tbl>
      <w:tblPr>
        <w:tblW w:w="9152" w:type="dxa"/>
        <w:tblLayout w:type="fixed"/>
        <w:tblLook w:val="04A0"/>
      </w:tblPr>
      <w:tblGrid>
        <w:gridCol w:w="3510"/>
        <w:gridCol w:w="993"/>
        <w:gridCol w:w="992"/>
        <w:gridCol w:w="1417"/>
        <w:gridCol w:w="851"/>
        <w:gridCol w:w="1389"/>
      </w:tblGrid>
      <w:tr w:rsidR="003C53C9">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 /PO</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PSO1</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PSO2</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PSO4</w:t>
            </w:r>
          </w:p>
        </w:tc>
        <w:tc>
          <w:tcPr>
            <w:tcW w:w="138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PSO5</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CO2</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CO3</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CO4</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CO5</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Weightage</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Weighted percentage of Course Contribution to PO’s</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ind w:right="745"/>
              <w:jc w:val="center"/>
              <w:rPr>
                <w:sz w:val="24"/>
                <w:szCs w:val="24"/>
              </w:rPr>
            </w:pPr>
            <w:r>
              <w:rPr>
                <w:sz w:val="24"/>
                <w:szCs w:val="24"/>
              </w:rPr>
              <w:t>3.0</w:t>
            </w:r>
          </w:p>
        </w:tc>
      </w:tr>
    </w:tbl>
    <w:p w:rsidR="003C53C9" w:rsidRDefault="00D00594">
      <w:pPr>
        <w:widowControl/>
        <w:spacing w:after="160" w:line="259" w:lineRule="auto"/>
      </w:pPr>
      <w:r>
        <w:br w:type="page"/>
      </w: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
        <w:gridCol w:w="18"/>
        <w:gridCol w:w="1366"/>
        <w:gridCol w:w="231"/>
        <w:gridCol w:w="3626"/>
        <w:gridCol w:w="688"/>
        <w:gridCol w:w="344"/>
        <w:gridCol w:w="344"/>
        <w:gridCol w:w="344"/>
        <w:gridCol w:w="143"/>
        <w:gridCol w:w="201"/>
        <w:gridCol w:w="69"/>
        <w:gridCol w:w="361"/>
        <w:gridCol w:w="430"/>
        <w:gridCol w:w="289"/>
        <w:gridCol w:w="180"/>
        <w:gridCol w:w="564"/>
        <w:gridCol w:w="269"/>
        <w:gridCol w:w="334"/>
        <w:gridCol w:w="28"/>
      </w:tblGrid>
      <w:tr w:rsidR="003C53C9">
        <w:trPr>
          <w:gridBefore w:val="1"/>
          <w:gridAfter w:val="1"/>
          <w:wBefore w:w="162" w:type="dxa"/>
          <w:wAfter w:w="28" w:type="dxa"/>
          <w:trHeight w:val="333"/>
        </w:trPr>
        <w:tc>
          <w:tcPr>
            <w:tcW w:w="1613" w:type="dxa"/>
            <w:gridSpan w:val="3"/>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36" w:type="dxa"/>
            <w:gridSpan w:val="5"/>
            <w:vAlign w:val="center"/>
          </w:tcPr>
          <w:p w:rsidR="003C53C9" w:rsidRDefault="00D00594">
            <w:pPr>
              <w:jc w:val="center"/>
              <w:rPr>
                <w:b/>
                <w:sz w:val="24"/>
                <w:szCs w:val="24"/>
              </w:rPr>
            </w:pPr>
            <w:r>
              <w:rPr>
                <w:b/>
                <w:sz w:val="24"/>
                <w:szCs w:val="24"/>
              </w:rPr>
              <w:t>Marks</w:t>
            </w:r>
          </w:p>
        </w:tc>
      </w:tr>
      <w:tr w:rsidR="003C53C9">
        <w:trPr>
          <w:gridBefore w:val="1"/>
          <w:gridAfter w:val="1"/>
          <w:wBefore w:w="162" w:type="dxa"/>
          <w:wAfter w:w="28" w:type="dxa"/>
          <w:trHeight w:val="1235"/>
        </w:trPr>
        <w:tc>
          <w:tcPr>
            <w:tcW w:w="1613" w:type="dxa"/>
            <w:gridSpan w:val="3"/>
            <w:vMerge/>
            <w:vAlign w:val="center"/>
          </w:tcPr>
          <w:p w:rsidR="003C53C9" w:rsidRDefault="003C53C9">
            <w:pPr>
              <w:spacing w:line="276" w:lineRule="auto"/>
              <w:rPr>
                <w:b/>
                <w:sz w:val="24"/>
                <w:szCs w:val="24"/>
              </w:rPr>
            </w:pPr>
          </w:p>
        </w:tc>
        <w:tc>
          <w:tcPr>
            <w:tcW w:w="3627" w:type="dxa"/>
            <w:vMerge/>
            <w:vAlign w:val="center"/>
          </w:tcPr>
          <w:p w:rsidR="003C53C9" w:rsidRDefault="003C53C9">
            <w:pPr>
              <w:spacing w:line="276" w:lineRule="auto"/>
              <w:rPr>
                <w:b/>
                <w:sz w:val="24"/>
                <w:szCs w:val="24"/>
              </w:rPr>
            </w:pPr>
          </w:p>
        </w:tc>
        <w:tc>
          <w:tcPr>
            <w:tcW w:w="688"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gridSpan w:val="2"/>
            <w:vMerge/>
            <w:vAlign w:val="center"/>
          </w:tcPr>
          <w:p w:rsidR="003C53C9" w:rsidRDefault="003C53C9">
            <w:pPr>
              <w:spacing w:line="276" w:lineRule="auto"/>
              <w:rPr>
                <w:b/>
                <w:sz w:val="24"/>
                <w:szCs w:val="24"/>
              </w:rPr>
            </w:pPr>
          </w:p>
        </w:tc>
        <w:tc>
          <w:tcPr>
            <w:tcW w:w="430" w:type="dxa"/>
            <w:gridSpan w:val="2"/>
            <w:vMerge/>
            <w:vAlign w:val="center"/>
          </w:tcPr>
          <w:p w:rsidR="003C53C9" w:rsidRDefault="003C53C9">
            <w:pPr>
              <w:spacing w:line="276" w:lineRule="auto"/>
              <w:rPr>
                <w:b/>
                <w:sz w:val="24"/>
                <w:szCs w:val="24"/>
              </w:rPr>
            </w:pPr>
          </w:p>
        </w:tc>
        <w:tc>
          <w:tcPr>
            <w:tcW w:w="430" w:type="dxa"/>
            <w:vMerge/>
            <w:vAlign w:val="center"/>
          </w:tcPr>
          <w:p w:rsidR="003C53C9" w:rsidRDefault="003C53C9">
            <w:pPr>
              <w:spacing w:line="276" w:lineRule="auto"/>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3" w:type="dxa"/>
            <w:gridSpan w:val="2"/>
            <w:vAlign w:val="center"/>
          </w:tcPr>
          <w:p w:rsidR="003C53C9" w:rsidRDefault="00D00594">
            <w:pPr>
              <w:ind w:left="113" w:right="113"/>
              <w:jc w:val="center"/>
              <w:rPr>
                <w:b/>
                <w:sz w:val="24"/>
                <w:szCs w:val="24"/>
              </w:rPr>
            </w:pPr>
            <w:r>
              <w:rPr>
                <w:b/>
                <w:sz w:val="24"/>
                <w:szCs w:val="24"/>
              </w:rPr>
              <w:t xml:space="preserve">Total </w:t>
            </w:r>
          </w:p>
        </w:tc>
      </w:tr>
      <w:tr w:rsidR="003C53C9">
        <w:trPr>
          <w:gridBefore w:val="1"/>
          <w:gridAfter w:val="1"/>
          <w:wBefore w:w="162" w:type="dxa"/>
          <w:wAfter w:w="28" w:type="dxa"/>
          <w:trHeight w:val="114"/>
        </w:trPr>
        <w:tc>
          <w:tcPr>
            <w:tcW w:w="1613" w:type="dxa"/>
            <w:gridSpan w:val="3"/>
            <w:vAlign w:val="center"/>
          </w:tcPr>
          <w:p w:rsidR="003C53C9" w:rsidRDefault="00D00594">
            <w:pPr>
              <w:jc w:val="center"/>
              <w:rPr>
                <w:b/>
                <w:sz w:val="24"/>
                <w:szCs w:val="24"/>
              </w:rPr>
            </w:pPr>
            <w:r>
              <w:rPr>
                <w:b/>
                <w:sz w:val="24"/>
                <w:szCs w:val="24"/>
              </w:rPr>
              <w:t>BBA DSC12</w:t>
            </w:r>
          </w:p>
        </w:tc>
        <w:tc>
          <w:tcPr>
            <w:tcW w:w="3627" w:type="dxa"/>
          </w:tcPr>
          <w:p w:rsidR="003C53C9" w:rsidRDefault="00D00594">
            <w:pPr>
              <w:rPr>
                <w:b/>
                <w:sz w:val="24"/>
                <w:szCs w:val="24"/>
              </w:rPr>
            </w:pPr>
            <w:r>
              <w:rPr>
                <w:b/>
                <w:sz w:val="24"/>
                <w:szCs w:val="24"/>
              </w:rPr>
              <w:t>Retail Supply Chain Management</w:t>
            </w:r>
          </w:p>
        </w:tc>
        <w:tc>
          <w:tcPr>
            <w:tcW w:w="688" w:type="dxa"/>
          </w:tcPr>
          <w:p w:rsidR="003C53C9" w:rsidRDefault="00D00594">
            <w:pPr>
              <w:jc w:val="center"/>
              <w:rPr>
                <w:sz w:val="24"/>
                <w:szCs w:val="24"/>
              </w:rPr>
            </w:pPr>
            <w:r>
              <w:rPr>
                <w:sz w:val="24"/>
                <w:szCs w:val="24"/>
              </w:rPr>
              <w:t>Core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gridSpan w:val="2"/>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4</w:t>
            </w:r>
          </w:p>
        </w:tc>
        <w:tc>
          <w:tcPr>
            <w:tcW w:w="430" w:type="dxa"/>
          </w:tcPr>
          <w:p w:rsidR="003C53C9" w:rsidRDefault="00D00594">
            <w:pPr>
              <w:jc w:val="cente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gridSpan w:val="2"/>
            <w:vAlign w:val="center"/>
          </w:tcPr>
          <w:p w:rsidR="003C53C9" w:rsidRDefault="00D00594">
            <w:pPr>
              <w:jc w:val="center"/>
              <w:rPr>
                <w:sz w:val="24"/>
                <w:szCs w:val="24"/>
              </w:rPr>
            </w:pPr>
            <w:r>
              <w:rPr>
                <w:sz w:val="24"/>
                <w:szCs w:val="24"/>
              </w:rPr>
              <w:t>100</w:t>
            </w:r>
          </w:p>
        </w:tc>
      </w:tr>
      <w:tr w:rsidR="003C53C9">
        <w:trPr>
          <w:gridBefore w:val="1"/>
          <w:gridAfter w:val="1"/>
          <w:wBefore w:w="162" w:type="dxa"/>
          <w:wAfter w:w="28" w:type="dxa"/>
          <w:trHeight w:val="55"/>
        </w:trPr>
        <w:tc>
          <w:tcPr>
            <w:tcW w:w="9800" w:type="dxa"/>
            <w:gridSpan w:val="18"/>
            <w:vAlign w:val="center"/>
          </w:tcPr>
          <w:p w:rsidR="003C53C9" w:rsidRDefault="00D00594">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CLO1</w:t>
            </w:r>
          </w:p>
        </w:tc>
        <w:tc>
          <w:tcPr>
            <w:tcW w:w="8187" w:type="dxa"/>
            <w:gridSpan w:val="15"/>
          </w:tcPr>
          <w:p w:rsidR="003C53C9" w:rsidRDefault="00D00594">
            <w:pPr>
              <w:widowControl/>
              <w:numPr>
                <w:ilvl w:val="0"/>
                <w:numId w:val="3"/>
              </w:numPr>
              <w:autoSpaceDE/>
              <w:autoSpaceDN/>
              <w:ind w:left="0"/>
              <w:jc w:val="both"/>
              <w:rPr>
                <w:color w:val="000000"/>
                <w:sz w:val="24"/>
                <w:szCs w:val="24"/>
              </w:rPr>
            </w:pPr>
            <w:r>
              <w:rPr>
                <w:color w:val="000000"/>
                <w:sz w:val="24"/>
                <w:szCs w:val="24"/>
              </w:rPr>
              <w:t>To give a basic understanding on Supply Chain Management.</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CLO2</w:t>
            </w:r>
          </w:p>
        </w:tc>
        <w:tc>
          <w:tcPr>
            <w:tcW w:w="8187" w:type="dxa"/>
            <w:gridSpan w:val="15"/>
          </w:tcPr>
          <w:p w:rsidR="003C53C9" w:rsidRDefault="00D00594">
            <w:pPr>
              <w:ind w:right="249"/>
              <w:jc w:val="both"/>
              <w:rPr>
                <w:sz w:val="24"/>
                <w:szCs w:val="24"/>
              </w:rPr>
            </w:pPr>
            <w:r>
              <w:rPr>
                <w:color w:val="000000"/>
                <w:sz w:val="24"/>
                <w:szCs w:val="24"/>
              </w:rPr>
              <w:t>To examine the operation of Supply Chain Management</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CLO3</w:t>
            </w:r>
          </w:p>
        </w:tc>
        <w:tc>
          <w:tcPr>
            <w:tcW w:w="8187" w:type="dxa"/>
            <w:gridSpan w:val="15"/>
          </w:tcPr>
          <w:p w:rsidR="003C53C9" w:rsidRDefault="00D00594">
            <w:pPr>
              <w:widowControl/>
              <w:numPr>
                <w:ilvl w:val="0"/>
                <w:numId w:val="3"/>
              </w:numPr>
              <w:autoSpaceDE/>
              <w:autoSpaceDN/>
              <w:ind w:left="0"/>
              <w:jc w:val="both"/>
              <w:rPr>
                <w:color w:val="000000"/>
                <w:sz w:val="24"/>
                <w:szCs w:val="24"/>
              </w:rPr>
            </w:pPr>
            <w:r>
              <w:rPr>
                <w:color w:val="000000"/>
                <w:sz w:val="24"/>
                <w:szCs w:val="24"/>
              </w:rPr>
              <w:t>To provide knowledge towards procurement of Supply Chain.</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CLO4</w:t>
            </w:r>
          </w:p>
        </w:tc>
        <w:tc>
          <w:tcPr>
            <w:tcW w:w="8187" w:type="dxa"/>
            <w:gridSpan w:val="15"/>
          </w:tcPr>
          <w:p w:rsidR="003C53C9" w:rsidRDefault="00D00594">
            <w:pPr>
              <w:widowControl/>
              <w:numPr>
                <w:ilvl w:val="0"/>
                <w:numId w:val="3"/>
              </w:numPr>
              <w:autoSpaceDE/>
              <w:autoSpaceDN/>
              <w:ind w:left="0"/>
              <w:jc w:val="both"/>
              <w:rPr>
                <w:color w:val="000000"/>
                <w:sz w:val="24"/>
                <w:szCs w:val="24"/>
              </w:rPr>
            </w:pPr>
            <w:r>
              <w:rPr>
                <w:color w:val="000000"/>
                <w:sz w:val="24"/>
                <w:szCs w:val="24"/>
              </w:rPr>
              <w:t>To understand the elements of Logistics Management.</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CLO5</w:t>
            </w:r>
          </w:p>
        </w:tc>
        <w:tc>
          <w:tcPr>
            <w:tcW w:w="8187" w:type="dxa"/>
            <w:gridSpan w:val="15"/>
          </w:tcPr>
          <w:p w:rsidR="003C53C9" w:rsidRDefault="00D00594">
            <w:pPr>
              <w:ind w:right="249"/>
              <w:jc w:val="both"/>
              <w:rPr>
                <w:sz w:val="24"/>
                <w:szCs w:val="24"/>
              </w:rPr>
            </w:pPr>
            <w:r>
              <w:rPr>
                <w:color w:val="000000"/>
                <w:sz w:val="24"/>
                <w:szCs w:val="24"/>
              </w:rPr>
              <w:t>To know the Global issues faced in Supply Chain Management.</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UNIT</w:t>
            </w:r>
          </w:p>
        </w:tc>
        <w:tc>
          <w:tcPr>
            <w:tcW w:w="5760" w:type="dxa"/>
            <w:gridSpan w:val="8"/>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47" w:type="dxa"/>
            <w:gridSpan w:val="4"/>
            <w:vAlign w:val="center"/>
          </w:tcPr>
          <w:p w:rsidR="003C53C9" w:rsidRDefault="00D00594">
            <w:pPr>
              <w:spacing w:line="360" w:lineRule="auto"/>
              <w:jc w:val="center"/>
              <w:rPr>
                <w:b/>
                <w:color w:val="000000"/>
                <w:sz w:val="24"/>
                <w:szCs w:val="24"/>
              </w:rPr>
            </w:pPr>
            <w:r>
              <w:rPr>
                <w:b/>
                <w:color w:val="000000"/>
                <w:sz w:val="24"/>
                <w:szCs w:val="24"/>
              </w:rPr>
              <w:t>Learning</w:t>
            </w:r>
          </w:p>
          <w:p w:rsidR="003C53C9" w:rsidRDefault="00D00594">
            <w:pPr>
              <w:jc w:val="center"/>
              <w:rPr>
                <w:b/>
                <w:sz w:val="24"/>
                <w:szCs w:val="24"/>
              </w:rPr>
            </w:pPr>
            <w:r>
              <w:rPr>
                <w:b/>
                <w:sz w:val="24"/>
                <w:szCs w:val="24"/>
              </w:rPr>
              <w:t>Objectives</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w:t>
            </w:r>
          </w:p>
        </w:tc>
        <w:tc>
          <w:tcPr>
            <w:tcW w:w="5760" w:type="dxa"/>
            <w:gridSpan w:val="8"/>
          </w:tcPr>
          <w:p w:rsidR="003C53C9" w:rsidRDefault="00D00594">
            <w:pPr>
              <w:jc w:val="both"/>
              <w:rPr>
                <w:b/>
                <w:color w:val="000000"/>
                <w:sz w:val="24"/>
                <w:szCs w:val="24"/>
              </w:rPr>
            </w:pPr>
            <w:r>
              <w:rPr>
                <w:color w:val="000000"/>
                <w:sz w:val="24"/>
                <w:szCs w:val="24"/>
              </w:rPr>
              <w:t>Supply Chain Management - Meaning, Definition, Need and Evolution - Traditional and Modern approaches to SCM - Key issues in SCM - Phases of SCM - SCM in Organizations.</w:t>
            </w:r>
          </w:p>
        </w:tc>
        <w:tc>
          <w:tcPr>
            <w:tcW w:w="1080" w:type="dxa"/>
            <w:gridSpan w:val="3"/>
            <w:vAlign w:val="center"/>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CLO1</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II</w:t>
            </w:r>
          </w:p>
        </w:tc>
        <w:tc>
          <w:tcPr>
            <w:tcW w:w="5760" w:type="dxa"/>
            <w:gridSpan w:val="8"/>
            <w:vAlign w:val="center"/>
          </w:tcPr>
          <w:p w:rsidR="003C53C9" w:rsidRDefault="00D00594">
            <w:pPr>
              <w:spacing w:line="276" w:lineRule="auto"/>
              <w:ind w:left="100" w:right="118"/>
              <w:jc w:val="both"/>
              <w:rPr>
                <w:color w:val="000000"/>
                <w:sz w:val="24"/>
                <w:szCs w:val="24"/>
              </w:rPr>
            </w:pPr>
            <w:r>
              <w:rPr>
                <w:color w:val="000000"/>
                <w:sz w:val="24"/>
                <w:szCs w:val="24"/>
              </w:rPr>
              <w:t>Operations Management in SCM: Type of Manufacturing Systems - Lean Manufacturing - Mass Customization – Outsourcing - Service Operations Management - Managing Supply and Demand.</w:t>
            </w:r>
          </w:p>
        </w:tc>
        <w:tc>
          <w:tcPr>
            <w:tcW w:w="1080" w:type="dxa"/>
            <w:gridSpan w:val="3"/>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CLO2</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III</w:t>
            </w:r>
          </w:p>
        </w:tc>
        <w:tc>
          <w:tcPr>
            <w:tcW w:w="5760" w:type="dxa"/>
            <w:gridSpan w:val="8"/>
            <w:vAlign w:val="center"/>
          </w:tcPr>
          <w:p w:rsidR="003C53C9" w:rsidRDefault="00D00594">
            <w:pPr>
              <w:spacing w:line="276" w:lineRule="auto"/>
              <w:ind w:left="100" w:right="118"/>
              <w:jc w:val="both"/>
              <w:rPr>
                <w:color w:val="000000"/>
                <w:sz w:val="24"/>
                <w:szCs w:val="24"/>
              </w:rPr>
            </w:pPr>
            <w:r>
              <w:rPr>
                <w:color w:val="000000"/>
                <w:sz w:val="24"/>
                <w:szCs w:val="24"/>
              </w:rPr>
              <w:t>Procurement for Supply Chain: Type of Purchases - Inventory Models - Inventory Counting Systems - Universal Bar Code - Materials Requirement Planning - Just In Time and Vendor Management Inventory.</w:t>
            </w:r>
          </w:p>
        </w:tc>
        <w:tc>
          <w:tcPr>
            <w:tcW w:w="1080" w:type="dxa"/>
            <w:gridSpan w:val="3"/>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CLO3</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IV</w:t>
            </w:r>
          </w:p>
        </w:tc>
        <w:tc>
          <w:tcPr>
            <w:tcW w:w="5760" w:type="dxa"/>
            <w:gridSpan w:val="8"/>
          </w:tcPr>
          <w:p w:rsidR="003C53C9" w:rsidRDefault="00D00594">
            <w:pPr>
              <w:jc w:val="both"/>
              <w:rPr>
                <w:color w:val="000000"/>
                <w:sz w:val="24"/>
                <w:szCs w:val="24"/>
              </w:rPr>
            </w:pPr>
            <w:r>
              <w:rPr>
                <w:color w:val="000000"/>
                <w:sz w:val="24"/>
                <w:szCs w:val="24"/>
              </w:rPr>
              <w:t>Logistics Management: Elements of Logistics Management - Supply Chain Integration Innovations in SCM - Retail Logistics - Distribution Management and Strategies - Transportation Management - Warehousing and Warehouse Management Systems - Packaging for Logistics - Third Party Logistics - GPS and GIS Technologies.</w:t>
            </w:r>
          </w:p>
        </w:tc>
        <w:tc>
          <w:tcPr>
            <w:tcW w:w="1080" w:type="dxa"/>
            <w:gridSpan w:val="3"/>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CLO4</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V</w:t>
            </w:r>
          </w:p>
        </w:tc>
        <w:tc>
          <w:tcPr>
            <w:tcW w:w="5760" w:type="dxa"/>
            <w:gridSpan w:val="8"/>
            <w:vAlign w:val="center"/>
          </w:tcPr>
          <w:p w:rsidR="003C53C9" w:rsidRDefault="00D00594">
            <w:pPr>
              <w:spacing w:line="276" w:lineRule="auto"/>
              <w:ind w:left="100" w:right="117"/>
              <w:jc w:val="both"/>
              <w:rPr>
                <w:color w:val="000000"/>
                <w:sz w:val="24"/>
                <w:szCs w:val="24"/>
              </w:rPr>
            </w:pPr>
            <w:r>
              <w:rPr>
                <w:color w:val="000000"/>
                <w:sz w:val="24"/>
                <w:szCs w:val="24"/>
              </w:rPr>
              <w:t>Global Issues in SCM: Forces behind Globalization - World Class SCM - World Class Demand Management (WCDM) - World Class Logistics Management (WCLM).</w:t>
            </w:r>
          </w:p>
        </w:tc>
        <w:tc>
          <w:tcPr>
            <w:tcW w:w="1080" w:type="dxa"/>
            <w:gridSpan w:val="3"/>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CLO5</w:t>
            </w:r>
          </w:p>
        </w:tc>
      </w:tr>
      <w:tr w:rsidR="003C53C9">
        <w:trPr>
          <w:gridBefore w:val="1"/>
          <w:gridAfter w:val="1"/>
          <w:wBefore w:w="162" w:type="dxa"/>
          <w:wAfter w:w="28" w:type="dxa"/>
          <w:trHeight w:val="164"/>
        </w:trPr>
        <w:tc>
          <w:tcPr>
            <w:tcW w:w="1613" w:type="dxa"/>
            <w:gridSpan w:val="3"/>
            <w:vAlign w:val="center"/>
          </w:tcPr>
          <w:p w:rsidR="003C53C9" w:rsidRDefault="003C53C9">
            <w:pPr>
              <w:jc w:val="center"/>
              <w:rPr>
                <w:sz w:val="24"/>
                <w:szCs w:val="24"/>
              </w:rPr>
            </w:pPr>
          </w:p>
        </w:tc>
        <w:tc>
          <w:tcPr>
            <w:tcW w:w="5760" w:type="dxa"/>
            <w:gridSpan w:val="8"/>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ind w:right="249"/>
              <w:jc w:val="center"/>
              <w:rPr>
                <w:sz w:val="24"/>
                <w:szCs w:val="24"/>
              </w:rPr>
            </w:pPr>
            <w:r>
              <w:rPr>
                <w:b/>
                <w:sz w:val="24"/>
                <w:szCs w:val="24"/>
              </w:rPr>
              <w:t>75</w:t>
            </w:r>
          </w:p>
        </w:tc>
        <w:tc>
          <w:tcPr>
            <w:tcW w:w="1347" w:type="dxa"/>
            <w:gridSpan w:val="4"/>
            <w:vAlign w:val="center"/>
          </w:tcPr>
          <w:p w:rsidR="003C53C9" w:rsidRDefault="003C53C9">
            <w:pPr>
              <w:jc w:val="center"/>
              <w:rPr>
                <w:b/>
                <w:sz w:val="24"/>
                <w:szCs w:val="24"/>
              </w:rPr>
            </w:pPr>
          </w:p>
        </w:tc>
      </w:tr>
      <w:tr w:rsidR="003C53C9">
        <w:trPr>
          <w:gridBefore w:val="1"/>
          <w:gridAfter w:val="1"/>
          <w:wBefore w:w="162" w:type="dxa"/>
          <w:wAfter w:w="28" w:type="dxa"/>
          <w:trHeight w:val="164"/>
        </w:trPr>
        <w:tc>
          <w:tcPr>
            <w:tcW w:w="9800" w:type="dxa"/>
            <w:gridSpan w:val="18"/>
            <w:vAlign w:val="center"/>
          </w:tcPr>
          <w:p w:rsidR="003C53C9" w:rsidRDefault="00D00594">
            <w:pPr>
              <w:jc w:val="center"/>
              <w:rPr>
                <w:b/>
                <w:sz w:val="24"/>
                <w:szCs w:val="24"/>
              </w:rPr>
            </w:pPr>
            <w:r>
              <w:rPr>
                <w:b/>
                <w:sz w:val="24"/>
                <w:szCs w:val="24"/>
              </w:rPr>
              <w:t>Course Outcomes</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Course Outcomes</w:t>
            </w:r>
          </w:p>
        </w:tc>
        <w:tc>
          <w:tcPr>
            <w:tcW w:w="8187" w:type="dxa"/>
            <w:gridSpan w:val="15"/>
            <w:vAlign w:val="center"/>
          </w:tcPr>
          <w:p w:rsidR="003C53C9" w:rsidRDefault="00D00594">
            <w:pPr>
              <w:ind w:right="249"/>
              <w:jc w:val="both"/>
              <w:rPr>
                <w:sz w:val="24"/>
                <w:szCs w:val="24"/>
              </w:rPr>
            </w:pPr>
            <w:r>
              <w:rPr>
                <w:sz w:val="24"/>
                <w:szCs w:val="24"/>
              </w:rPr>
              <w:t>On completion of this course, students will;</w:t>
            </w:r>
          </w:p>
        </w:tc>
      </w:tr>
      <w:tr w:rsidR="003C53C9">
        <w:trPr>
          <w:gridBefore w:val="1"/>
          <w:gridAfter w:val="1"/>
          <w:wBefore w:w="162" w:type="dxa"/>
          <w:wAfter w:w="28" w:type="dxa"/>
          <w:trHeight w:val="323"/>
        </w:trPr>
        <w:tc>
          <w:tcPr>
            <w:tcW w:w="1613" w:type="dxa"/>
            <w:gridSpan w:val="3"/>
            <w:vAlign w:val="center"/>
          </w:tcPr>
          <w:p w:rsidR="003C53C9" w:rsidRDefault="00D00594">
            <w:pPr>
              <w:jc w:val="center"/>
              <w:rPr>
                <w:b/>
                <w:sz w:val="24"/>
                <w:szCs w:val="24"/>
              </w:rPr>
            </w:pPr>
            <w:r>
              <w:rPr>
                <w:b/>
                <w:sz w:val="24"/>
                <w:szCs w:val="24"/>
              </w:rPr>
              <w:t>CO1</w:t>
            </w:r>
          </w:p>
        </w:tc>
        <w:tc>
          <w:tcPr>
            <w:tcW w:w="5760" w:type="dxa"/>
            <w:gridSpan w:val="8"/>
          </w:tcPr>
          <w:p w:rsidR="003C53C9" w:rsidRDefault="00D00594">
            <w:pPr>
              <w:ind w:right="249"/>
              <w:jc w:val="both"/>
              <w:rPr>
                <w:sz w:val="24"/>
                <w:szCs w:val="24"/>
              </w:rPr>
            </w:pPr>
            <w:r>
              <w:rPr>
                <w:color w:val="000000"/>
                <w:sz w:val="24"/>
                <w:szCs w:val="24"/>
              </w:rPr>
              <w:t>Understand the fundamentals of Supply Chain Management.</w:t>
            </w:r>
          </w:p>
        </w:tc>
        <w:tc>
          <w:tcPr>
            <w:tcW w:w="2427" w:type="dxa"/>
            <w:gridSpan w:val="7"/>
            <w:vAlign w:val="center"/>
          </w:tcPr>
          <w:p w:rsidR="003C53C9" w:rsidRDefault="00D00594">
            <w:pPr>
              <w:ind w:left="-108" w:right="69" w:firstLine="108"/>
              <w:jc w:val="center"/>
              <w:rPr>
                <w:sz w:val="24"/>
                <w:szCs w:val="24"/>
              </w:rPr>
            </w:pPr>
            <w:r>
              <w:rPr>
                <w:sz w:val="24"/>
                <w:szCs w:val="24"/>
              </w:rPr>
              <w:t>PO1, PO2</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CO2</w:t>
            </w:r>
          </w:p>
        </w:tc>
        <w:tc>
          <w:tcPr>
            <w:tcW w:w="5760" w:type="dxa"/>
            <w:gridSpan w:val="8"/>
          </w:tcPr>
          <w:p w:rsidR="003C53C9" w:rsidRDefault="00D00594">
            <w:pPr>
              <w:jc w:val="both"/>
              <w:rPr>
                <w:color w:val="000000"/>
                <w:sz w:val="24"/>
                <w:szCs w:val="24"/>
              </w:rPr>
            </w:pPr>
            <w:r>
              <w:rPr>
                <w:color w:val="000000"/>
                <w:sz w:val="24"/>
                <w:szCs w:val="24"/>
              </w:rPr>
              <w:t>Understand the Operations of Supply Chain.</w:t>
            </w:r>
          </w:p>
        </w:tc>
        <w:tc>
          <w:tcPr>
            <w:tcW w:w="2427" w:type="dxa"/>
            <w:gridSpan w:val="7"/>
            <w:vAlign w:val="center"/>
          </w:tcPr>
          <w:p w:rsidR="003C53C9" w:rsidRDefault="00D00594">
            <w:pPr>
              <w:ind w:left="-108" w:right="69" w:firstLine="108"/>
              <w:jc w:val="center"/>
              <w:rPr>
                <w:sz w:val="24"/>
                <w:szCs w:val="24"/>
              </w:rPr>
            </w:pPr>
            <w:r>
              <w:rPr>
                <w:sz w:val="24"/>
                <w:szCs w:val="24"/>
              </w:rPr>
              <w:t>PO1, PO2</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CO3</w:t>
            </w:r>
          </w:p>
        </w:tc>
        <w:tc>
          <w:tcPr>
            <w:tcW w:w="5760" w:type="dxa"/>
            <w:gridSpan w:val="8"/>
          </w:tcPr>
          <w:p w:rsidR="003C53C9" w:rsidRDefault="00D00594">
            <w:pPr>
              <w:jc w:val="both"/>
              <w:rPr>
                <w:color w:val="000000"/>
                <w:sz w:val="24"/>
                <w:szCs w:val="24"/>
              </w:rPr>
            </w:pPr>
            <w:r>
              <w:rPr>
                <w:color w:val="000000"/>
                <w:sz w:val="24"/>
                <w:szCs w:val="24"/>
              </w:rPr>
              <w:t>Know the ways and methods of Procurement in Supply Chain.</w:t>
            </w:r>
          </w:p>
        </w:tc>
        <w:tc>
          <w:tcPr>
            <w:tcW w:w="2427" w:type="dxa"/>
            <w:gridSpan w:val="7"/>
            <w:vAlign w:val="center"/>
          </w:tcPr>
          <w:p w:rsidR="003C53C9" w:rsidRDefault="00D00594">
            <w:pPr>
              <w:ind w:left="-108" w:right="69" w:firstLine="108"/>
              <w:jc w:val="center"/>
              <w:rPr>
                <w:sz w:val="24"/>
                <w:szCs w:val="24"/>
              </w:rPr>
            </w:pPr>
            <w:r>
              <w:rPr>
                <w:sz w:val="24"/>
                <w:szCs w:val="24"/>
              </w:rPr>
              <w:t>PO1, PO2, PO4</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CO4</w:t>
            </w:r>
          </w:p>
        </w:tc>
        <w:tc>
          <w:tcPr>
            <w:tcW w:w="5760" w:type="dxa"/>
            <w:gridSpan w:val="8"/>
          </w:tcPr>
          <w:p w:rsidR="003C53C9" w:rsidRDefault="00D00594">
            <w:pPr>
              <w:ind w:right="249"/>
              <w:jc w:val="both"/>
              <w:rPr>
                <w:sz w:val="24"/>
                <w:szCs w:val="24"/>
              </w:rPr>
            </w:pPr>
            <w:r>
              <w:rPr>
                <w:color w:val="000000"/>
                <w:sz w:val="24"/>
                <w:szCs w:val="24"/>
              </w:rPr>
              <w:t>Understand Logistics Management and Supply Chain Integration.</w:t>
            </w:r>
          </w:p>
        </w:tc>
        <w:tc>
          <w:tcPr>
            <w:tcW w:w="2427" w:type="dxa"/>
            <w:gridSpan w:val="7"/>
            <w:vAlign w:val="center"/>
          </w:tcPr>
          <w:p w:rsidR="003C53C9" w:rsidRDefault="00D00594">
            <w:pPr>
              <w:ind w:left="-108" w:right="69" w:firstLine="108"/>
              <w:jc w:val="center"/>
              <w:rPr>
                <w:sz w:val="24"/>
                <w:szCs w:val="24"/>
              </w:rPr>
            </w:pPr>
            <w:r>
              <w:rPr>
                <w:sz w:val="24"/>
                <w:szCs w:val="24"/>
              </w:rPr>
              <w:t>PO1, PO2, PO7</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0CO5</w:t>
            </w:r>
          </w:p>
        </w:tc>
        <w:tc>
          <w:tcPr>
            <w:tcW w:w="5760" w:type="dxa"/>
            <w:gridSpan w:val="8"/>
          </w:tcPr>
          <w:p w:rsidR="003C53C9" w:rsidRDefault="00D00594">
            <w:pPr>
              <w:ind w:right="249"/>
              <w:jc w:val="both"/>
              <w:rPr>
                <w:sz w:val="24"/>
                <w:szCs w:val="24"/>
              </w:rPr>
            </w:pPr>
            <w:r>
              <w:rPr>
                <w:color w:val="000000"/>
                <w:sz w:val="24"/>
                <w:szCs w:val="24"/>
              </w:rPr>
              <w:t>Analyze the issues in Supply Chain Management.</w:t>
            </w:r>
          </w:p>
        </w:tc>
        <w:tc>
          <w:tcPr>
            <w:tcW w:w="2427" w:type="dxa"/>
            <w:gridSpan w:val="7"/>
            <w:vAlign w:val="center"/>
          </w:tcPr>
          <w:p w:rsidR="003C53C9" w:rsidRDefault="00D00594">
            <w:pPr>
              <w:ind w:left="-108" w:right="69" w:firstLine="108"/>
              <w:jc w:val="center"/>
              <w:rPr>
                <w:sz w:val="24"/>
                <w:szCs w:val="24"/>
              </w:rPr>
            </w:pPr>
            <w:r>
              <w:rPr>
                <w:sz w:val="24"/>
                <w:szCs w:val="24"/>
              </w:rPr>
              <w:t>PO1, PO2, PO6</w:t>
            </w:r>
          </w:p>
        </w:tc>
      </w:tr>
      <w:tr w:rsidR="003C53C9">
        <w:trPr>
          <w:gridBefore w:val="2"/>
          <w:wBefore w:w="180" w:type="dxa"/>
          <w:trHeight w:val="143"/>
        </w:trPr>
        <w:tc>
          <w:tcPr>
            <w:tcW w:w="9810" w:type="dxa"/>
            <w:gridSpan w:val="18"/>
          </w:tcPr>
          <w:p w:rsidR="003C53C9" w:rsidRDefault="00D00594">
            <w:pPr>
              <w:jc w:val="center"/>
              <w:rPr>
                <w:b/>
                <w:color w:val="000000"/>
                <w:sz w:val="24"/>
                <w:szCs w:val="24"/>
              </w:rPr>
            </w:pPr>
            <w:r>
              <w:rPr>
                <w:b/>
                <w:color w:val="000000"/>
                <w:sz w:val="24"/>
                <w:szCs w:val="24"/>
              </w:rPr>
              <w:t>Text Book(s)</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1</w:t>
            </w:r>
          </w:p>
        </w:tc>
        <w:tc>
          <w:tcPr>
            <w:tcW w:w="8444" w:type="dxa"/>
            <w:gridSpan w:val="17"/>
          </w:tcPr>
          <w:p w:rsidR="003C53C9" w:rsidRDefault="00D00594">
            <w:pPr>
              <w:jc w:val="both"/>
              <w:rPr>
                <w:color w:val="000000"/>
                <w:sz w:val="24"/>
                <w:szCs w:val="24"/>
              </w:rPr>
            </w:pPr>
            <w:r>
              <w:rPr>
                <w:color w:val="000000"/>
                <w:sz w:val="24"/>
                <w:szCs w:val="24"/>
              </w:rPr>
              <w:t xml:space="preserve">Rahul V. Altekar - Supply Chain Management - Concepts and Cases, Prentice Hall of India, 2012. </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2</w:t>
            </w:r>
          </w:p>
        </w:tc>
        <w:tc>
          <w:tcPr>
            <w:tcW w:w="8444" w:type="dxa"/>
            <w:gridSpan w:val="17"/>
          </w:tcPr>
          <w:p w:rsidR="003C53C9" w:rsidRDefault="00D00594">
            <w:pPr>
              <w:jc w:val="both"/>
              <w:rPr>
                <w:color w:val="000000" w:themeColor="text1"/>
                <w:sz w:val="24"/>
                <w:szCs w:val="24"/>
              </w:rPr>
            </w:pPr>
            <w:r>
              <w:rPr>
                <w:rFonts w:ascii="Helvetica Neue" w:hAnsi="Helvetica Neue"/>
                <w:color w:val="000000" w:themeColor="text1"/>
                <w:sz w:val="18"/>
                <w:szCs w:val="18"/>
                <w:shd w:val="clear" w:color="auto" w:fill="FFFFFF"/>
              </w:rPr>
              <w:t> </w:t>
            </w:r>
            <w:hyperlink r:id="rId80" w:history="1">
              <w:r>
                <w:rPr>
                  <w:rStyle w:val="Hyperlink"/>
                  <w:rFonts w:eastAsia="Arial"/>
                  <w:color w:val="000000" w:themeColor="text1"/>
                  <w:sz w:val="24"/>
                  <w:szCs w:val="24"/>
                  <w:u w:val="none"/>
                  <w:shd w:val="clear" w:color="auto" w:fill="FFFFFF"/>
                </w:rPr>
                <w:t>Michael H. Hugos</w:t>
              </w:r>
            </w:hyperlink>
            <w:r>
              <w:rPr>
                <w:color w:val="000000" w:themeColor="text1"/>
                <w:sz w:val="24"/>
                <w:szCs w:val="24"/>
                <w:shd w:val="clear" w:color="auto" w:fill="FFFFFF"/>
              </w:rPr>
              <w:t>, </w:t>
            </w:r>
            <w:hyperlink r:id="rId81" w:history="1">
              <w:r>
                <w:rPr>
                  <w:rStyle w:val="Hyperlink"/>
                  <w:rFonts w:eastAsia="Arial"/>
                  <w:color w:val="000000" w:themeColor="text1"/>
                  <w:sz w:val="24"/>
                  <w:szCs w:val="24"/>
                  <w:u w:val="none"/>
                  <w:shd w:val="clear" w:color="auto" w:fill="FFFFFF"/>
                </w:rPr>
                <w:t>Chris Thomas</w:t>
              </w:r>
            </w:hyperlink>
            <w:r>
              <w:rPr>
                <w:color w:val="000000" w:themeColor="text1"/>
                <w:sz w:val="24"/>
                <w:szCs w:val="24"/>
                <w:shd w:val="clear" w:color="auto" w:fill="FFFFFF"/>
              </w:rPr>
              <w:t xml:space="preserve">- Supply Chain Management in the Retail Industry- </w:t>
            </w:r>
            <w:hyperlink r:id="rId82" w:history="1">
              <w:r>
                <w:rPr>
                  <w:rStyle w:val="Hyperlink"/>
                  <w:rFonts w:eastAsia="Arial"/>
                  <w:color w:val="000000" w:themeColor="text1"/>
                  <w:sz w:val="24"/>
                  <w:szCs w:val="24"/>
                  <w:u w:val="none"/>
                  <w:shd w:val="clear" w:color="auto" w:fill="FFFFFF"/>
                </w:rPr>
                <w:t>Wiley</w:t>
              </w:r>
            </w:hyperlink>
            <w:r>
              <w:rPr>
                <w:color w:val="000000" w:themeColor="text1"/>
                <w:sz w:val="24"/>
                <w:szCs w:val="24"/>
              </w:rPr>
              <w:t>- 2006</w:t>
            </w:r>
          </w:p>
        </w:tc>
      </w:tr>
      <w:tr w:rsidR="003C53C9">
        <w:trPr>
          <w:gridBefore w:val="2"/>
          <w:wBefore w:w="180" w:type="dxa"/>
          <w:trHeight w:val="143"/>
        </w:trPr>
        <w:tc>
          <w:tcPr>
            <w:tcW w:w="1366" w:type="dxa"/>
          </w:tcPr>
          <w:p w:rsidR="003C53C9" w:rsidRDefault="00D00594">
            <w:pPr>
              <w:jc w:val="both"/>
              <w:rPr>
                <w:color w:val="000000" w:themeColor="text1"/>
                <w:sz w:val="24"/>
                <w:szCs w:val="24"/>
              </w:rPr>
            </w:pPr>
            <w:r>
              <w:rPr>
                <w:color w:val="000000" w:themeColor="text1"/>
                <w:sz w:val="24"/>
                <w:szCs w:val="24"/>
              </w:rPr>
              <w:t>3</w:t>
            </w:r>
          </w:p>
        </w:tc>
        <w:tc>
          <w:tcPr>
            <w:tcW w:w="8444" w:type="dxa"/>
            <w:gridSpan w:val="17"/>
          </w:tcPr>
          <w:p w:rsidR="003C53C9" w:rsidRDefault="00F263D6">
            <w:pPr>
              <w:jc w:val="both"/>
              <w:rPr>
                <w:color w:val="000000" w:themeColor="text1"/>
                <w:sz w:val="24"/>
                <w:szCs w:val="24"/>
              </w:rPr>
            </w:pPr>
            <w:hyperlink r:id="rId83" w:history="1">
              <w:r w:rsidR="00D00594">
                <w:rPr>
                  <w:rStyle w:val="Hyperlink"/>
                  <w:rFonts w:eastAsia="Arial"/>
                  <w:color w:val="000000" w:themeColor="text1"/>
                  <w:sz w:val="24"/>
                  <w:szCs w:val="24"/>
                  <w:u w:val="none"/>
                  <w:shd w:val="clear" w:color="auto" w:fill="FFFFFF"/>
                </w:rPr>
                <w:t>James Ayers</w:t>
              </w:r>
            </w:hyperlink>
            <w:r w:rsidR="00D00594">
              <w:rPr>
                <w:color w:val="000000" w:themeColor="text1"/>
                <w:sz w:val="24"/>
                <w:szCs w:val="24"/>
                <w:shd w:val="clear" w:color="auto" w:fill="FFFFFF"/>
              </w:rPr>
              <w:t xml:space="preserve">-Handbook of Supply Chain Management- </w:t>
            </w:r>
            <w:hyperlink r:id="rId84" w:history="1">
              <w:r w:rsidR="00D00594">
                <w:rPr>
                  <w:rStyle w:val="Hyperlink"/>
                  <w:rFonts w:eastAsia="Arial"/>
                  <w:color w:val="000000" w:themeColor="text1"/>
                  <w:sz w:val="24"/>
                  <w:szCs w:val="24"/>
                  <w:u w:val="none"/>
                  <w:shd w:val="clear" w:color="auto" w:fill="FFFFFF"/>
                </w:rPr>
                <w:t>Taylor &amp; Francis</w:t>
              </w:r>
            </w:hyperlink>
            <w:r w:rsidR="00D00594">
              <w:rPr>
                <w:color w:val="000000" w:themeColor="text1"/>
                <w:sz w:val="24"/>
                <w:szCs w:val="24"/>
              </w:rPr>
              <w:t>-2000</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4</w:t>
            </w:r>
          </w:p>
        </w:tc>
        <w:tc>
          <w:tcPr>
            <w:tcW w:w="8444" w:type="dxa"/>
            <w:gridSpan w:val="17"/>
          </w:tcPr>
          <w:p w:rsidR="003C53C9" w:rsidRDefault="00D00594">
            <w:pPr>
              <w:jc w:val="both"/>
              <w:rPr>
                <w:color w:val="000000"/>
                <w:sz w:val="24"/>
                <w:szCs w:val="24"/>
              </w:rPr>
            </w:pPr>
            <w:r>
              <w:rPr>
                <w:color w:val="000000"/>
                <w:sz w:val="24"/>
                <w:szCs w:val="24"/>
              </w:rPr>
              <w:t>Kuldeepak Singh - A Handbook on Retail Supply Chain Management - notion press-2021</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5</w:t>
            </w:r>
          </w:p>
        </w:tc>
        <w:tc>
          <w:tcPr>
            <w:tcW w:w="8444" w:type="dxa"/>
            <w:gridSpan w:val="17"/>
          </w:tcPr>
          <w:p w:rsidR="003C53C9" w:rsidRDefault="00F263D6">
            <w:pPr>
              <w:jc w:val="both"/>
              <w:rPr>
                <w:color w:val="000000" w:themeColor="text1"/>
                <w:sz w:val="24"/>
                <w:szCs w:val="24"/>
              </w:rPr>
            </w:pPr>
            <w:hyperlink r:id="rId85" w:history="1">
              <w:r w:rsidR="00D00594">
                <w:rPr>
                  <w:rStyle w:val="Hyperlink"/>
                  <w:rFonts w:eastAsia="Arial"/>
                  <w:color w:val="000000" w:themeColor="text1"/>
                  <w:sz w:val="24"/>
                  <w:szCs w:val="24"/>
                  <w:u w:val="none"/>
                  <w:shd w:val="clear" w:color="auto" w:fill="FFFFFF"/>
                </w:rPr>
                <w:t>Barry Berman</w:t>
              </w:r>
            </w:hyperlink>
            <w:r w:rsidR="00D00594">
              <w:rPr>
                <w:color w:val="000000" w:themeColor="text1"/>
                <w:sz w:val="24"/>
                <w:szCs w:val="24"/>
                <w:shd w:val="clear" w:color="auto" w:fill="FFFFFF"/>
              </w:rPr>
              <w:t xml:space="preserve">, </w:t>
            </w:r>
            <w:r w:rsidR="00D00594">
              <w:rPr>
                <w:color w:val="000000" w:themeColor="text1"/>
                <w:sz w:val="24"/>
                <w:szCs w:val="24"/>
                <w:shd w:val="clear" w:color="auto" w:fill="FFFFFF"/>
                <w:cs/>
              </w:rPr>
              <w:t>‎</w:t>
            </w:r>
            <w:hyperlink r:id="rId86" w:history="1">
              <w:r w:rsidR="00D00594">
                <w:rPr>
                  <w:rStyle w:val="Hyperlink"/>
                  <w:rFonts w:eastAsia="Arial"/>
                  <w:color w:val="000000" w:themeColor="text1"/>
                  <w:sz w:val="24"/>
                  <w:szCs w:val="24"/>
                  <w:u w:val="none"/>
                  <w:shd w:val="clear" w:color="auto" w:fill="FFFFFF"/>
                </w:rPr>
                <w:t>Joel R. Evans</w:t>
              </w:r>
            </w:hyperlink>
            <w:r w:rsidR="00D00594">
              <w:rPr>
                <w:color w:val="000000" w:themeColor="text1"/>
                <w:sz w:val="24"/>
                <w:szCs w:val="24"/>
                <w:shd w:val="clear" w:color="auto" w:fill="FFFFFF"/>
              </w:rPr>
              <w:t> </w:t>
            </w:r>
            <w:r w:rsidR="00D00594">
              <w:rPr>
                <w:color w:val="000000" w:themeColor="text1"/>
                <w:sz w:val="24"/>
                <w:szCs w:val="24"/>
              </w:rPr>
              <w:t xml:space="preserve"> -Retail Management: A Strategic Approach - </w:t>
            </w:r>
            <w:hyperlink r:id="rId87" w:history="1">
              <w:r w:rsidR="00D00594">
                <w:rPr>
                  <w:rStyle w:val="Hyperlink"/>
                  <w:rFonts w:eastAsia="Arial"/>
                  <w:color w:val="000000" w:themeColor="text1"/>
                  <w:sz w:val="24"/>
                  <w:szCs w:val="24"/>
                  <w:u w:val="none"/>
                  <w:shd w:val="clear" w:color="auto" w:fill="FFFFFF"/>
                </w:rPr>
                <w:t>Prentice Hall</w:t>
              </w:r>
            </w:hyperlink>
            <w:r w:rsidR="00D00594">
              <w:rPr>
                <w:b/>
                <w:color w:val="000000" w:themeColor="text1"/>
                <w:sz w:val="24"/>
                <w:szCs w:val="24"/>
              </w:rPr>
              <w:t>-</w:t>
            </w:r>
            <w:r w:rsidR="00D00594">
              <w:rPr>
                <w:color w:val="000000" w:themeColor="text1"/>
                <w:sz w:val="24"/>
                <w:szCs w:val="24"/>
              </w:rPr>
              <w:t xml:space="preserve"> 2001</w:t>
            </w:r>
          </w:p>
        </w:tc>
      </w:tr>
      <w:tr w:rsidR="003C53C9">
        <w:trPr>
          <w:gridBefore w:val="2"/>
          <w:wBefore w:w="180" w:type="dxa"/>
          <w:trHeight w:val="368"/>
        </w:trPr>
        <w:tc>
          <w:tcPr>
            <w:tcW w:w="9810" w:type="dxa"/>
            <w:gridSpan w:val="18"/>
          </w:tcPr>
          <w:p w:rsidR="003C53C9" w:rsidRDefault="00D00594">
            <w:pPr>
              <w:jc w:val="center"/>
              <w:rPr>
                <w:b/>
                <w:color w:val="000000"/>
                <w:sz w:val="24"/>
                <w:szCs w:val="24"/>
              </w:rPr>
            </w:pPr>
            <w:r>
              <w:rPr>
                <w:b/>
                <w:color w:val="000000"/>
                <w:sz w:val="24"/>
                <w:szCs w:val="24"/>
              </w:rPr>
              <w:t>Reference Books</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1</w:t>
            </w:r>
          </w:p>
        </w:tc>
        <w:tc>
          <w:tcPr>
            <w:tcW w:w="8444" w:type="dxa"/>
            <w:gridSpan w:val="17"/>
          </w:tcPr>
          <w:p w:rsidR="003C53C9" w:rsidRDefault="00D00594">
            <w:pPr>
              <w:jc w:val="both"/>
              <w:rPr>
                <w:color w:val="000000"/>
                <w:sz w:val="24"/>
                <w:szCs w:val="24"/>
                <w:highlight w:val="white"/>
              </w:rPr>
            </w:pPr>
            <w:r>
              <w:rPr>
                <w:color w:val="000000"/>
                <w:sz w:val="24"/>
                <w:szCs w:val="24"/>
              </w:rPr>
              <w:t>David Simchi Levi, Philip Kaminsky and Edith Simchi Levi - Managing the Supply Chain-The Definitive Guide, Tata McGraw Hill, 2004.</w:t>
            </w:r>
          </w:p>
        </w:tc>
      </w:tr>
      <w:tr w:rsidR="003C53C9">
        <w:trPr>
          <w:gridBefore w:val="2"/>
          <w:wBefore w:w="180" w:type="dxa"/>
          <w:trHeight w:val="416"/>
        </w:trPr>
        <w:tc>
          <w:tcPr>
            <w:tcW w:w="1366" w:type="dxa"/>
          </w:tcPr>
          <w:p w:rsidR="003C53C9" w:rsidRDefault="00D00594">
            <w:pPr>
              <w:jc w:val="both"/>
              <w:rPr>
                <w:color w:val="000000"/>
                <w:sz w:val="24"/>
                <w:szCs w:val="24"/>
              </w:rPr>
            </w:pPr>
            <w:r>
              <w:rPr>
                <w:color w:val="000000"/>
                <w:sz w:val="24"/>
                <w:szCs w:val="24"/>
              </w:rPr>
              <w:t>2</w:t>
            </w:r>
          </w:p>
        </w:tc>
        <w:tc>
          <w:tcPr>
            <w:tcW w:w="8444" w:type="dxa"/>
            <w:gridSpan w:val="17"/>
          </w:tcPr>
          <w:p w:rsidR="003C53C9" w:rsidRDefault="00D00594">
            <w:pPr>
              <w:jc w:val="both"/>
              <w:rPr>
                <w:color w:val="000000"/>
                <w:sz w:val="24"/>
                <w:szCs w:val="24"/>
                <w:highlight w:val="white"/>
              </w:rPr>
            </w:pPr>
            <w:r>
              <w:rPr>
                <w:color w:val="000000"/>
                <w:sz w:val="24"/>
                <w:szCs w:val="24"/>
              </w:rPr>
              <w:t>David Burt, Donald Dobler and Stephen Starling - World Class Supply Management: The Key to Supply Chain Management, Tata McGraw Hill, Seventh Edition, 2006.</w:t>
            </w:r>
          </w:p>
        </w:tc>
      </w:tr>
      <w:tr w:rsidR="003C53C9">
        <w:trPr>
          <w:gridBefore w:val="2"/>
          <w:wBefore w:w="180" w:type="dxa"/>
          <w:trHeight w:val="416"/>
        </w:trPr>
        <w:tc>
          <w:tcPr>
            <w:tcW w:w="1366" w:type="dxa"/>
          </w:tcPr>
          <w:p w:rsidR="003C53C9" w:rsidRDefault="00D00594">
            <w:pPr>
              <w:jc w:val="both"/>
              <w:rPr>
                <w:color w:val="000000"/>
                <w:sz w:val="24"/>
                <w:szCs w:val="24"/>
              </w:rPr>
            </w:pPr>
            <w:r>
              <w:rPr>
                <w:color w:val="000000"/>
                <w:sz w:val="24"/>
                <w:szCs w:val="24"/>
              </w:rPr>
              <w:t>3</w:t>
            </w:r>
          </w:p>
        </w:tc>
        <w:tc>
          <w:tcPr>
            <w:tcW w:w="8444" w:type="dxa"/>
            <w:gridSpan w:val="17"/>
          </w:tcPr>
          <w:p w:rsidR="003C53C9" w:rsidRDefault="00D00594">
            <w:pPr>
              <w:jc w:val="both"/>
              <w:rPr>
                <w:color w:val="000000"/>
                <w:sz w:val="24"/>
                <w:szCs w:val="24"/>
                <w:highlight w:val="white"/>
              </w:rPr>
            </w:pPr>
            <w:r>
              <w:rPr>
                <w:color w:val="000000"/>
                <w:sz w:val="24"/>
                <w:szCs w:val="24"/>
              </w:rPr>
              <w:t xml:space="preserve">Christopher Ryan, High - Performance Interactive Marketing, Viva Books Ltd., 2003. </w:t>
            </w:r>
          </w:p>
        </w:tc>
      </w:tr>
      <w:tr w:rsidR="003C53C9">
        <w:trPr>
          <w:gridBefore w:val="2"/>
          <w:wBefore w:w="180" w:type="dxa"/>
          <w:trHeight w:val="188"/>
        </w:trPr>
        <w:tc>
          <w:tcPr>
            <w:tcW w:w="1366" w:type="dxa"/>
          </w:tcPr>
          <w:p w:rsidR="003C53C9" w:rsidRDefault="00D00594">
            <w:pPr>
              <w:jc w:val="both"/>
              <w:rPr>
                <w:color w:val="000000"/>
                <w:sz w:val="24"/>
                <w:szCs w:val="24"/>
              </w:rPr>
            </w:pPr>
            <w:r>
              <w:rPr>
                <w:color w:val="000000"/>
                <w:sz w:val="24"/>
                <w:szCs w:val="24"/>
              </w:rPr>
              <w:t>4</w:t>
            </w:r>
          </w:p>
        </w:tc>
        <w:tc>
          <w:tcPr>
            <w:tcW w:w="8444" w:type="dxa"/>
            <w:gridSpan w:val="17"/>
          </w:tcPr>
          <w:p w:rsidR="003C53C9" w:rsidRDefault="00F263D6">
            <w:pPr>
              <w:jc w:val="both"/>
              <w:rPr>
                <w:color w:val="000000" w:themeColor="text1"/>
                <w:sz w:val="24"/>
                <w:szCs w:val="24"/>
              </w:rPr>
            </w:pPr>
            <w:hyperlink r:id="rId88" w:history="1">
              <w:r w:rsidR="00D00594">
                <w:rPr>
                  <w:rStyle w:val="Hyperlink"/>
                  <w:rFonts w:eastAsia="Arial"/>
                  <w:color w:val="000000" w:themeColor="text1"/>
                  <w:sz w:val="24"/>
                  <w:szCs w:val="24"/>
                  <w:u w:val="none"/>
                  <w:shd w:val="clear" w:color="auto" w:fill="FFFFFF"/>
                </w:rPr>
                <w:t>James B. Ayers</w:t>
              </w:r>
            </w:hyperlink>
            <w:r w:rsidR="00D00594">
              <w:rPr>
                <w:color w:val="000000" w:themeColor="text1"/>
                <w:sz w:val="24"/>
                <w:szCs w:val="24"/>
                <w:shd w:val="clear" w:color="auto" w:fill="FFFFFF"/>
              </w:rPr>
              <w:t>, </w:t>
            </w:r>
            <w:hyperlink r:id="rId89" w:history="1">
              <w:r w:rsidR="00D00594">
                <w:rPr>
                  <w:rStyle w:val="Hyperlink"/>
                  <w:rFonts w:eastAsia="Arial"/>
                  <w:color w:val="000000" w:themeColor="text1"/>
                  <w:sz w:val="24"/>
                  <w:szCs w:val="24"/>
                  <w:u w:val="none"/>
                  <w:shd w:val="clear" w:color="auto" w:fill="FFFFFF"/>
                </w:rPr>
                <w:t>Mary Ann Odegaard</w:t>
              </w:r>
            </w:hyperlink>
            <w:r w:rsidR="00D00594">
              <w:rPr>
                <w:color w:val="000000" w:themeColor="text1"/>
                <w:sz w:val="24"/>
                <w:szCs w:val="24"/>
                <w:shd w:val="clear" w:color="auto" w:fill="FFFFFF"/>
              </w:rPr>
              <w:t xml:space="preserve"> - Retail Supply Chain Management- </w:t>
            </w:r>
            <w:hyperlink r:id="rId90" w:history="1">
              <w:r w:rsidR="00D00594">
                <w:rPr>
                  <w:rStyle w:val="Hyperlink"/>
                  <w:rFonts w:eastAsia="Arial"/>
                  <w:color w:val="000000" w:themeColor="text1"/>
                  <w:sz w:val="24"/>
                  <w:szCs w:val="24"/>
                  <w:u w:val="none"/>
                  <w:shd w:val="clear" w:color="auto" w:fill="FFFFFF"/>
                </w:rPr>
                <w:t>Taylor &amp; Francis</w:t>
              </w:r>
            </w:hyperlink>
            <w:r w:rsidR="00D00594">
              <w:rPr>
                <w:color w:val="000000" w:themeColor="text1"/>
                <w:sz w:val="24"/>
                <w:szCs w:val="24"/>
              </w:rPr>
              <w:t>- 2017</w:t>
            </w:r>
          </w:p>
        </w:tc>
      </w:tr>
      <w:tr w:rsidR="003C53C9">
        <w:trPr>
          <w:gridBefore w:val="2"/>
          <w:wBefore w:w="180" w:type="dxa"/>
          <w:trHeight w:val="416"/>
        </w:trPr>
        <w:tc>
          <w:tcPr>
            <w:tcW w:w="1366" w:type="dxa"/>
          </w:tcPr>
          <w:p w:rsidR="003C53C9" w:rsidRDefault="00D00594">
            <w:pPr>
              <w:jc w:val="both"/>
              <w:rPr>
                <w:color w:val="000000"/>
                <w:sz w:val="24"/>
                <w:szCs w:val="24"/>
              </w:rPr>
            </w:pPr>
            <w:r>
              <w:rPr>
                <w:color w:val="000000"/>
                <w:sz w:val="24"/>
                <w:szCs w:val="24"/>
              </w:rPr>
              <w:t>5</w:t>
            </w:r>
          </w:p>
        </w:tc>
        <w:tc>
          <w:tcPr>
            <w:tcW w:w="8444" w:type="dxa"/>
            <w:gridSpan w:val="17"/>
          </w:tcPr>
          <w:p w:rsidR="003C53C9" w:rsidRDefault="00D00594">
            <w:pPr>
              <w:jc w:val="both"/>
              <w:rPr>
                <w:color w:val="000000" w:themeColor="text1"/>
                <w:sz w:val="24"/>
                <w:szCs w:val="24"/>
              </w:rPr>
            </w:pPr>
            <w:r>
              <w:rPr>
                <w:color w:val="000000" w:themeColor="text1"/>
                <w:sz w:val="24"/>
                <w:szCs w:val="24"/>
                <w:shd w:val="clear" w:color="auto" w:fill="FFFFFF"/>
              </w:rPr>
              <w:t xml:space="preserve">Narasimha Kamath, Swapnil Saurav, Handbook of Research on Strategic Supply Chain Management in the Retail Industry- </w:t>
            </w:r>
            <w:hyperlink r:id="rId91" w:history="1">
              <w:r>
                <w:rPr>
                  <w:rStyle w:val="Hyperlink"/>
                  <w:rFonts w:eastAsia="Arial"/>
                  <w:color w:val="000000" w:themeColor="text1"/>
                  <w:sz w:val="24"/>
                  <w:szCs w:val="24"/>
                  <w:u w:val="none"/>
                  <w:shd w:val="clear" w:color="auto" w:fill="FFFFFF"/>
                </w:rPr>
                <w:t>IGI Global</w:t>
              </w:r>
            </w:hyperlink>
            <w:r>
              <w:rPr>
                <w:color w:val="000000" w:themeColor="text1"/>
                <w:sz w:val="24"/>
                <w:szCs w:val="24"/>
              </w:rPr>
              <w:t>- 2016</w:t>
            </w:r>
          </w:p>
        </w:tc>
      </w:tr>
      <w:tr w:rsidR="003C53C9">
        <w:trPr>
          <w:gridBefore w:val="2"/>
          <w:wBefore w:w="180" w:type="dxa"/>
          <w:trHeight w:val="143"/>
        </w:trPr>
        <w:tc>
          <w:tcPr>
            <w:tcW w:w="9810" w:type="dxa"/>
            <w:gridSpan w:val="18"/>
          </w:tcPr>
          <w:p w:rsidR="003C53C9" w:rsidRDefault="00D00594">
            <w:pPr>
              <w:jc w:val="center"/>
              <w:rPr>
                <w:b/>
                <w:color w:val="000000"/>
                <w:sz w:val="24"/>
                <w:szCs w:val="24"/>
                <w:highlight w:val="white"/>
              </w:rPr>
            </w:pPr>
            <w:r>
              <w:rPr>
                <w:b/>
                <w:color w:val="000000"/>
                <w:sz w:val="24"/>
                <w:szCs w:val="24"/>
                <w:highlight w:val="white"/>
              </w:rPr>
              <w:t>Web Resources</w:t>
            </w:r>
          </w:p>
        </w:tc>
      </w:tr>
      <w:tr w:rsidR="003C53C9">
        <w:trPr>
          <w:gridBefore w:val="2"/>
          <w:wBefore w:w="180" w:type="dxa"/>
          <w:trHeight w:val="143"/>
        </w:trPr>
        <w:tc>
          <w:tcPr>
            <w:tcW w:w="9810" w:type="dxa"/>
            <w:gridSpan w:val="18"/>
          </w:tcPr>
          <w:p w:rsidR="003C53C9" w:rsidRDefault="003C53C9">
            <w:pPr>
              <w:jc w:val="both"/>
              <w:rPr>
                <w:color w:val="000000"/>
                <w:sz w:val="24"/>
                <w:szCs w:val="24"/>
                <w:highlight w:val="white"/>
              </w:rPr>
            </w:pPr>
          </w:p>
        </w:tc>
      </w:tr>
      <w:tr w:rsidR="003C53C9">
        <w:trPr>
          <w:gridBefore w:val="2"/>
          <w:wBefore w:w="180" w:type="dxa"/>
          <w:trHeight w:val="143"/>
        </w:trPr>
        <w:tc>
          <w:tcPr>
            <w:tcW w:w="1366" w:type="dxa"/>
          </w:tcPr>
          <w:p w:rsidR="003C53C9" w:rsidRDefault="00D00594">
            <w:pPr>
              <w:tabs>
                <w:tab w:val="left" w:pos="6588"/>
              </w:tabs>
              <w:jc w:val="both"/>
              <w:rPr>
                <w:color w:val="000000"/>
                <w:sz w:val="24"/>
                <w:szCs w:val="24"/>
                <w:highlight w:val="white"/>
              </w:rPr>
            </w:pPr>
            <w:r>
              <w:rPr>
                <w:color w:val="000000"/>
                <w:sz w:val="24"/>
                <w:szCs w:val="24"/>
                <w:highlight w:val="white"/>
              </w:rPr>
              <w:t>1.</w:t>
            </w:r>
            <w:r>
              <w:rPr>
                <w:color w:val="000000"/>
                <w:sz w:val="24"/>
                <w:szCs w:val="24"/>
                <w:highlight w:val="white"/>
              </w:rPr>
              <w:tab/>
            </w:r>
          </w:p>
        </w:tc>
        <w:tc>
          <w:tcPr>
            <w:tcW w:w="8444" w:type="dxa"/>
            <w:gridSpan w:val="17"/>
          </w:tcPr>
          <w:p w:rsidR="003C53C9" w:rsidRDefault="00D00594">
            <w:pPr>
              <w:tabs>
                <w:tab w:val="left" w:pos="6588"/>
              </w:tabs>
              <w:jc w:val="both"/>
              <w:rPr>
                <w:color w:val="000000"/>
                <w:sz w:val="24"/>
                <w:szCs w:val="24"/>
                <w:highlight w:val="white"/>
              </w:rPr>
            </w:pPr>
            <w:r>
              <w:rPr>
                <w:color w:val="000000"/>
                <w:sz w:val="24"/>
                <w:szCs w:val="24"/>
                <w:highlight w:val="white"/>
              </w:rPr>
              <w:t>https://onlinecourses.swayam2.ac.in/imb20_mg29/preview</w:t>
            </w:r>
          </w:p>
        </w:tc>
      </w:tr>
      <w:tr w:rsidR="003C53C9">
        <w:trPr>
          <w:gridBefore w:val="2"/>
          <w:wBefore w:w="180" w:type="dxa"/>
          <w:trHeight w:val="143"/>
        </w:trPr>
        <w:tc>
          <w:tcPr>
            <w:tcW w:w="1366" w:type="dxa"/>
          </w:tcPr>
          <w:p w:rsidR="003C53C9" w:rsidRDefault="00D00594">
            <w:pPr>
              <w:tabs>
                <w:tab w:val="left" w:pos="4212"/>
              </w:tabs>
              <w:jc w:val="both"/>
              <w:rPr>
                <w:color w:val="000000"/>
                <w:sz w:val="24"/>
                <w:szCs w:val="24"/>
                <w:highlight w:val="white"/>
              </w:rPr>
            </w:pPr>
            <w:r>
              <w:rPr>
                <w:color w:val="000000"/>
                <w:sz w:val="24"/>
                <w:szCs w:val="24"/>
                <w:highlight w:val="white"/>
              </w:rPr>
              <w:t>2.</w:t>
            </w:r>
            <w:r>
              <w:rPr>
                <w:color w:val="000000"/>
                <w:sz w:val="24"/>
                <w:szCs w:val="24"/>
                <w:highlight w:val="white"/>
              </w:rPr>
              <w:tab/>
            </w:r>
          </w:p>
        </w:tc>
        <w:tc>
          <w:tcPr>
            <w:tcW w:w="8444" w:type="dxa"/>
            <w:gridSpan w:val="17"/>
          </w:tcPr>
          <w:p w:rsidR="003C53C9" w:rsidRDefault="00D00594">
            <w:pPr>
              <w:tabs>
                <w:tab w:val="left" w:pos="4212"/>
              </w:tabs>
              <w:jc w:val="both"/>
              <w:rPr>
                <w:color w:val="000000"/>
                <w:sz w:val="24"/>
                <w:szCs w:val="24"/>
                <w:highlight w:val="white"/>
              </w:rPr>
            </w:pPr>
            <w:r>
              <w:rPr>
                <w:color w:val="000000"/>
                <w:sz w:val="24"/>
                <w:szCs w:val="24"/>
              </w:rPr>
              <w:t>https://www.gartner.com/en/supply-chain/insights/retail-supply-chain-management</w:t>
            </w:r>
          </w:p>
        </w:tc>
      </w:tr>
      <w:tr w:rsidR="003C53C9">
        <w:trPr>
          <w:gridBefore w:val="2"/>
          <w:wBefore w:w="180" w:type="dxa"/>
          <w:trHeight w:val="143"/>
        </w:trPr>
        <w:tc>
          <w:tcPr>
            <w:tcW w:w="1366" w:type="dxa"/>
          </w:tcPr>
          <w:p w:rsidR="003C53C9" w:rsidRDefault="00D00594">
            <w:pPr>
              <w:tabs>
                <w:tab w:val="left" w:pos="4212"/>
              </w:tabs>
              <w:jc w:val="both"/>
              <w:rPr>
                <w:color w:val="000000"/>
                <w:sz w:val="24"/>
                <w:szCs w:val="24"/>
                <w:highlight w:val="white"/>
              </w:rPr>
            </w:pPr>
            <w:r>
              <w:rPr>
                <w:color w:val="000000"/>
                <w:sz w:val="24"/>
                <w:szCs w:val="24"/>
                <w:highlight w:val="white"/>
              </w:rPr>
              <w:t>3.</w:t>
            </w:r>
          </w:p>
        </w:tc>
        <w:tc>
          <w:tcPr>
            <w:tcW w:w="8444" w:type="dxa"/>
            <w:gridSpan w:val="17"/>
          </w:tcPr>
          <w:p w:rsidR="003C53C9" w:rsidRDefault="00D00594">
            <w:pPr>
              <w:tabs>
                <w:tab w:val="left" w:pos="4212"/>
              </w:tabs>
              <w:jc w:val="both"/>
              <w:rPr>
                <w:color w:val="000000"/>
                <w:sz w:val="24"/>
                <w:szCs w:val="24"/>
                <w:highlight w:val="white"/>
              </w:rPr>
            </w:pPr>
            <w:r>
              <w:rPr>
                <w:color w:val="000000"/>
                <w:sz w:val="24"/>
                <w:szCs w:val="24"/>
              </w:rPr>
              <w:t>https://www.mckinsey.com/industries/retail/our-insights/supply-chain-of-the-future-key-principles-in-building-an-omnichannel-distribution-network</w:t>
            </w:r>
          </w:p>
        </w:tc>
      </w:tr>
      <w:tr w:rsidR="003C53C9">
        <w:trPr>
          <w:gridBefore w:val="2"/>
          <w:wBefore w:w="180" w:type="dxa"/>
          <w:trHeight w:val="143"/>
        </w:trPr>
        <w:tc>
          <w:tcPr>
            <w:tcW w:w="9810" w:type="dxa"/>
            <w:gridSpan w:val="18"/>
          </w:tcPr>
          <w:p w:rsidR="003C53C9" w:rsidRDefault="00D00594">
            <w:pPr>
              <w:tabs>
                <w:tab w:val="left" w:pos="4212"/>
              </w:tabs>
              <w:jc w:val="both"/>
              <w:rPr>
                <w:color w:val="000000"/>
                <w:sz w:val="24"/>
                <w:szCs w:val="24"/>
                <w:highlight w:val="white"/>
              </w:rPr>
            </w:pPr>
            <w:r>
              <w:rPr>
                <w:color w:val="000000"/>
                <w:sz w:val="24"/>
                <w:szCs w:val="24"/>
                <w:highlight w:val="white"/>
              </w:rPr>
              <w:t>4.</w:t>
            </w:r>
            <w:r>
              <w:rPr>
                <w:color w:val="000000"/>
                <w:sz w:val="24"/>
                <w:szCs w:val="24"/>
              </w:rPr>
              <w:t>https://www.vinculumgroup.com/what-are-the-five-components-of-retail-supply-chain-management/</w:t>
            </w:r>
          </w:p>
        </w:tc>
      </w:tr>
      <w:tr w:rsidR="003C53C9">
        <w:trPr>
          <w:gridBefore w:val="2"/>
          <w:wBefore w:w="180" w:type="dxa"/>
          <w:trHeight w:val="143"/>
        </w:trPr>
        <w:tc>
          <w:tcPr>
            <w:tcW w:w="9810" w:type="dxa"/>
            <w:gridSpan w:val="18"/>
          </w:tcPr>
          <w:p w:rsidR="003C53C9" w:rsidRDefault="00D00594">
            <w:pPr>
              <w:tabs>
                <w:tab w:val="left" w:pos="4212"/>
              </w:tabs>
              <w:jc w:val="both"/>
              <w:rPr>
                <w:color w:val="000000"/>
                <w:sz w:val="24"/>
                <w:szCs w:val="24"/>
                <w:highlight w:val="white"/>
              </w:rPr>
            </w:pPr>
            <w:r>
              <w:rPr>
                <w:color w:val="000000"/>
                <w:sz w:val="24"/>
                <w:szCs w:val="24"/>
                <w:highlight w:val="white"/>
              </w:rPr>
              <w:t xml:space="preserve">5. </w:t>
            </w:r>
            <w:r>
              <w:rPr>
                <w:color w:val="000000"/>
                <w:sz w:val="24"/>
                <w:szCs w:val="24"/>
              </w:rPr>
              <w:t>https://www.nchannel.com/blog/retail-supply-chain-management/</w:t>
            </w:r>
          </w:p>
        </w:tc>
      </w:tr>
      <w:tr w:rsidR="003C53C9">
        <w:trPr>
          <w:trHeight w:val="164"/>
        </w:trPr>
        <w:tc>
          <w:tcPr>
            <w:tcW w:w="9990" w:type="dxa"/>
            <w:gridSpan w:val="20"/>
            <w:vAlign w:val="center"/>
          </w:tcPr>
          <w:p w:rsidR="003C53C9" w:rsidRDefault="003C53C9">
            <w:pPr>
              <w:spacing w:line="360" w:lineRule="auto"/>
              <w:ind w:left="72" w:right="249"/>
              <w:jc w:val="center"/>
              <w:rPr>
                <w:b/>
                <w:sz w:val="24"/>
                <w:szCs w:val="24"/>
              </w:rPr>
            </w:pPr>
          </w:p>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777" w:type="dxa"/>
            <w:gridSpan w:val="4"/>
            <w:vMerge w:val="restart"/>
            <w:vAlign w:val="center"/>
          </w:tcPr>
          <w:p w:rsidR="003C53C9" w:rsidRDefault="00D00594">
            <w:pPr>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23" w:type="dxa"/>
            <w:gridSpan w:val="10"/>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777" w:type="dxa"/>
            <w:gridSpan w:val="4"/>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23" w:type="dxa"/>
            <w:gridSpan w:val="10"/>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4"/>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Seminars</w:t>
            </w:r>
          </w:p>
        </w:tc>
        <w:tc>
          <w:tcPr>
            <w:tcW w:w="2723" w:type="dxa"/>
            <w:gridSpan w:val="10"/>
            <w:vMerge/>
            <w:vAlign w:val="center"/>
          </w:tcPr>
          <w:p w:rsidR="003C53C9" w:rsidRDefault="003C53C9">
            <w:pPr>
              <w:spacing w:line="360" w:lineRule="auto"/>
              <w:ind w:left="72" w:right="249"/>
              <w:jc w:val="both"/>
              <w:rPr>
                <w:sz w:val="24"/>
                <w:szCs w:val="24"/>
              </w:rPr>
            </w:pPr>
          </w:p>
        </w:tc>
      </w:tr>
      <w:tr w:rsidR="003C53C9">
        <w:trPr>
          <w:gridAfter w:val="2"/>
          <w:wAfter w:w="360" w:type="dxa"/>
          <w:trHeight w:val="164"/>
        </w:trPr>
        <w:tc>
          <w:tcPr>
            <w:tcW w:w="1777" w:type="dxa"/>
            <w:gridSpan w:val="4"/>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363" w:type="dxa"/>
            <w:gridSpan w:val="8"/>
            <w:vMerge w:val="restart"/>
            <w:vAlign w:val="center"/>
          </w:tcPr>
          <w:p w:rsidR="003C53C9" w:rsidRDefault="003C53C9">
            <w:pPr>
              <w:spacing w:line="360" w:lineRule="auto"/>
              <w:ind w:left="72" w:right="249"/>
              <w:jc w:val="both"/>
              <w:rPr>
                <w:sz w:val="24"/>
                <w:szCs w:val="24"/>
              </w:rPr>
            </w:pPr>
          </w:p>
        </w:tc>
      </w:tr>
      <w:tr w:rsidR="003C53C9">
        <w:trPr>
          <w:gridAfter w:val="2"/>
          <w:wAfter w:w="360" w:type="dxa"/>
          <w:trHeight w:val="164"/>
        </w:trPr>
        <w:tc>
          <w:tcPr>
            <w:tcW w:w="1777" w:type="dxa"/>
            <w:gridSpan w:val="4"/>
            <w:vAlign w:val="center"/>
          </w:tcPr>
          <w:p w:rsidR="003C53C9" w:rsidRDefault="00D00594">
            <w:pPr>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363"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gridAfter w:val="2"/>
          <w:wAfter w:w="360" w:type="dxa"/>
          <w:trHeight w:val="164"/>
        </w:trPr>
        <w:tc>
          <w:tcPr>
            <w:tcW w:w="1777" w:type="dxa"/>
            <w:gridSpan w:val="4"/>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363"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gridAfter w:val="2"/>
          <w:wAfter w:w="360" w:type="dxa"/>
          <w:trHeight w:val="164"/>
        </w:trPr>
        <w:tc>
          <w:tcPr>
            <w:tcW w:w="9630" w:type="dxa"/>
            <w:gridSpan w:val="18"/>
            <w:vAlign w:val="center"/>
          </w:tcPr>
          <w:p w:rsidR="003C53C9" w:rsidRDefault="00D00594">
            <w:pPr>
              <w:spacing w:line="360" w:lineRule="auto"/>
              <w:ind w:left="72" w:right="249"/>
              <w:jc w:val="center"/>
              <w:rPr>
                <w:b/>
                <w:sz w:val="24"/>
                <w:szCs w:val="24"/>
              </w:rPr>
            </w:pPr>
            <w:r>
              <w:rPr>
                <w:b/>
                <w:sz w:val="24"/>
                <w:szCs w:val="24"/>
              </w:rPr>
              <w:t>Methods of Assessment</w:t>
            </w:r>
          </w:p>
        </w:tc>
      </w:tr>
    </w:tbl>
    <w:p w:rsidR="003C53C9" w:rsidRDefault="003C53C9">
      <w:pPr>
        <w:jc w:val="both"/>
        <w:rPr>
          <w:color w:val="000000"/>
          <w:sz w:val="24"/>
          <w:szCs w:val="24"/>
        </w:rPr>
      </w:pPr>
    </w:p>
    <w:tbl>
      <w:tblPr>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7"/>
        <w:gridCol w:w="7853"/>
      </w:tblGrid>
      <w:tr w:rsidR="003C53C9">
        <w:trPr>
          <w:trHeight w:val="164"/>
        </w:trPr>
        <w:tc>
          <w:tcPr>
            <w:tcW w:w="1777" w:type="dxa"/>
            <w:vAlign w:val="center"/>
          </w:tcPr>
          <w:p w:rsidR="003C53C9" w:rsidRDefault="003C53C9">
            <w:pPr>
              <w:jc w:val="center"/>
              <w:rPr>
                <w:b/>
                <w:sz w:val="24"/>
                <w:szCs w:val="24"/>
              </w:rPr>
            </w:pPr>
          </w:p>
        </w:tc>
        <w:tc>
          <w:tcPr>
            <w:tcW w:w="7853" w:type="dxa"/>
            <w:vAlign w:val="center"/>
          </w:tcPr>
          <w:p w:rsidR="003C53C9" w:rsidRDefault="003C53C9">
            <w:pPr>
              <w:spacing w:line="360" w:lineRule="auto"/>
              <w:ind w:left="72" w:right="249"/>
              <w:jc w:val="both"/>
              <w:rPr>
                <w:sz w:val="24"/>
                <w:szCs w:val="24"/>
              </w:rPr>
            </w:pPr>
          </w:p>
        </w:tc>
      </w:tr>
      <w:tr w:rsidR="003C53C9">
        <w:trPr>
          <w:trHeight w:val="164"/>
        </w:trPr>
        <w:tc>
          <w:tcPr>
            <w:tcW w:w="1777" w:type="dxa"/>
            <w:vAlign w:val="center"/>
          </w:tcPr>
          <w:p w:rsidR="003C53C9" w:rsidRDefault="00D00594">
            <w:pPr>
              <w:jc w:val="center"/>
              <w:rPr>
                <w:sz w:val="24"/>
                <w:szCs w:val="24"/>
              </w:rPr>
            </w:pPr>
            <w:r>
              <w:rPr>
                <w:b/>
                <w:sz w:val="24"/>
                <w:szCs w:val="24"/>
              </w:rPr>
              <w:t>Recall (K1)</w:t>
            </w:r>
          </w:p>
        </w:tc>
        <w:tc>
          <w:tcPr>
            <w:tcW w:w="7853" w:type="dxa"/>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777" w:type="dxa"/>
            <w:vAlign w:val="center"/>
          </w:tcPr>
          <w:p w:rsidR="003C53C9" w:rsidRDefault="00D00594">
            <w:pPr>
              <w:jc w:val="center"/>
              <w:rPr>
                <w:sz w:val="24"/>
                <w:szCs w:val="24"/>
              </w:rPr>
            </w:pPr>
            <w:r>
              <w:rPr>
                <w:b/>
                <w:sz w:val="24"/>
                <w:szCs w:val="24"/>
              </w:rPr>
              <w:t>Understand/ Comprehend (K2)</w:t>
            </w:r>
          </w:p>
        </w:tc>
        <w:tc>
          <w:tcPr>
            <w:tcW w:w="7853" w:type="dxa"/>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777" w:type="dxa"/>
            <w:vAlign w:val="center"/>
          </w:tcPr>
          <w:p w:rsidR="003C53C9" w:rsidRDefault="00D00594">
            <w:pPr>
              <w:jc w:val="center"/>
              <w:rPr>
                <w:sz w:val="24"/>
                <w:szCs w:val="24"/>
              </w:rPr>
            </w:pPr>
            <w:r>
              <w:rPr>
                <w:b/>
                <w:sz w:val="24"/>
                <w:szCs w:val="24"/>
              </w:rPr>
              <w:t>Application (K3)</w:t>
            </w:r>
          </w:p>
        </w:tc>
        <w:tc>
          <w:tcPr>
            <w:tcW w:w="7853" w:type="dxa"/>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777" w:type="dxa"/>
            <w:vAlign w:val="center"/>
          </w:tcPr>
          <w:p w:rsidR="003C53C9" w:rsidRDefault="00D00594">
            <w:pPr>
              <w:jc w:val="center"/>
              <w:rPr>
                <w:sz w:val="24"/>
                <w:szCs w:val="24"/>
              </w:rPr>
            </w:pPr>
            <w:r>
              <w:rPr>
                <w:b/>
                <w:sz w:val="24"/>
                <w:szCs w:val="24"/>
              </w:rPr>
              <w:t>Analyze (K4)</w:t>
            </w:r>
          </w:p>
        </w:tc>
        <w:tc>
          <w:tcPr>
            <w:tcW w:w="7853" w:type="dxa"/>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777" w:type="dxa"/>
            <w:vAlign w:val="center"/>
          </w:tcPr>
          <w:p w:rsidR="003C53C9" w:rsidRDefault="00D00594">
            <w:pPr>
              <w:jc w:val="center"/>
              <w:rPr>
                <w:sz w:val="24"/>
                <w:szCs w:val="24"/>
              </w:rPr>
            </w:pPr>
            <w:r>
              <w:rPr>
                <w:b/>
                <w:sz w:val="24"/>
                <w:szCs w:val="24"/>
              </w:rPr>
              <w:t>Evaluate (K5)</w:t>
            </w:r>
          </w:p>
        </w:tc>
        <w:tc>
          <w:tcPr>
            <w:tcW w:w="7853" w:type="dxa"/>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777" w:type="dxa"/>
            <w:vAlign w:val="center"/>
          </w:tcPr>
          <w:p w:rsidR="003C53C9" w:rsidRDefault="00D00594">
            <w:pPr>
              <w:jc w:val="center"/>
              <w:rPr>
                <w:sz w:val="24"/>
                <w:szCs w:val="24"/>
              </w:rPr>
            </w:pPr>
            <w:r>
              <w:rPr>
                <w:b/>
                <w:sz w:val="24"/>
                <w:szCs w:val="24"/>
              </w:rPr>
              <w:t>Create (K6)</w:t>
            </w:r>
          </w:p>
        </w:tc>
        <w:tc>
          <w:tcPr>
            <w:tcW w:w="7853" w:type="dxa"/>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jc w:val="both"/>
        <w:rPr>
          <w:color w:val="000000"/>
          <w:sz w:val="24"/>
          <w:szCs w:val="24"/>
        </w:rPr>
      </w:pPr>
    </w:p>
    <w:p w:rsidR="003C53C9" w:rsidRDefault="003C53C9"/>
    <w:p w:rsidR="003C53C9" w:rsidRDefault="003C53C9"/>
    <w:p w:rsidR="003C53C9" w:rsidRDefault="00D00594">
      <w:pPr>
        <w:jc w:val="both"/>
        <w:rPr>
          <w:b/>
          <w:color w:val="000000"/>
          <w:sz w:val="24"/>
          <w:szCs w:val="24"/>
        </w:rPr>
      </w:pPr>
      <w:r>
        <w:rPr>
          <w:b/>
          <w:color w:val="000000"/>
          <w:sz w:val="24"/>
          <w:szCs w:val="24"/>
        </w:rPr>
        <w:t>Mapping with Programme Outcomes</w:t>
      </w:r>
    </w:p>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tabs>
                <w:tab w:val="left" w:pos="732"/>
              </w:tabs>
              <w:jc w:val="both"/>
              <w:rPr>
                <w:color w:val="000000"/>
                <w:sz w:val="24"/>
                <w:szCs w:val="24"/>
              </w:rPr>
            </w:pPr>
            <w:r>
              <w:rPr>
                <w:color w:val="000000"/>
                <w:sz w:val="24"/>
                <w:szCs w:val="24"/>
              </w:rPr>
              <w:t>S</w:t>
            </w:r>
            <w:r>
              <w:rPr>
                <w:color w:val="000000"/>
                <w:sz w:val="24"/>
                <w:szCs w:val="24"/>
              </w:rPr>
              <w:tab/>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M</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bl>
    <w:p w:rsidR="003C53C9" w:rsidRDefault="003C53C9">
      <w:pPr>
        <w:jc w:val="both"/>
        <w:rPr>
          <w:color w:val="000000"/>
          <w:sz w:val="24"/>
          <w:szCs w:val="24"/>
        </w:rPr>
      </w:pPr>
    </w:p>
    <w:p w:rsidR="003C53C9" w:rsidRDefault="00D00594">
      <w:pPr>
        <w:shd w:val="clear" w:color="auto" w:fill="FFFFFF"/>
        <w:jc w:val="center"/>
        <w:rPr>
          <w:rStyle w:val="a-size-medium"/>
          <w:b/>
        </w:rPr>
      </w:pPr>
      <w:r>
        <w:rPr>
          <w:rStyle w:val="a-size-medium"/>
          <w:b/>
        </w:rPr>
        <w:t>PO Mapping (Course Articulation Matrix)</w:t>
      </w:r>
    </w:p>
    <w:p w:rsidR="003C53C9" w:rsidRDefault="00D00594">
      <w:pPr>
        <w:jc w:val="center"/>
        <w:rPr>
          <w:rStyle w:val="a-size-medium"/>
          <w:b/>
        </w:rPr>
      </w:pPr>
      <w:r>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3C53C9">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D00594">
      <w:pPr>
        <w:widowControl/>
        <w:autoSpaceDE/>
        <w:autoSpaceDN/>
        <w:spacing w:after="160" w:line="259" w:lineRule="auto"/>
        <w:rPr>
          <w:sz w:val="24"/>
          <w:szCs w:val="24"/>
        </w:rPr>
      </w:pPr>
      <w:r>
        <w:rPr>
          <w:sz w:val="24"/>
          <w:szCs w:val="24"/>
        </w:rPr>
        <w:br w:type="page"/>
      </w:r>
    </w:p>
    <w:p w:rsidR="003C53C9" w:rsidRDefault="003C53C9">
      <w:pPr>
        <w:jc w:val="both"/>
        <w:rPr>
          <w:color w:val="000000"/>
          <w:sz w:val="24"/>
          <w:szCs w:val="24"/>
        </w:rPr>
      </w:pPr>
    </w:p>
    <w:p w:rsidR="003C53C9" w:rsidRDefault="003C53C9">
      <w:pPr>
        <w:jc w:val="both"/>
        <w:rPr>
          <w:color w:val="000000"/>
          <w:sz w:val="24"/>
          <w:szCs w:val="24"/>
        </w:rPr>
      </w:pPr>
    </w:p>
    <w:p w:rsidR="003C53C9" w:rsidRDefault="00D00594">
      <w:pPr>
        <w:jc w:val="both"/>
        <w:rPr>
          <w:color w:val="000000"/>
          <w:sz w:val="24"/>
          <w:szCs w:val="24"/>
        </w:rPr>
      </w:pPr>
      <w:r>
        <w:rPr>
          <w:color w:val="000000"/>
          <w:sz w:val="24"/>
          <w:szCs w:val="24"/>
        </w:rPr>
        <w:t>*S-Strong; M-Medium; L-Low</w:t>
      </w:r>
    </w:p>
    <w:tbl>
      <w:tblPr>
        <w:tblStyle w:val="TableGrid"/>
        <w:tblW w:w="9895" w:type="dxa"/>
        <w:jc w:val="center"/>
        <w:tblLayout w:type="fixed"/>
        <w:tblLook w:val="04A0"/>
      </w:tblPr>
      <w:tblGrid>
        <w:gridCol w:w="1615"/>
        <w:gridCol w:w="3627"/>
        <w:gridCol w:w="1313"/>
        <w:gridCol w:w="450"/>
        <w:gridCol w:w="100"/>
        <w:gridCol w:w="440"/>
        <w:gridCol w:w="10"/>
        <w:gridCol w:w="800"/>
        <w:gridCol w:w="100"/>
        <w:gridCol w:w="620"/>
        <w:gridCol w:w="810"/>
        <w:gridCol w:w="10"/>
      </w:tblGrid>
      <w:tr w:rsidR="003C53C9">
        <w:trPr>
          <w:gridAfter w:val="1"/>
          <w:wAfter w:w="10" w:type="dxa"/>
          <w:trHeight w:val="414"/>
          <w:jc w:val="center"/>
        </w:trPr>
        <w:tc>
          <w:tcPr>
            <w:tcW w:w="1615" w:type="dxa"/>
            <w:vMerge w:val="restart"/>
            <w:vAlign w:val="center"/>
          </w:tcPr>
          <w:p w:rsidR="003C53C9" w:rsidRDefault="00D00594">
            <w:pPr>
              <w:spacing w:line="360" w:lineRule="auto"/>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spacing w:line="360" w:lineRule="auto"/>
              <w:jc w:val="center"/>
              <w:rPr>
                <w:b/>
                <w:color w:val="000000" w:themeColor="text1"/>
                <w:sz w:val="24"/>
                <w:szCs w:val="24"/>
              </w:rPr>
            </w:pPr>
            <w:r>
              <w:rPr>
                <w:b/>
                <w:color w:val="000000" w:themeColor="text1"/>
                <w:sz w:val="24"/>
                <w:szCs w:val="24"/>
              </w:rPr>
              <w:t>Subject Name</w:t>
            </w:r>
          </w:p>
        </w:tc>
        <w:tc>
          <w:tcPr>
            <w:tcW w:w="1313" w:type="dxa"/>
            <w:vMerge w:val="restart"/>
            <w:textDirection w:val="btLr"/>
            <w:vAlign w:val="center"/>
          </w:tcPr>
          <w:p w:rsidR="003C53C9" w:rsidRDefault="00D00594">
            <w:pPr>
              <w:spacing w:line="360" w:lineRule="auto"/>
              <w:ind w:left="113" w:right="113"/>
              <w:jc w:val="center"/>
              <w:rPr>
                <w:b/>
                <w:color w:val="000000" w:themeColor="text1"/>
                <w:sz w:val="24"/>
                <w:szCs w:val="24"/>
              </w:rPr>
            </w:pPr>
            <w:r>
              <w:rPr>
                <w:b/>
                <w:color w:val="000000" w:themeColor="text1"/>
                <w:sz w:val="24"/>
                <w:szCs w:val="24"/>
              </w:rPr>
              <w:t>Category</w:t>
            </w:r>
          </w:p>
        </w:tc>
        <w:tc>
          <w:tcPr>
            <w:tcW w:w="450" w:type="dxa"/>
            <w:vMerge w:val="restart"/>
            <w:vAlign w:val="center"/>
          </w:tcPr>
          <w:p w:rsidR="003C53C9" w:rsidRDefault="00D00594">
            <w:pPr>
              <w:spacing w:line="360" w:lineRule="auto"/>
              <w:jc w:val="center"/>
              <w:rPr>
                <w:b/>
                <w:color w:val="000000" w:themeColor="text1"/>
                <w:sz w:val="24"/>
                <w:szCs w:val="24"/>
              </w:rPr>
            </w:pPr>
            <w:r>
              <w:rPr>
                <w:b/>
                <w:color w:val="000000" w:themeColor="text1"/>
                <w:sz w:val="24"/>
                <w:szCs w:val="24"/>
              </w:rPr>
              <w:t>L</w:t>
            </w:r>
          </w:p>
        </w:tc>
        <w:tc>
          <w:tcPr>
            <w:tcW w:w="540" w:type="dxa"/>
            <w:gridSpan w:val="2"/>
            <w:vMerge w:val="restart"/>
            <w:vAlign w:val="center"/>
          </w:tcPr>
          <w:p w:rsidR="003C53C9" w:rsidRDefault="00D00594">
            <w:pPr>
              <w:spacing w:line="360" w:lineRule="auto"/>
              <w:jc w:val="center"/>
              <w:rPr>
                <w:b/>
                <w:color w:val="000000" w:themeColor="text1"/>
                <w:sz w:val="24"/>
                <w:szCs w:val="24"/>
              </w:rPr>
            </w:pPr>
            <w:r>
              <w:rPr>
                <w:b/>
                <w:color w:val="000000" w:themeColor="text1"/>
                <w:sz w:val="24"/>
                <w:szCs w:val="24"/>
              </w:rPr>
              <w:t>T</w:t>
            </w:r>
          </w:p>
        </w:tc>
        <w:tc>
          <w:tcPr>
            <w:tcW w:w="810" w:type="dxa"/>
            <w:gridSpan w:val="2"/>
            <w:vMerge w:val="restart"/>
            <w:vAlign w:val="center"/>
          </w:tcPr>
          <w:p w:rsidR="003C53C9" w:rsidRDefault="00D00594">
            <w:pPr>
              <w:spacing w:line="360" w:lineRule="auto"/>
              <w:jc w:val="center"/>
              <w:rPr>
                <w:b/>
                <w:color w:val="000000" w:themeColor="text1"/>
                <w:sz w:val="24"/>
                <w:szCs w:val="24"/>
              </w:rPr>
            </w:pPr>
            <w:r>
              <w:rPr>
                <w:b/>
                <w:color w:val="000000" w:themeColor="text1"/>
                <w:sz w:val="24"/>
                <w:szCs w:val="24"/>
              </w:rPr>
              <w:t>P</w:t>
            </w:r>
          </w:p>
        </w:tc>
        <w:tc>
          <w:tcPr>
            <w:tcW w:w="720" w:type="dxa"/>
            <w:gridSpan w:val="2"/>
            <w:vMerge w:val="restart"/>
            <w:vAlign w:val="center"/>
          </w:tcPr>
          <w:p w:rsidR="003C53C9" w:rsidRDefault="00D00594">
            <w:pPr>
              <w:spacing w:line="360" w:lineRule="auto"/>
              <w:jc w:val="center"/>
              <w:rPr>
                <w:b/>
                <w:color w:val="000000" w:themeColor="text1"/>
                <w:sz w:val="24"/>
                <w:szCs w:val="24"/>
              </w:rPr>
            </w:pPr>
            <w:r>
              <w:rPr>
                <w:b/>
                <w:color w:val="000000" w:themeColor="text1"/>
                <w:sz w:val="24"/>
                <w:szCs w:val="24"/>
              </w:rPr>
              <w:t>O</w:t>
            </w:r>
          </w:p>
        </w:tc>
        <w:tc>
          <w:tcPr>
            <w:tcW w:w="810" w:type="dxa"/>
            <w:vMerge w:val="restart"/>
            <w:textDirection w:val="btLr"/>
            <w:vAlign w:val="center"/>
          </w:tcPr>
          <w:p w:rsidR="003C53C9" w:rsidRDefault="00D00594">
            <w:pPr>
              <w:spacing w:line="360" w:lineRule="auto"/>
              <w:ind w:left="113" w:right="113"/>
              <w:jc w:val="center"/>
              <w:rPr>
                <w:b/>
                <w:color w:val="000000" w:themeColor="text1"/>
                <w:sz w:val="24"/>
                <w:szCs w:val="24"/>
              </w:rPr>
            </w:pPr>
            <w:r>
              <w:rPr>
                <w:b/>
                <w:color w:val="000000" w:themeColor="text1"/>
                <w:sz w:val="24"/>
                <w:szCs w:val="24"/>
              </w:rPr>
              <w:t>Credits</w:t>
            </w:r>
          </w:p>
        </w:tc>
      </w:tr>
      <w:tr w:rsidR="003C53C9">
        <w:trPr>
          <w:gridAfter w:val="1"/>
          <w:wAfter w:w="10" w:type="dxa"/>
          <w:cantSplit/>
          <w:trHeight w:val="1235"/>
          <w:jc w:val="center"/>
        </w:trPr>
        <w:tc>
          <w:tcPr>
            <w:tcW w:w="1615" w:type="dxa"/>
            <w:vMerge/>
            <w:vAlign w:val="center"/>
          </w:tcPr>
          <w:p w:rsidR="003C53C9" w:rsidRDefault="003C53C9">
            <w:pPr>
              <w:spacing w:line="360" w:lineRule="auto"/>
              <w:jc w:val="center"/>
              <w:rPr>
                <w:b/>
                <w:color w:val="000000" w:themeColor="text1"/>
                <w:sz w:val="24"/>
                <w:szCs w:val="24"/>
              </w:rPr>
            </w:pPr>
          </w:p>
        </w:tc>
        <w:tc>
          <w:tcPr>
            <w:tcW w:w="3627" w:type="dxa"/>
            <w:vMerge/>
            <w:vAlign w:val="center"/>
          </w:tcPr>
          <w:p w:rsidR="003C53C9" w:rsidRDefault="003C53C9">
            <w:pPr>
              <w:spacing w:line="360" w:lineRule="auto"/>
              <w:jc w:val="center"/>
              <w:rPr>
                <w:b/>
                <w:color w:val="000000" w:themeColor="text1"/>
                <w:sz w:val="24"/>
                <w:szCs w:val="24"/>
              </w:rPr>
            </w:pPr>
          </w:p>
        </w:tc>
        <w:tc>
          <w:tcPr>
            <w:tcW w:w="1313" w:type="dxa"/>
            <w:vMerge/>
            <w:vAlign w:val="center"/>
          </w:tcPr>
          <w:p w:rsidR="003C53C9" w:rsidRDefault="003C53C9">
            <w:pPr>
              <w:spacing w:line="360" w:lineRule="auto"/>
              <w:jc w:val="center"/>
              <w:rPr>
                <w:b/>
                <w:color w:val="000000" w:themeColor="text1"/>
                <w:sz w:val="24"/>
                <w:szCs w:val="24"/>
              </w:rPr>
            </w:pPr>
          </w:p>
        </w:tc>
        <w:tc>
          <w:tcPr>
            <w:tcW w:w="450" w:type="dxa"/>
            <w:vMerge/>
            <w:vAlign w:val="center"/>
          </w:tcPr>
          <w:p w:rsidR="003C53C9" w:rsidRDefault="003C53C9">
            <w:pPr>
              <w:spacing w:line="360" w:lineRule="auto"/>
              <w:jc w:val="center"/>
              <w:rPr>
                <w:b/>
                <w:color w:val="000000" w:themeColor="text1"/>
                <w:sz w:val="24"/>
                <w:szCs w:val="24"/>
              </w:rPr>
            </w:pPr>
          </w:p>
        </w:tc>
        <w:tc>
          <w:tcPr>
            <w:tcW w:w="540" w:type="dxa"/>
            <w:gridSpan w:val="2"/>
            <w:vMerge/>
            <w:vAlign w:val="center"/>
          </w:tcPr>
          <w:p w:rsidR="003C53C9" w:rsidRDefault="003C53C9">
            <w:pPr>
              <w:spacing w:line="360" w:lineRule="auto"/>
              <w:jc w:val="center"/>
              <w:rPr>
                <w:b/>
                <w:color w:val="000000" w:themeColor="text1"/>
                <w:sz w:val="24"/>
                <w:szCs w:val="24"/>
              </w:rPr>
            </w:pPr>
          </w:p>
        </w:tc>
        <w:tc>
          <w:tcPr>
            <w:tcW w:w="810" w:type="dxa"/>
            <w:gridSpan w:val="2"/>
            <w:vMerge/>
            <w:vAlign w:val="center"/>
          </w:tcPr>
          <w:p w:rsidR="003C53C9" w:rsidRDefault="003C53C9">
            <w:pPr>
              <w:spacing w:line="360" w:lineRule="auto"/>
              <w:jc w:val="center"/>
              <w:rPr>
                <w:b/>
                <w:color w:val="000000" w:themeColor="text1"/>
                <w:sz w:val="24"/>
                <w:szCs w:val="24"/>
              </w:rPr>
            </w:pPr>
          </w:p>
        </w:tc>
        <w:tc>
          <w:tcPr>
            <w:tcW w:w="720" w:type="dxa"/>
            <w:gridSpan w:val="2"/>
            <w:vMerge/>
            <w:vAlign w:val="center"/>
          </w:tcPr>
          <w:p w:rsidR="003C53C9" w:rsidRDefault="003C53C9">
            <w:pPr>
              <w:spacing w:line="360" w:lineRule="auto"/>
              <w:jc w:val="center"/>
              <w:rPr>
                <w:b/>
                <w:color w:val="000000" w:themeColor="text1"/>
                <w:sz w:val="24"/>
                <w:szCs w:val="24"/>
              </w:rPr>
            </w:pPr>
          </w:p>
        </w:tc>
        <w:tc>
          <w:tcPr>
            <w:tcW w:w="810" w:type="dxa"/>
            <w:vMerge/>
            <w:vAlign w:val="center"/>
          </w:tcPr>
          <w:p w:rsidR="003C53C9" w:rsidRDefault="003C53C9">
            <w:pPr>
              <w:spacing w:line="360" w:lineRule="auto"/>
              <w:jc w:val="center"/>
              <w:rPr>
                <w:b/>
                <w:color w:val="000000" w:themeColor="text1"/>
                <w:sz w:val="24"/>
                <w:szCs w:val="24"/>
              </w:rPr>
            </w:pPr>
          </w:p>
        </w:tc>
      </w:tr>
      <w:tr w:rsidR="003C53C9">
        <w:trPr>
          <w:gridAfter w:val="1"/>
          <w:wAfter w:w="10" w:type="dxa"/>
          <w:trHeight w:val="114"/>
          <w:jc w:val="center"/>
        </w:trPr>
        <w:tc>
          <w:tcPr>
            <w:tcW w:w="1615" w:type="dxa"/>
            <w:vAlign w:val="center"/>
          </w:tcPr>
          <w:p w:rsidR="003C53C9" w:rsidRDefault="00D00594">
            <w:pPr>
              <w:spacing w:line="360" w:lineRule="auto"/>
              <w:jc w:val="center"/>
              <w:rPr>
                <w:b/>
                <w:color w:val="000000" w:themeColor="text1"/>
                <w:sz w:val="24"/>
                <w:szCs w:val="24"/>
              </w:rPr>
            </w:pPr>
            <w:r>
              <w:rPr>
                <w:b/>
                <w:color w:val="000000" w:themeColor="text1"/>
                <w:sz w:val="24"/>
                <w:szCs w:val="24"/>
              </w:rPr>
              <w:t>BBA DSE1A</w:t>
            </w:r>
          </w:p>
        </w:tc>
        <w:tc>
          <w:tcPr>
            <w:tcW w:w="3627" w:type="dxa"/>
            <w:vAlign w:val="center"/>
          </w:tcPr>
          <w:p w:rsidR="003C53C9" w:rsidRDefault="00D00594">
            <w:pPr>
              <w:spacing w:line="360" w:lineRule="auto"/>
              <w:jc w:val="both"/>
              <w:rPr>
                <w:b/>
                <w:color w:val="000000" w:themeColor="text1"/>
                <w:sz w:val="24"/>
                <w:szCs w:val="24"/>
                <w:lang w:val="en-IN"/>
              </w:rPr>
            </w:pPr>
            <w:r>
              <w:rPr>
                <w:b/>
                <w:color w:val="000000" w:themeColor="text1"/>
                <w:sz w:val="24"/>
                <w:szCs w:val="24"/>
              </w:rPr>
              <w:t xml:space="preserve">Digital Marketing </w:t>
            </w:r>
          </w:p>
        </w:tc>
        <w:tc>
          <w:tcPr>
            <w:tcW w:w="1313" w:type="dxa"/>
            <w:vAlign w:val="center"/>
          </w:tcPr>
          <w:p w:rsidR="003C53C9" w:rsidRDefault="00D00594">
            <w:pPr>
              <w:spacing w:line="360" w:lineRule="auto"/>
              <w:jc w:val="center"/>
              <w:rPr>
                <w:color w:val="000000" w:themeColor="text1"/>
                <w:sz w:val="24"/>
                <w:szCs w:val="24"/>
              </w:rPr>
            </w:pPr>
            <w:r>
              <w:rPr>
                <w:sz w:val="24"/>
                <w:szCs w:val="24"/>
              </w:rPr>
              <w:t>Specific Elective</w:t>
            </w:r>
          </w:p>
        </w:tc>
        <w:tc>
          <w:tcPr>
            <w:tcW w:w="450" w:type="dxa"/>
            <w:vAlign w:val="center"/>
          </w:tcPr>
          <w:p w:rsidR="003C53C9" w:rsidRDefault="00D00594">
            <w:pPr>
              <w:spacing w:line="360" w:lineRule="auto"/>
              <w:jc w:val="center"/>
              <w:rPr>
                <w:color w:val="000000" w:themeColor="text1"/>
                <w:sz w:val="24"/>
                <w:szCs w:val="24"/>
                <w:lang w:val="en-IN"/>
              </w:rPr>
            </w:pPr>
            <w:r>
              <w:rPr>
                <w:color w:val="000000" w:themeColor="text1"/>
                <w:sz w:val="24"/>
                <w:szCs w:val="24"/>
              </w:rPr>
              <w:t>Y</w:t>
            </w:r>
          </w:p>
        </w:tc>
        <w:tc>
          <w:tcPr>
            <w:tcW w:w="540" w:type="dxa"/>
            <w:gridSpan w:val="2"/>
            <w:vAlign w:val="center"/>
          </w:tcPr>
          <w:p w:rsidR="003C53C9" w:rsidRDefault="00D00594">
            <w:pPr>
              <w:spacing w:line="360" w:lineRule="auto"/>
              <w:jc w:val="center"/>
              <w:rPr>
                <w:color w:val="000000" w:themeColor="text1"/>
                <w:sz w:val="24"/>
                <w:szCs w:val="24"/>
              </w:rPr>
            </w:pPr>
            <w:r>
              <w:rPr>
                <w:color w:val="000000" w:themeColor="text1"/>
                <w:sz w:val="24"/>
                <w:szCs w:val="24"/>
              </w:rPr>
              <w:t>-</w:t>
            </w:r>
          </w:p>
        </w:tc>
        <w:tc>
          <w:tcPr>
            <w:tcW w:w="810" w:type="dxa"/>
            <w:gridSpan w:val="2"/>
            <w:vAlign w:val="center"/>
          </w:tcPr>
          <w:p w:rsidR="003C53C9" w:rsidRDefault="00D00594">
            <w:pPr>
              <w:spacing w:line="360" w:lineRule="auto"/>
              <w:jc w:val="center"/>
              <w:rPr>
                <w:color w:val="000000" w:themeColor="text1"/>
                <w:sz w:val="24"/>
                <w:szCs w:val="24"/>
              </w:rPr>
            </w:pPr>
            <w:r>
              <w:rPr>
                <w:color w:val="000000" w:themeColor="text1"/>
                <w:sz w:val="24"/>
                <w:szCs w:val="24"/>
              </w:rPr>
              <w:t>-</w:t>
            </w:r>
          </w:p>
        </w:tc>
        <w:tc>
          <w:tcPr>
            <w:tcW w:w="720" w:type="dxa"/>
            <w:gridSpan w:val="2"/>
            <w:vAlign w:val="center"/>
          </w:tcPr>
          <w:p w:rsidR="003C53C9" w:rsidRDefault="00D00594">
            <w:pPr>
              <w:spacing w:line="360" w:lineRule="auto"/>
              <w:jc w:val="center"/>
              <w:rPr>
                <w:color w:val="000000" w:themeColor="text1"/>
                <w:sz w:val="24"/>
                <w:szCs w:val="24"/>
              </w:rPr>
            </w:pPr>
            <w:r>
              <w:rPr>
                <w:color w:val="000000" w:themeColor="text1"/>
                <w:sz w:val="24"/>
                <w:szCs w:val="24"/>
              </w:rPr>
              <w:t>-</w:t>
            </w:r>
          </w:p>
        </w:tc>
        <w:tc>
          <w:tcPr>
            <w:tcW w:w="810" w:type="dxa"/>
            <w:vAlign w:val="center"/>
          </w:tcPr>
          <w:p w:rsidR="003C53C9" w:rsidRDefault="00D00594">
            <w:pPr>
              <w:spacing w:line="360" w:lineRule="auto"/>
              <w:jc w:val="center"/>
              <w:rPr>
                <w:color w:val="000000" w:themeColor="text1"/>
                <w:sz w:val="24"/>
                <w:szCs w:val="24"/>
              </w:rPr>
            </w:pPr>
            <w:r>
              <w:rPr>
                <w:color w:val="000000" w:themeColor="text1"/>
                <w:sz w:val="24"/>
                <w:szCs w:val="24"/>
              </w:rPr>
              <w:t>3</w:t>
            </w:r>
          </w:p>
        </w:tc>
      </w:tr>
      <w:tr w:rsidR="003C53C9">
        <w:trPr>
          <w:trHeight w:val="55"/>
          <w:jc w:val="center"/>
        </w:trPr>
        <w:tc>
          <w:tcPr>
            <w:tcW w:w="9895" w:type="dxa"/>
            <w:gridSpan w:val="12"/>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Learning  Objectives</w:t>
            </w:r>
          </w:p>
        </w:tc>
      </w:tr>
      <w:tr w:rsidR="003C53C9">
        <w:trPr>
          <w:trHeight w:val="167"/>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CLO1</w:t>
            </w:r>
          </w:p>
        </w:tc>
        <w:tc>
          <w:tcPr>
            <w:tcW w:w="8280" w:type="dxa"/>
            <w:gridSpan w:val="11"/>
            <w:vAlign w:val="center"/>
          </w:tcPr>
          <w:p w:rsidR="003C53C9" w:rsidRDefault="00D00594">
            <w:pPr>
              <w:spacing w:line="360" w:lineRule="auto"/>
              <w:ind w:left="162" w:right="249"/>
              <w:jc w:val="both"/>
              <w:rPr>
                <w:color w:val="000000" w:themeColor="text1"/>
                <w:sz w:val="24"/>
                <w:szCs w:val="24"/>
                <w:lang w:val="en-IN"/>
              </w:rPr>
            </w:pPr>
            <w:r>
              <w:rPr>
                <w:sz w:val="24"/>
                <w:szCs w:val="24"/>
              </w:rPr>
              <w:t xml:space="preserve">To provide basic knowledge about digital marketing. </w:t>
            </w:r>
          </w:p>
        </w:tc>
      </w:tr>
      <w:tr w:rsidR="003C53C9">
        <w:trPr>
          <w:trHeight w:val="167"/>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CLO2</w:t>
            </w:r>
          </w:p>
        </w:tc>
        <w:tc>
          <w:tcPr>
            <w:tcW w:w="8280" w:type="dxa"/>
            <w:gridSpan w:val="11"/>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 xml:space="preserve">To understand and develop various digital marketing tools used for business.  </w:t>
            </w:r>
          </w:p>
        </w:tc>
      </w:tr>
      <w:tr w:rsidR="003C53C9">
        <w:trPr>
          <w:trHeight w:val="167"/>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CLO3</w:t>
            </w:r>
          </w:p>
        </w:tc>
        <w:tc>
          <w:tcPr>
            <w:tcW w:w="8280" w:type="dxa"/>
            <w:gridSpan w:val="11"/>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 xml:space="preserve">To know the digital analytics and measurement tools used for digital marketing. </w:t>
            </w:r>
          </w:p>
        </w:tc>
      </w:tr>
      <w:tr w:rsidR="003C53C9">
        <w:trPr>
          <w:trHeight w:val="167"/>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CLO4</w:t>
            </w:r>
          </w:p>
        </w:tc>
        <w:tc>
          <w:tcPr>
            <w:tcW w:w="8280" w:type="dxa"/>
            <w:gridSpan w:val="11"/>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familiarise online and Social media marketing</w:t>
            </w:r>
          </w:p>
        </w:tc>
      </w:tr>
      <w:tr w:rsidR="003C53C9">
        <w:trPr>
          <w:trHeight w:val="167"/>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CLO5</w:t>
            </w:r>
          </w:p>
        </w:tc>
        <w:tc>
          <w:tcPr>
            <w:tcW w:w="8280" w:type="dxa"/>
            <w:gridSpan w:val="11"/>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Understand various data analytics and measurement tools in digital marketing</w:t>
            </w:r>
          </w:p>
        </w:tc>
      </w:tr>
      <w:tr w:rsidR="003C53C9">
        <w:trPr>
          <w:gridAfter w:val="1"/>
          <w:wAfter w:w="10" w:type="dxa"/>
          <w:trHeight w:val="164"/>
          <w:jc w:val="center"/>
        </w:trPr>
        <w:tc>
          <w:tcPr>
            <w:tcW w:w="1615" w:type="dxa"/>
            <w:vAlign w:val="center"/>
          </w:tcPr>
          <w:p w:rsidR="003C53C9" w:rsidRDefault="00D00594">
            <w:pPr>
              <w:spacing w:line="360" w:lineRule="auto"/>
              <w:jc w:val="center"/>
              <w:rPr>
                <w:b/>
                <w:color w:val="000000" w:themeColor="text1"/>
                <w:sz w:val="24"/>
                <w:szCs w:val="24"/>
              </w:rPr>
            </w:pPr>
            <w:r>
              <w:rPr>
                <w:b/>
                <w:color w:val="000000" w:themeColor="text1"/>
                <w:sz w:val="24"/>
                <w:szCs w:val="24"/>
              </w:rPr>
              <w:t>UNIT</w:t>
            </w:r>
          </w:p>
        </w:tc>
        <w:tc>
          <w:tcPr>
            <w:tcW w:w="8270" w:type="dxa"/>
            <w:gridSpan w:val="10"/>
            <w:vAlign w:val="center"/>
          </w:tcPr>
          <w:p w:rsidR="003C53C9" w:rsidRDefault="00D00594">
            <w:pPr>
              <w:spacing w:line="360" w:lineRule="auto"/>
              <w:jc w:val="center"/>
              <w:rPr>
                <w:b/>
                <w:color w:val="000000" w:themeColor="text1"/>
                <w:sz w:val="24"/>
                <w:szCs w:val="24"/>
              </w:rPr>
            </w:pPr>
            <w:r>
              <w:rPr>
                <w:b/>
                <w:color w:val="000000" w:themeColor="text1"/>
                <w:sz w:val="24"/>
                <w:szCs w:val="24"/>
              </w:rPr>
              <w:t>Details</w:t>
            </w:r>
          </w:p>
        </w:tc>
      </w:tr>
      <w:tr w:rsidR="003C53C9">
        <w:trPr>
          <w:gridAfter w:val="1"/>
          <w:wAfter w:w="10" w:type="dxa"/>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I</w:t>
            </w:r>
          </w:p>
        </w:tc>
        <w:tc>
          <w:tcPr>
            <w:tcW w:w="8270" w:type="dxa"/>
            <w:gridSpan w:val="10"/>
            <w:vAlign w:val="center"/>
          </w:tcPr>
          <w:p w:rsidR="003C53C9" w:rsidRDefault="00D00594">
            <w:pPr>
              <w:spacing w:line="276" w:lineRule="auto"/>
              <w:ind w:left="72" w:right="210"/>
              <w:jc w:val="both"/>
              <w:rPr>
                <w:color w:val="000000" w:themeColor="text1"/>
                <w:sz w:val="24"/>
                <w:szCs w:val="24"/>
                <w:lang w:val="en-IN"/>
              </w:rPr>
            </w:pPr>
            <w:r>
              <w:rPr>
                <w:rFonts w:eastAsia="Noto Sans"/>
                <w:sz w:val="24"/>
                <w:szCs w:val="24"/>
              </w:rPr>
              <w:t>Introduction to Digital Marketing – Origin &amp; Development of Digital Marketing – Traditional vs Digital Marketing – Opportunities &amp; Challenges- Online Marketing Mix – Digital Advertising Market in India. 6M Framework – ASCOR &amp; POEM Digital Marketing framework.</w:t>
            </w:r>
          </w:p>
        </w:tc>
      </w:tr>
      <w:tr w:rsidR="003C53C9">
        <w:trPr>
          <w:gridAfter w:val="1"/>
          <w:wAfter w:w="10" w:type="dxa"/>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II</w:t>
            </w:r>
          </w:p>
        </w:tc>
        <w:tc>
          <w:tcPr>
            <w:tcW w:w="8270" w:type="dxa"/>
            <w:gridSpan w:val="10"/>
            <w:vAlign w:val="center"/>
          </w:tcPr>
          <w:p w:rsidR="003C53C9" w:rsidRDefault="00D00594">
            <w:pPr>
              <w:spacing w:line="276" w:lineRule="auto"/>
              <w:ind w:left="72" w:right="210"/>
              <w:jc w:val="both"/>
              <w:rPr>
                <w:color w:val="000000" w:themeColor="text1"/>
                <w:sz w:val="24"/>
                <w:szCs w:val="24"/>
                <w:lang w:val="en-IN"/>
              </w:rPr>
            </w:pPr>
            <w:r>
              <w:rPr>
                <w:rFonts w:eastAsia="Noto Sans"/>
                <w:sz w:val="24"/>
                <w:szCs w:val="24"/>
              </w:rPr>
              <w:t>Content Marketing – Content creation process – Content pillar - Types – A/B Testing – Display Advertising – Search Engine Marketing –Search Engine Optimization (On page &amp; Off page optimization) - Email Marketing, – Mobile Marketing.</w:t>
            </w:r>
          </w:p>
        </w:tc>
      </w:tr>
      <w:tr w:rsidR="003C53C9">
        <w:trPr>
          <w:gridAfter w:val="1"/>
          <w:wAfter w:w="10" w:type="dxa"/>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III</w:t>
            </w:r>
          </w:p>
        </w:tc>
        <w:tc>
          <w:tcPr>
            <w:tcW w:w="8270" w:type="dxa"/>
            <w:gridSpan w:val="10"/>
            <w:vAlign w:val="center"/>
          </w:tcPr>
          <w:p w:rsidR="003C53C9" w:rsidRDefault="00D00594">
            <w:pPr>
              <w:spacing w:line="276" w:lineRule="auto"/>
              <w:ind w:left="72" w:right="210"/>
              <w:jc w:val="both"/>
              <w:rPr>
                <w:color w:val="000000" w:themeColor="text1"/>
                <w:sz w:val="24"/>
                <w:szCs w:val="24"/>
                <w:lang w:val="en-IN"/>
              </w:rPr>
            </w:pPr>
            <w:r>
              <w:rPr>
                <w:rFonts w:eastAsia="Noto Sans"/>
                <w:sz w:val="24"/>
                <w:szCs w:val="24"/>
              </w:rPr>
              <w:t>Social Media Marketing: Building successful social media digital strategy – Piggy bank theory – Personal branding in social media – Crowdsourcing – Lead generation &amp; sales in social media.</w:t>
            </w:r>
          </w:p>
        </w:tc>
      </w:tr>
      <w:tr w:rsidR="003C53C9">
        <w:trPr>
          <w:gridAfter w:val="1"/>
          <w:wAfter w:w="10" w:type="dxa"/>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IV</w:t>
            </w:r>
          </w:p>
        </w:tc>
        <w:tc>
          <w:tcPr>
            <w:tcW w:w="8270" w:type="dxa"/>
            <w:gridSpan w:val="10"/>
            <w:vAlign w:val="center"/>
          </w:tcPr>
          <w:p w:rsidR="003C53C9" w:rsidRDefault="00D00594">
            <w:pPr>
              <w:spacing w:line="276" w:lineRule="auto"/>
              <w:ind w:left="72" w:right="210"/>
              <w:jc w:val="both"/>
              <w:rPr>
                <w:color w:val="000000" w:themeColor="text1"/>
                <w:sz w:val="24"/>
                <w:szCs w:val="24"/>
                <w:lang w:val="en-IN"/>
              </w:rPr>
            </w:pPr>
            <w:r>
              <w:rPr>
                <w:rFonts w:eastAsia="Noto Sans"/>
                <w:sz w:val="24"/>
                <w:szCs w:val="24"/>
              </w:rPr>
              <w:t>Online Reputation Management: Social commerce: Ratings &amp; Reviews -Word of Mouth- User generated content – Co-Marketing – Affiliate Marketing - Influencer Marketing.</w:t>
            </w:r>
          </w:p>
        </w:tc>
      </w:tr>
      <w:tr w:rsidR="003C53C9">
        <w:trPr>
          <w:trHeight w:val="803"/>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V</w:t>
            </w:r>
          </w:p>
        </w:tc>
        <w:tc>
          <w:tcPr>
            <w:tcW w:w="5940" w:type="dxa"/>
            <w:gridSpan w:val="6"/>
            <w:vAlign w:val="center"/>
          </w:tcPr>
          <w:p w:rsidR="003C53C9" w:rsidRDefault="00D00594">
            <w:pPr>
              <w:spacing w:line="276" w:lineRule="auto"/>
              <w:ind w:left="72" w:right="210"/>
              <w:jc w:val="both"/>
              <w:rPr>
                <w:color w:val="000000" w:themeColor="text1"/>
                <w:sz w:val="24"/>
                <w:szCs w:val="24"/>
                <w:lang w:val="en-IN"/>
              </w:rPr>
            </w:pPr>
            <w:r>
              <w:rPr>
                <w:rFonts w:eastAsia="Noto Sans"/>
                <w:sz w:val="24"/>
                <w:szCs w:val="24"/>
              </w:rPr>
              <w:t>Digital Analytics &amp; Measurement: Importance of Analytics in digital space – Data capturing in online space – Types – Tracking Mechanism – Google Analytics structure – Conversion tracking – Digital Engagement funnel; Define – Key performance indicator(s) (KPIs) – Ad words &amp; Display Networks. Overview – Applications of Sentiment analysis &amp; Text Mining; Measuring campaign effectiveness – ROI (Return on Investment) &amp; CLV (Customer life term value)</w:t>
            </w:r>
          </w:p>
        </w:tc>
        <w:tc>
          <w:tcPr>
            <w:tcW w:w="900" w:type="dxa"/>
            <w:gridSpan w:val="2"/>
            <w:vAlign w:val="center"/>
          </w:tcPr>
          <w:p w:rsidR="003C53C9" w:rsidRDefault="00D00594">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3C53C9">
            <w:pPr>
              <w:spacing w:line="360" w:lineRule="auto"/>
              <w:jc w:val="center"/>
              <w:rPr>
                <w:color w:val="000000" w:themeColor="text1"/>
                <w:sz w:val="24"/>
                <w:szCs w:val="24"/>
              </w:rPr>
            </w:pPr>
          </w:p>
        </w:tc>
        <w:tc>
          <w:tcPr>
            <w:tcW w:w="5940" w:type="dxa"/>
            <w:gridSpan w:val="6"/>
            <w:vAlign w:val="center"/>
          </w:tcPr>
          <w:p w:rsidR="003C53C9" w:rsidRDefault="00D00594">
            <w:pPr>
              <w:spacing w:line="360" w:lineRule="auto"/>
              <w:jc w:val="center"/>
              <w:rPr>
                <w:b/>
                <w:color w:val="000000" w:themeColor="text1"/>
                <w:sz w:val="24"/>
                <w:szCs w:val="24"/>
                <w:lang w:val="en-IN"/>
              </w:rPr>
            </w:pPr>
            <w:r>
              <w:rPr>
                <w:b/>
                <w:color w:val="000000" w:themeColor="text1"/>
                <w:sz w:val="24"/>
                <w:szCs w:val="24"/>
              </w:rPr>
              <w:t>Total</w:t>
            </w:r>
          </w:p>
          <w:p w:rsidR="003C53C9" w:rsidRDefault="003C53C9">
            <w:pPr>
              <w:spacing w:line="360" w:lineRule="auto"/>
              <w:jc w:val="center"/>
              <w:rPr>
                <w:b/>
                <w:color w:val="000000" w:themeColor="text1"/>
                <w:sz w:val="24"/>
                <w:szCs w:val="24"/>
                <w:lang w:val="en-IN"/>
              </w:rPr>
            </w:pPr>
          </w:p>
        </w:tc>
        <w:tc>
          <w:tcPr>
            <w:tcW w:w="900" w:type="dxa"/>
            <w:gridSpan w:val="2"/>
            <w:vAlign w:val="center"/>
          </w:tcPr>
          <w:p w:rsidR="003C53C9" w:rsidRDefault="00D00594">
            <w:pPr>
              <w:spacing w:line="360" w:lineRule="auto"/>
              <w:jc w:val="center"/>
              <w:rPr>
                <w:b/>
                <w:color w:val="000000" w:themeColor="text1"/>
                <w:sz w:val="24"/>
                <w:szCs w:val="24"/>
              </w:rPr>
            </w:pPr>
            <w:r>
              <w:rPr>
                <w:b/>
                <w:color w:val="000000" w:themeColor="text1"/>
                <w:sz w:val="24"/>
                <w:szCs w:val="24"/>
              </w:rPr>
              <w:t>60</w:t>
            </w:r>
          </w:p>
        </w:tc>
        <w:tc>
          <w:tcPr>
            <w:tcW w:w="1440" w:type="dxa"/>
            <w:gridSpan w:val="3"/>
            <w:vAlign w:val="center"/>
          </w:tcPr>
          <w:p w:rsidR="003C53C9" w:rsidRDefault="003C53C9">
            <w:pPr>
              <w:spacing w:line="360" w:lineRule="auto"/>
              <w:jc w:val="center"/>
              <w:rPr>
                <w:b/>
                <w:color w:val="000000" w:themeColor="text1"/>
                <w:sz w:val="24"/>
                <w:szCs w:val="24"/>
              </w:rPr>
            </w:pPr>
          </w:p>
        </w:tc>
      </w:tr>
      <w:tr w:rsidR="003C53C9">
        <w:trPr>
          <w:trHeight w:val="164"/>
          <w:jc w:val="center"/>
        </w:trPr>
        <w:tc>
          <w:tcPr>
            <w:tcW w:w="9895" w:type="dxa"/>
            <w:gridSpan w:val="12"/>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6"/>
            <w:vAlign w:val="center"/>
          </w:tcPr>
          <w:p w:rsidR="003C53C9" w:rsidRDefault="00D00594">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5"/>
            <w:vAlign w:val="center"/>
          </w:tcPr>
          <w:p w:rsidR="003C53C9" w:rsidRDefault="00D00594">
            <w:pPr>
              <w:spacing w:line="276" w:lineRule="auto"/>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6"/>
            <w:vAlign w:val="center"/>
          </w:tcPr>
          <w:p w:rsidR="003C53C9" w:rsidRDefault="00D00594">
            <w:pPr>
              <w:spacing w:line="276" w:lineRule="auto"/>
              <w:ind w:left="162" w:right="249"/>
              <w:jc w:val="both"/>
              <w:rPr>
                <w:color w:val="000000" w:themeColor="text1"/>
                <w:sz w:val="24"/>
                <w:szCs w:val="24"/>
                <w:lang w:val="en-IN"/>
              </w:rPr>
            </w:pPr>
            <w:r>
              <w:rPr>
                <w:sz w:val="24"/>
                <w:szCs w:val="24"/>
              </w:rPr>
              <w:t>Discuss digital marketing and its framework</w:t>
            </w:r>
          </w:p>
        </w:tc>
        <w:tc>
          <w:tcPr>
            <w:tcW w:w="2340" w:type="dxa"/>
            <w:gridSpan w:val="5"/>
            <w:vAlign w:val="center"/>
          </w:tcPr>
          <w:p w:rsidR="003C53C9" w:rsidRDefault="00D00594">
            <w:pPr>
              <w:spacing w:line="276" w:lineRule="auto"/>
              <w:ind w:left="-108" w:right="69" w:firstLine="108"/>
              <w:jc w:val="center"/>
              <w:rPr>
                <w:color w:val="000000" w:themeColor="text1"/>
                <w:sz w:val="24"/>
                <w:szCs w:val="24"/>
                <w:lang w:val="en-IN"/>
              </w:rPr>
            </w:pPr>
            <w:r>
              <w:rPr>
                <w:color w:val="000000" w:themeColor="text1"/>
                <w:sz w:val="24"/>
                <w:szCs w:val="24"/>
                <w:lang w:val="en-IN"/>
              </w:rPr>
              <w:t>PO1, PO2, PO7, PO8</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6"/>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Identify, use appropriately and explain digital marketing tools</w:t>
            </w:r>
          </w:p>
        </w:tc>
        <w:tc>
          <w:tcPr>
            <w:tcW w:w="2340" w:type="dxa"/>
            <w:gridSpan w:val="5"/>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 PO4, PO6, PO7, PO8</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6"/>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Explain social media marketing and crowdsourcing</w:t>
            </w:r>
          </w:p>
        </w:tc>
        <w:tc>
          <w:tcPr>
            <w:tcW w:w="2340" w:type="dxa"/>
            <w:gridSpan w:val="5"/>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 PO4, PO6, PO7, PO8</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6"/>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Discuss online reputation management and its influence</w:t>
            </w:r>
          </w:p>
        </w:tc>
        <w:tc>
          <w:tcPr>
            <w:tcW w:w="2340" w:type="dxa"/>
            <w:gridSpan w:val="5"/>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lang w:val="en-IN"/>
              </w:rPr>
              <w:t>PO1, PO2, PO6, PO7, PO8</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6"/>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Identify the various data analytics and measurement tools in digital marketing</w:t>
            </w:r>
          </w:p>
        </w:tc>
        <w:tc>
          <w:tcPr>
            <w:tcW w:w="2340" w:type="dxa"/>
            <w:gridSpan w:val="5"/>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lang w:val="en-IN"/>
              </w:rPr>
              <w:t>PO1, PO2, PO6, PO7, PO8</w:t>
            </w:r>
          </w:p>
        </w:tc>
      </w:tr>
      <w:tr w:rsidR="003C53C9">
        <w:trPr>
          <w:trHeight w:val="164"/>
          <w:jc w:val="center"/>
        </w:trPr>
        <w:tc>
          <w:tcPr>
            <w:tcW w:w="9895" w:type="dxa"/>
            <w:gridSpan w:val="12"/>
            <w:vAlign w:val="center"/>
          </w:tcPr>
          <w:p w:rsidR="003C53C9" w:rsidRDefault="00D00594">
            <w:pPr>
              <w:spacing w:line="360" w:lineRule="auto"/>
              <w:jc w:val="center"/>
              <w:rPr>
                <w:b/>
                <w:color w:val="000000" w:themeColor="text1"/>
                <w:sz w:val="24"/>
                <w:szCs w:val="24"/>
              </w:rPr>
            </w:pPr>
            <w:r>
              <w:rPr>
                <w:b/>
                <w:color w:val="000000" w:themeColor="text1"/>
                <w:sz w:val="24"/>
                <w:szCs w:val="24"/>
              </w:rPr>
              <w:t>Reading List</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1.</w:t>
            </w:r>
          </w:p>
        </w:tc>
        <w:tc>
          <w:tcPr>
            <w:tcW w:w="8280" w:type="dxa"/>
            <w:gridSpan w:val="11"/>
            <w:vAlign w:val="center"/>
          </w:tcPr>
          <w:p w:rsidR="003C53C9" w:rsidRDefault="00D00594">
            <w:pPr>
              <w:spacing w:line="360" w:lineRule="auto"/>
              <w:jc w:val="both"/>
              <w:rPr>
                <w:color w:val="000000" w:themeColor="text1"/>
                <w:sz w:val="24"/>
                <w:szCs w:val="24"/>
              </w:rPr>
            </w:pPr>
            <w:r>
              <w:rPr>
                <w:color w:val="000000" w:themeColor="text1"/>
                <w:sz w:val="24"/>
                <w:szCs w:val="24"/>
              </w:rPr>
              <w:t xml:space="preserve">Journal of Digital &amp; Social Media Marketing </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2.</w:t>
            </w:r>
          </w:p>
        </w:tc>
        <w:tc>
          <w:tcPr>
            <w:tcW w:w="8280" w:type="dxa"/>
            <w:gridSpan w:val="11"/>
            <w:vAlign w:val="center"/>
          </w:tcPr>
          <w:p w:rsidR="003C53C9" w:rsidRDefault="00D00594">
            <w:pPr>
              <w:spacing w:line="360" w:lineRule="auto"/>
              <w:jc w:val="both"/>
              <w:rPr>
                <w:color w:val="000000" w:themeColor="text1"/>
                <w:sz w:val="24"/>
                <w:szCs w:val="24"/>
                <w:lang w:val="en-IN"/>
              </w:rPr>
            </w:pPr>
            <w:r>
              <w:rPr>
                <w:color w:val="000000" w:themeColor="text1"/>
                <w:sz w:val="24"/>
                <w:szCs w:val="24"/>
              </w:rPr>
              <w:t xml:space="preserve">International Journal of Internet Marketing and Advertising </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3.</w:t>
            </w:r>
          </w:p>
        </w:tc>
        <w:tc>
          <w:tcPr>
            <w:tcW w:w="8280" w:type="dxa"/>
            <w:gridSpan w:val="11"/>
            <w:vAlign w:val="center"/>
          </w:tcPr>
          <w:p w:rsidR="003C53C9" w:rsidRDefault="00D00594">
            <w:pPr>
              <w:spacing w:line="360" w:lineRule="auto"/>
              <w:jc w:val="both"/>
              <w:rPr>
                <w:color w:val="000000" w:themeColor="text1"/>
                <w:sz w:val="24"/>
                <w:szCs w:val="24"/>
              </w:rPr>
            </w:pPr>
            <w:r>
              <w:rPr>
                <w:color w:val="000000" w:themeColor="text1"/>
                <w:sz w:val="24"/>
                <w:szCs w:val="24"/>
              </w:rPr>
              <w:t>Understanding Digital Marketing,Damian ryan,4</w:t>
            </w:r>
            <w:r>
              <w:rPr>
                <w:color w:val="000000" w:themeColor="text1"/>
                <w:sz w:val="24"/>
                <w:szCs w:val="24"/>
                <w:vertAlign w:val="superscript"/>
              </w:rPr>
              <w:t>th</w:t>
            </w:r>
            <w:r>
              <w:rPr>
                <w:color w:val="000000" w:themeColor="text1"/>
                <w:sz w:val="24"/>
                <w:szCs w:val="24"/>
              </w:rPr>
              <w:t xml:space="preserve"> Edition 2017 publisher:Korgan page limited USA</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4.</w:t>
            </w:r>
          </w:p>
        </w:tc>
        <w:tc>
          <w:tcPr>
            <w:tcW w:w="8280" w:type="dxa"/>
            <w:gridSpan w:val="11"/>
            <w:vAlign w:val="center"/>
          </w:tcPr>
          <w:p w:rsidR="003C53C9" w:rsidRDefault="00D00594">
            <w:pPr>
              <w:spacing w:line="360" w:lineRule="auto"/>
              <w:jc w:val="both"/>
              <w:rPr>
                <w:color w:val="000000" w:themeColor="text1"/>
                <w:sz w:val="24"/>
                <w:szCs w:val="24"/>
              </w:rPr>
            </w:pPr>
            <w:r>
              <w:rPr>
                <w:color w:val="000000" w:themeColor="text1"/>
                <w:sz w:val="24"/>
                <w:szCs w:val="24"/>
              </w:rPr>
              <w:t>Digital Marketing current trends ,vandanahuja,7</w:t>
            </w:r>
            <w:r>
              <w:rPr>
                <w:color w:val="000000" w:themeColor="text1"/>
                <w:sz w:val="24"/>
                <w:szCs w:val="24"/>
                <w:vertAlign w:val="superscript"/>
              </w:rPr>
              <w:t>th</w:t>
            </w:r>
            <w:r>
              <w:rPr>
                <w:color w:val="000000" w:themeColor="text1"/>
                <w:sz w:val="24"/>
                <w:szCs w:val="24"/>
              </w:rPr>
              <w:t xml:space="preserve"> edition2015 Oxford University press ,Chennai</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5.</w:t>
            </w:r>
          </w:p>
        </w:tc>
        <w:tc>
          <w:tcPr>
            <w:tcW w:w="8280" w:type="dxa"/>
            <w:gridSpan w:val="11"/>
            <w:vAlign w:val="center"/>
          </w:tcPr>
          <w:p w:rsidR="003C53C9" w:rsidRDefault="00D00594">
            <w:pPr>
              <w:spacing w:line="360" w:lineRule="auto"/>
              <w:jc w:val="both"/>
              <w:rPr>
                <w:color w:val="000000" w:themeColor="text1"/>
                <w:sz w:val="24"/>
                <w:szCs w:val="24"/>
              </w:rPr>
            </w:pPr>
            <w:r>
              <w:rPr>
                <w:color w:val="000000" w:themeColor="text1"/>
                <w:sz w:val="24"/>
                <w:szCs w:val="24"/>
              </w:rPr>
              <w:t>Digital Marketing essentials you always wanted to know,7</w:t>
            </w:r>
            <w:r>
              <w:rPr>
                <w:color w:val="000000" w:themeColor="text1"/>
                <w:sz w:val="24"/>
                <w:szCs w:val="24"/>
                <w:vertAlign w:val="superscript"/>
              </w:rPr>
              <w:t>th</w:t>
            </w:r>
            <w:r>
              <w:rPr>
                <w:color w:val="000000" w:themeColor="text1"/>
                <w:sz w:val="24"/>
                <w:szCs w:val="24"/>
              </w:rPr>
              <w:t xml:space="preserve"> edition2012,Vibrant publishers USA</w:t>
            </w:r>
          </w:p>
        </w:tc>
      </w:tr>
      <w:tr w:rsidR="003C53C9">
        <w:trPr>
          <w:trHeight w:val="233"/>
          <w:jc w:val="center"/>
        </w:trPr>
        <w:tc>
          <w:tcPr>
            <w:tcW w:w="9895" w:type="dxa"/>
            <w:gridSpan w:val="12"/>
            <w:vAlign w:val="center"/>
          </w:tcPr>
          <w:p w:rsidR="003C53C9" w:rsidRDefault="00D00594">
            <w:pPr>
              <w:spacing w:line="360" w:lineRule="auto"/>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1.</w:t>
            </w:r>
          </w:p>
        </w:tc>
        <w:tc>
          <w:tcPr>
            <w:tcW w:w="8280" w:type="dxa"/>
            <w:gridSpan w:val="11"/>
            <w:vAlign w:val="center"/>
          </w:tcPr>
          <w:p w:rsidR="003C53C9" w:rsidRDefault="00D00594">
            <w:pPr>
              <w:pStyle w:val="BodyText"/>
              <w:spacing w:line="360" w:lineRule="auto"/>
              <w:ind w:left="72" w:right="249"/>
              <w:rPr>
                <w:b w:val="0"/>
                <w:bCs w:val="0"/>
                <w:color w:val="000000" w:themeColor="text1"/>
                <w:sz w:val="24"/>
                <w:szCs w:val="24"/>
                <w:lang w:val="en-IN"/>
              </w:rPr>
            </w:pPr>
            <w:r>
              <w:rPr>
                <w:b w:val="0"/>
                <w:bCs w:val="0"/>
                <w:sz w:val="24"/>
                <w:szCs w:val="24"/>
              </w:rPr>
              <w:t>Ian Dodson, The Art of Digital Marketing: The Definitive Guide to Creating Strategic, Targeted, and Measurable Online Campaigns, Wiley Publications, First Edition, 2016.</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2.</w:t>
            </w:r>
          </w:p>
        </w:tc>
        <w:tc>
          <w:tcPr>
            <w:tcW w:w="8280" w:type="dxa"/>
            <w:gridSpan w:val="11"/>
            <w:vAlign w:val="center"/>
          </w:tcPr>
          <w:p w:rsidR="003C53C9" w:rsidRDefault="00D00594">
            <w:pPr>
              <w:pStyle w:val="BodyText"/>
              <w:spacing w:line="360" w:lineRule="auto"/>
              <w:ind w:left="72" w:right="249"/>
              <w:rPr>
                <w:b w:val="0"/>
                <w:bCs w:val="0"/>
                <w:color w:val="000000" w:themeColor="text1"/>
                <w:sz w:val="24"/>
                <w:szCs w:val="24"/>
                <w:lang w:val="en-IN"/>
              </w:rPr>
            </w:pPr>
            <w:r>
              <w:rPr>
                <w:b w:val="0"/>
                <w:bCs w:val="0"/>
                <w:sz w:val="24"/>
                <w:szCs w:val="24"/>
              </w:rPr>
              <w:t>Nitin C Kamat&amp;ChinmayNitinKamat,Digital Social Media Marketing, Himalaya Publishing House, 2018.</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3.</w:t>
            </w:r>
          </w:p>
        </w:tc>
        <w:tc>
          <w:tcPr>
            <w:tcW w:w="8280" w:type="dxa"/>
            <w:gridSpan w:val="11"/>
            <w:vAlign w:val="center"/>
          </w:tcPr>
          <w:p w:rsidR="003C53C9" w:rsidRDefault="00D00594">
            <w:pPr>
              <w:pStyle w:val="BodyText"/>
              <w:spacing w:line="360" w:lineRule="auto"/>
              <w:ind w:left="72" w:right="249"/>
              <w:rPr>
                <w:b w:val="0"/>
                <w:bCs w:val="0"/>
                <w:color w:val="000000" w:themeColor="text1"/>
                <w:sz w:val="24"/>
                <w:szCs w:val="24"/>
                <w:lang w:val="en-IN"/>
              </w:rPr>
            </w:pPr>
            <w:r>
              <w:rPr>
                <w:b w:val="0"/>
                <w:bCs w:val="0"/>
                <w:sz w:val="24"/>
                <w:szCs w:val="24"/>
              </w:rPr>
              <w:t>Philip Kotler, Marketing 4.0, Moving from Traditional to Digital, Wiley Publications, 2017.</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4.</w:t>
            </w:r>
          </w:p>
        </w:tc>
        <w:tc>
          <w:tcPr>
            <w:tcW w:w="8280" w:type="dxa"/>
            <w:gridSpan w:val="11"/>
            <w:vAlign w:val="center"/>
          </w:tcPr>
          <w:p w:rsidR="003C53C9" w:rsidRDefault="00D00594">
            <w:pPr>
              <w:pStyle w:val="BodyText"/>
              <w:spacing w:line="360" w:lineRule="auto"/>
              <w:ind w:left="72" w:right="249"/>
              <w:rPr>
                <w:b w:val="0"/>
                <w:bCs w:val="0"/>
                <w:color w:val="000000" w:themeColor="text1"/>
                <w:sz w:val="24"/>
                <w:szCs w:val="24"/>
                <w:lang w:val="en-IN"/>
              </w:rPr>
            </w:pPr>
            <w:r>
              <w:rPr>
                <w:b w:val="0"/>
                <w:bCs w:val="0"/>
                <w:sz w:val="24"/>
                <w:szCs w:val="24"/>
              </w:rPr>
              <w:t>VandhanaAhuja, Digital Marketing, Oxford University Press, 2015.</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5.</w:t>
            </w:r>
          </w:p>
        </w:tc>
        <w:tc>
          <w:tcPr>
            <w:tcW w:w="8280" w:type="dxa"/>
            <w:gridSpan w:val="11"/>
            <w:vAlign w:val="center"/>
          </w:tcPr>
          <w:p w:rsidR="003C53C9" w:rsidRDefault="00D00594">
            <w:pPr>
              <w:pStyle w:val="BodyText"/>
              <w:spacing w:line="360" w:lineRule="auto"/>
              <w:ind w:left="72" w:right="249"/>
              <w:rPr>
                <w:b w:val="0"/>
                <w:bCs w:val="0"/>
                <w:color w:val="000000" w:themeColor="text1"/>
                <w:sz w:val="24"/>
                <w:szCs w:val="24"/>
                <w:lang w:val="en-IN"/>
              </w:rPr>
            </w:pPr>
            <w:r>
              <w:rPr>
                <w:b w:val="0"/>
                <w:bCs w:val="0"/>
                <w:sz w:val="24"/>
                <w:szCs w:val="24"/>
              </w:rPr>
              <w:t xml:space="preserve">RomiSainy, RajendraNargundhkar, Digital Marketing Cases from India, Notion Press, Incorporated, 2018. </w:t>
            </w:r>
          </w:p>
        </w:tc>
      </w:tr>
      <w:tr w:rsidR="003C53C9">
        <w:trPr>
          <w:trHeight w:val="164"/>
          <w:jc w:val="center"/>
        </w:trPr>
        <w:tc>
          <w:tcPr>
            <w:tcW w:w="9895" w:type="dxa"/>
            <w:gridSpan w:val="12"/>
            <w:vAlign w:val="center"/>
          </w:tcPr>
          <w:p w:rsidR="003C53C9" w:rsidRDefault="003C53C9">
            <w:pPr>
              <w:pStyle w:val="BodyText"/>
              <w:spacing w:line="360" w:lineRule="auto"/>
              <w:ind w:left="72" w:right="249"/>
              <w:jc w:val="center"/>
              <w:rPr>
                <w:b w:val="0"/>
                <w:bCs w:val="0"/>
                <w:sz w:val="24"/>
                <w:szCs w:val="24"/>
              </w:rPr>
            </w:pPr>
          </w:p>
          <w:p w:rsidR="003C53C9" w:rsidRDefault="00D00594">
            <w:pPr>
              <w:pStyle w:val="BodyText"/>
              <w:spacing w:line="360" w:lineRule="auto"/>
              <w:ind w:left="72" w:right="249"/>
              <w:jc w:val="center"/>
              <w:rPr>
                <w:b w:val="0"/>
                <w:bCs w:val="0"/>
                <w:sz w:val="24"/>
                <w:szCs w:val="24"/>
              </w:rPr>
            </w:pPr>
            <w:r>
              <w:rPr>
                <w:sz w:val="24"/>
                <w:szCs w:val="24"/>
              </w:rPr>
              <w:t>Web Resources</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1</w:t>
            </w:r>
          </w:p>
        </w:tc>
        <w:tc>
          <w:tcPr>
            <w:tcW w:w="8280" w:type="dxa"/>
            <w:gridSpan w:val="11"/>
            <w:vAlign w:val="center"/>
          </w:tcPr>
          <w:p w:rsidR="003C53C9" w:rsidRDefault="00D00594">
            <w:pPr>
              <w:pStyle w:val="BodyText"/>
              <w:spacing w:line="360" w:lineRule="auto"/>
              <w:ind w:right="249"/>
              <w:rPr>
                <w:b w:val="0"/>
                <w:bCs w:val="0"/>
                <w:sz w:val="24"/>
                <w:szCs w:val="24"/>
              </w:rPr>
            </w:pPr>
            <w:r>
              <w:rPr>
                <w:b w:val="0"/>
                <w:bCs w:val="0"/>
                <w:sz w:val="24"/>
                <w:szCs w:val="24"/>
              </w:rPr>
              <w:t>.https://www.soravjain.com/ebook/ebook.pdf</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2</w:t>
            </w:r>
          </w:p>
        </w:tc>
        <w:tc>
          <w:tcPr>
            <w:tcW w:w="8280" w:type="dxa"/>
            <w:gridSpan w:val="11"/>
            <w:vAlign w:val="center"/>
          </w:tcPr>
          <w:p w:rsidR="003C53C9" w:rsidRDefault="00D00594">
            <w:pPr>
              <w:pStyle w:val="BodyText"/>
              <w:spacing w:line="360" w:lineRule="auto"/>
              <w:ind w:left="72" w:right="249"/>
              <w:rPr>
                <w:b w:val="0"/>
                <w:bCs w:val="0"/>
                <w:sz w:val="24"/>
                <w:szCs w:val="24"/>
              </w:rPr>
            </w:pPr>
            <w:r>
              <w:rPr>
                <w:b w:val="0"/>
                <w:bCs w:val="0"/>
                <w:sz w:val="24"/>
                <w:szCs w:val="24"/>
              </w:rPr>
              <w:t>.https://testbook.com/digital-marketing/digital-marketing-course-syllabus-and-content-for-beginners</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3</w:t>
            </w:r>
          </w:p>
        </w:tc>
        <w:tc>
          <w:tcPr>
            <w:tcW w:w="8280" w:type="dxa"/>
            <w:gridSpan w:val="11"/>
            <w:vAlign w:val="center"/>
          </w:tcPr>
          <w:p w:rsidR="003C53C9" w:rsidRDefault="00D00594">
            <w:pPr>
              <w:pStyle w:val="BodyText"/>
              <w:spacing w:line="360" w:lineRule="auto"/>
              <w:ind w:left="72" w:right="249"/>
              <w:rPr>
                <w:b w:val="0"/>
                <w:bCs w:val="0"/>
                <w:sz w:val="24"/>
                <w:szCs w:val="24"/>
              </w:rPr>
            </w:pPr>
            <w:r>
              <w:rPr>
                <w:b w:val="0"/>
                <w:bCs w:val="0"/>
                <w:sz w:val="24"/>
                <w:szCs w:val="24"/>
              </w:rPr>
              <w:t>https://www.optron.in/blog/digital-marketing/</w:t>
            </w:r>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4</w:t>
            </w:r>
          </w:p>
        </w:tc>
        <w:tc>
          <w:tcPr>
            <w:tcW w:w="8280" w:type="dxa"/>
            <w:gridSpan w:val="11"/>
            <w:vAlign w:val="center"/>
          </w:tcPr>
          <w:p w:rsidR="003C53C9" w:rsidRDefault="00D00594">
            <w:pPr>
              <w:pStyle w:val="BodyText"/>
              <w:spacing w:line="360" w:lineRule="auto"/>
              <w:ind w:left="72" w:right="249"/>
              <w:rPr>
                <w:b w:val="0"/>
                <w:bCs w:val="0"/>
                <w:sz w:val="24"/>
                <w:szCs w:val="24"/>
              </w:rPr>
            </w:pPr>
            <w:r>
              <w:rPr>
                <w:b w:val="0"/>
                <w:bCs w:val="0"/>
                <w:sz w:val="24"/>
                <w:szCs w:val="24"/>
              </w:rPr>
              <w:t xml:space="preserve">. </w:t>
            </w:r>
            <w:hyperlink r:id="rId92" w:history="1">
              <w:r>
                <w:rPr>
                  <w:rStyle w:val="Hyperlink"/>
                  <w:b w:val="0"/>
                  <w:bCs w:val="0"/>
                  <w:sz w:val="24"/>
                  <w:szCs w:val="24"/>
                </w:rPr>
                <w:t>https://www.tutorialsduniya.com/notes/digital-marketing-notes</w:t>
              </w:r>
            </w:hyperlink>
          </w:p>
        </w:tc>
      </w:tr>
      <w:tr w:rsidR="003C53C9">
        <w:trPr>
          <w:trHeight w:val="164"/>
          <w:jc w:val="center"/>
        </w:trPr>
        <w:tc>
          <w:tcPr>
            <w:tcW w:w="1615" w:type="dxa"/>
            <w:vAlign w:val="center"/>
          </w:tcPr>
          <w:p w:rsidR="003C53C9" w:rsidRDefault="00D00594">
            <w:pPr>
              <w:spacing w:line="360" w:lineRule="auto"/>
              <w:jc w:val="center"/>
              <w:rPr>
                <w:color w:val="000000" w:themeColor="text1"/>
                <w:sz w:val="24"/>
                <w:szCs w:val="24"/>
              </w:rPr>
            </w:pPr>
            <w:r>
              <w:rPr>
                <w:color w:val="000000" w:themeColor="text1"/>
                <w:sz w:val="24"/>
                <w:szCs w:val="24"/>
              </w:rPr>
              <w:t>5</w:t>
            </w:r>
          </w:p>
        </w:tc>
        <w:tc>
          <w:tcPr>
            <w:tcW w:w="8280" w:type="dxa"/>
            <w:gridSpan w:val="11"/>
            <w:vAlign w:val="center"/>
          </w:tcPr>
          <w:p w:rsidR="003C53C9" w:rsidRDefault="00F263D6">
            <w:pPr>
              <w:pStyle w:val="BodyText"/>
              <w:spacing w:line="360" w:lineRule="auto"/>
              <w:ind w:left="72" w:right="249"/>
              <w:rPr>
                <w:b w:val="0"/>
                <w:bCs w:val="0"/>
                <w:sz w:val="24"/>
                <w:szCs w:val="24"/>
              </w:rPr>
            </w:pPr>
            <w:hyperlink r:id="rId93" w:history="1">
              <w:r w:rsidR="00D00594">
                <w:rPr>
                  <w:rStyle w:val="Hyperlink"/>
                  <w:b w:val="0"/>
                  <w:bCs w:val="0"/>
                  <w:sz w:val="24"/>
                  <w:szCs w:val="24"/>
                </w:rPr>
                <w:t>https://digitalmarketinginstitute.com/resources/ebooks</w:t>
              </w:r>
            </w:hyperlink>
          </w:p>
        </w:tc>
      </w:tr>
      <w:tr w:rsidR="003C53C9">
        <w:trPr>
          <w:trHeight w:val="164"/>
          <w:jc w:val="center"/>
        </w:trPr>
        <w:tc>
          <w:tcPr>
            <w:tcW w:w="9895" w:type="dxa"/>
            <w:gridSpan w:val="12"/>
            <w:vAlign w:val="center"/>
          </w:tcPr>
          <w:p w:rsidR="003C53C9" w:rsidRDefault="003C53C9">
            <w:pPr>
              <w:spacing w:line="360" w:lineRule="auto"/>
              <w:ind w:left="72" w:right="249"/>
              <w:jc w:val="center"/>
              <w:rPr>
                <w:b/>
                <w:color w:val="000000" w:themeColor="text1"/>
                <w:sz w:val="24"/>
                <w:szCs w:val="24"/>
              </w:rPr>
            </w:pPr>
          </w:p>
          <w:p w:rsidR="003C53C9" w:rsidRDefault="00D00594">
            <w:pPr>
              <w:spacing w:line="360"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5490" w:type="dxa"/>
            <w:gridSpan w:val="4"/>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7"/>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4"/>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7"/>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4"/>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7"/>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4"/>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7"/>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5490" w:type="dxa"/>
            <w:gridSpan w:val="4"/>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7"/>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629"/>
          <w:jc w:val="center"/>
        </w:trPr>
        <w:tc>
          <w:tcPr>
            <w:tcW w:w="1615" w:type="dxa"/>
            <w:vAlign w:val="center"/>
          </w:tcPr>
          <w:p w:rsidR="003C53C9" w:rsidRDefault="003C53C9">
            <w:pPr>
              <w:jc w:val="center"/>
              <w:rPr>
                <w:color w:val="000000" w:themeColor="text1"/>
                <w:sz w:val="24"/>
                <w:szCs w:val="24"/>
              </w:rPr>
            </w:pPr>
          </w:p>
        </w:tc>
        <w:tc>
          <w:tcPr>
            <w:tcW w:w="5490" w:type="dxa"/>
            <w:gridSpan w:val="4"/>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7"/>
            <w:vAlign w:val="center"/>
          </w:tcPr>
          <w:p w:rsidR="003C53C9" w:rsidRDefault="00D00594">
            <w:pPr>
              <w:ind w:left="72" w:right="249"/>
              <w:jc w:val="both"/>
              <w:rPr>
                <w:color w:val="000000" w:themeColor="text1"/>
                <w:sz w:val="24"/>
                <w:szCs w:val="24"/>
              </w:rPr>
            </w:pPr>
            <w:r>
              <w:rPr>
                <w:color w:val="000000" w:themeColor="text1"/>
                <w:sz w:val="24"/>
                <w:szCs w:val="24"/>
              </w:rPr>
              <w:t>100 Marks</w:t>
            </w:r>
          </w:p>
          <w:p w:rsidR="003C53C9" w:rsidRDefault="003C53C9">
            <w:pPr>
              <w:ind w:left="72" w:right="249"/>
              <w:jc w:val="both"/>
              <w:rPr>
                <w:color w:val="000000" w:themeColor="text1"/>
                <w:sz w:val="24"/>
                <w:szCs w:val="24"/>
              </w:rPr>
            </w:pPr>
          </w:p>
          <w:p w:rsidR="003C53C9" w:rsidRDefault="003C53C9">
            <w:pPr>
              <w:ind w:left="72" w:right="249"/>
              <w:jc w:val="both"/>
              <w:rPr>
                <w:color w:val="000000" w:themeColor="text1"/>
                <w:sz w:val="24"/>
                <w:szCs w:val="24"/>
              </w:rPr>
            </w:pPr>
          </w:p>
        </w:tc>
      </w:tr>
      <w:tr w:rsidR="003C53C9">
        <w:trPr>
          <w:trHeight w:val="620"/>
          <w:jc w:val="center"/>
        </w:trPr>
        <w:tc>
          <w:tcPr>
            <w:tcW w:w="9895" w:type="dxa"/>
            <w:gridSpan w:val="12"/>
            <w:vAlign w:val="center"/>
          </w:tcPr>
          <w:p w:rsidR="003C53C9" w:rsidRDefault="00D00594">
            <w:pPr>
              <w:spacing w:line="360"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1"/>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1"/>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1"/>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1"/>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1"/>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Create (K6)</w:t>
            </w:r>
          </w:p>
        </w:tc>
        <w:tc>
          <w:tcPr>
            <w:tcW w:w="8280" w:type="dxa"/>
            <w:gridSpan w:val="11"/>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widowControl/>
        <w:autoSpaceDE/>
        <w:autoSpaceDN/>
        <w:spacing w:after="160" w:line="259" w:lineRule="auto"/>
        <w:rPr>
          <w:color w:val="000000"/>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D00594">
      <w:pPr>
        <w:shd w:val="clear" w:color="auto" w:fill="FFFFFF"/>
        <w:tabs>
          <w:tab w:val="left" w:pos="5760"/>
        </w:tabs>
        <w:spacing w:after="300"/>
        <w:rPr>
          <w:color w:val="000000"/>
          <w:sz w:val="24"/>
          <w:szCs w:val="24"/>
        </w:rPr>
      </w:pPr>
      <w:r>
        <w:rPr>
          <w:color w:val="000000"/>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lang w:val="en-IN"/>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bl>
    <w:p w:rsidR="003C53C9" w:rsidRDefault="003C53C9">
      <w:pPr>
        <w:shd w:val="clear" w:color="auto" w:fill="FFFFFF"/>
        <w:rPr>
          <w:color w:val="000000"/>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3C53C9">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pPr>
        <w:rPr>
          <w:sz w:val="24"/>
          <w:szCs w:val="24"/>
        </w:rPr>
      </w:pPr>
    </w:p>
    <w:p w:rsidR="003C53C9" w:rsidRDefault="003C53C9">
      <w:pPr>
        <w:shd w:val="clear" w:color="auto" w:fill="FFFFFF"/>
        <w:spacing w:before="280" w:after="280"/>
        <w:ind w:left="720"/>
        <w:rPr>
          <w:b/>
          <w:color w:val="000000"/>
          <w:sz w:val="24"/>
          <w:szCs w:val="24"/>
        </w:rPr>
      </w:pPr>
    </w:p>
    <w:tbl>
      <w:tblPr>
        <w:tblW w:w="98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3" w:type="dxa"/>
            <w:vMerge w:val="restart"/>
            <w:vAlign w:val="center"/>
          </w:tcPr>
          <w:p w:rsidR="003C53C9" w:rsidRDefault="00D00594">
            <w:pPr>
              <w:jc w:val="center"/>
              <w:rPr>
                <w:b/>
                <w:color w:val="000000"/>
                <w:sz w:val="24"/>
                <w:szCs w:val="24"/>
              </w:rPr>
            </w:pP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3C53C9" w:rsidRDefault="00D00594">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1613" w:type="dxa"/>
            <w:vMerge/>
            <w:vAlign w:val="center"/>
          </w:tcPr>
          <w:p w:rsidR="003C53C9" w:rsidRDefault="003C53C9">
            <w:pPr>
              <w:spacing w:line="276" w:lineRule="auto"/>
              <w:rPr>
                <w:b/>
                <w:color w:val="000000"/>
                <w:sz w:val="24"/>
                <w:szCs w:val="24"/>
              </w:rPr>
            </w:pPr>
          </w:p>
        </w:tc>
        <w:tc>
          <w:tcPr>
            <w:tcW w:w="3627" w:type="dxa"/>
            <w:vMerge/>
            <w:vAlign w:val="center"/>
          </w:tcPr>
          <w:p w:rsidR="003C53C9" w:rsidRDefault="003C53C9">
            <w:pPr>
              <w:spacing w:line="276" w:lineRule="auto"/>
              <w:rPr>
                <w:b/>
                <w:color w:val="000000"/>
                <w:sz w:val="24"/>
                <w:szCs w:val="24"/>
              </w:rPr>
            </w:pPr>
          </w:p>
        </w:tc>
        <w:tc>
          <w:tcPr>
            <w:tcW w:w="688"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gridSpan w:val="2"/>
            <w:vMerge/>
            <w:vAlign w:val="center"/>
          </w:tcPr>
          <w:p w:rsidR="003C53C9" w:rsidRDefault="003C53C9">
            <w:pPr>
              <w:spacing w:line="276" w:lineRule="auto"/>
              <w:rPr>
                <w:b/>
                <w:color w:val="000000"/>
                <w:sz w:val="24"/>
                <w:szCs w:val="24"/>
              </w:rPr>
            </w:pPr>
          </w:p>
        </w:tc>
        <w:tc>
          <w:tcPr>
            <w:tcW w:w="430" w:type="dxa"/>
            <w:gridSpan w:val="2"/>
            <w:vMerge/>
            <w:vAlign w:val="center"/>
          </w:tcPr>
          <w:p w:rsidR="003C53C9" w:rsidRDefault="003C53C9">
            <w:pPr>
              <w:spacing w:line="276" w:lineRule="auto"/>
              <w:rPr>
                <w:b/>
                <w:color w:val="000000"/>
                <w:sz w:val="24"/>
                <w:szCs w:val="24"/>
              </w:rPr>
            </w:pPr>
          </w:p>
        </w:tc>
        <w:tc>
          <w:tcPr>
            <w:tcW w:w="430" w:type="dxa"/>
            <w:vMerge/>
            <w:vAlign w:val="center"/>
          </w:tcPr>
          <w:p w:rsidR="003C53C9" w:rsidRDefault="003C53C9">
            <w:pPr>
              <w:spacing w:line="276" w:lineRule="auto"/>
              <w:rPr>
                <w:b/>
                <w:color w:val="000000"/>
                <w:sz w:val="24"/>
                <w:szCs w:val="24"/>
              </w:rPr>
            </w:pPr>
          </w:p>
        </w:tc>
        <w:tc>
          <w:tcPr>
            <w:tcW w:w="469" w:type="dxa"/>
            <w:gridSpan w:val="2"/>
            <w:vAlign w:val="center"/>
          </w:tcPr>
          <w:p w:rsidR="003C53C9" w:rsidRDefault="00D00594">
            <w:pPr>
              <w:ind w:left="113" w:right="113"/>
              <w:jc w:val="center"/>
              <w:rPr>
                <w:b/>
                <w:color w:val="000000"/>
                <w:sz w:val="24"/>
                <w:szCs w:val="24"/>
              </w:rPr>
            </w:pPr>
            <w:r>
              <w:rPr>
                <w:b/>
                <w:color w:val="000000"/>
                <w:sz w:val="24"/>
                <w:szCs w:val="24"/>
              </w:rPr>
              <w:t>CIA</w:t>
            </w:r>
          </w:p>
        </w:tc>
        <w:tc>
          <w:tcPr>
            <w:tcW w:w="564" w:type="dxa"/>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613" w:type="dxa"/>
            <w:vAlign w:val="center"/>
          </w:tcPr>
          <w:p w:rsidR="003C53C9" w:rsidRDefault="00D00594">
            <w:pPr>
              <w:jc w:val="center"/>
              <w:rPr>
                <w:b/>
                <w:color w:val="000000"/>
                <w:sz w:val="24"/>
                <w:szCs w:val="24"/>
              </w:rPr>
            </w:pPr>
            <w:r>
              <w:rPr>
                <w:b/>
                <w:color w:val="000000"/>
                <w:sz w:val="24"/>
                <w:szCs w:val="24"/>
              </w:rPr>
              <w:t>BBA DSE1B</w:t>
            </w:r>
          </w:p>
        </w:tc>
        <w:tc>
          <w:tcPr>
            <w:tcW w:w="3627" w:type="dxa"/>
            <w:vAlign w:val="center"/>
          </w:tcPr>
          <w:p w:rsidR="003C53C9" w:rsidRDefault="00D00594">
            <w:pPr>
              <w:pStyle w:val="Heading1"/>
              <w:spacing w:after="280" w:line="276" w:lineRule="auto"/>
              <w:ind w:right="120" w:firstLine="231"/>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INFORMATION SYSTEM</w:t>
            </w:r>
          </w:p>
          <w:p w:rsidR="003C53C9" w:rsidRDefault="003C53C9">
            <w:pPr>
              <w:ind w:left="-3881"/>
              <w:jc w:val="both"/>
              <w:rPr>
                <w:b/>
                <w:color w:val="000000"/>
                <w:sz w:val="24"/>
                <w:szCs w:val="24"/>
              </w:rPr>
            </w:pPr>
          </w:p>
        </w:tc>
        <w:tc>
          <w:tcPr>
            <w:tcW w:w="688" w:type="dxa"/>
            <w:vAlign w:val="center"/>
          </w:tcPr>
          <w:p w:rsidR="003C53C9" w:rsidRDefault="00D00594">
            <w:pPr>
              <w:jc w:val="center"/>
              <w:rPr>
                <w:color w:val="000000"/>
                <w:sz w:val="24"/>
                <w:szCs w:val="24"/>
              </w:rPr>
            </w:pPr>
            <w:r>
              <w:rPr>
                <w:color w:val="000000"/>
                <w:sz w:val="24"/>
                <w:szCs w:val="24"/>
              </w:rPr>
              <w:t>Specific Elective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430" w:type="dxa"/>
            <w:gridSpan w:val="2"/>
            <w:vAlign w:val="center"/>
          </w:tcPr>
          <w:p w:rsidR="003C53C9" w:rsidRDefault="00D00594">
            <w:pPr>
              <w:jc w:val="center"/>
              <w:rPr>
                <w:color w:val="000000"/>
                <w:sz w:val="24"/>
                <w:szCs w:val="24"/>
              </w:rPr>
            </w:pPr>
            <w:r>
              <w:rPr>
                <w:color w:val="000000"/>
                <w:sz w:val="24"/>
                <w:szCs w:val="24"/>
              </w:rPr>
              <w:t>3</w:t>
            </w:r>
          </w:p>
        </w:tc>
        <w:tc>
          <w:tcPr>
            <w:tcW w:w="430" w:type="dxa"/>
            <w:vAlign w:val="center"/>
          </w:tcPr>
          <w:p w:rsidR="003C53C9" w:rsidRDefault="00D00594">
            <w:pPr>
              <w:jc w:val="center"/>
              <w:rPr>
                <w:color w:val="000000"/>
                <w:sz w:val="24"/>
                <w:szCs w:val="24"/>
              </w:rPr>
            </w:pPr>
            <w:r>
              <w:rPr>
                <w:color w:val="000000"/>
                <w:sz w:val="24"/>
                <w:szCs w:val="24"/>
              </w:rPr>
              <w:t>4</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3" w:type="dxa"/>
            <w:gridSpan w:val="15"/>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Understand MIS in decision making</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Explain MIS, its structure and role in management functions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Classify &amp; discuss information system categories, Database Management systems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Discuss SDLC and functional information system categories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Outline functions of BPO, Data mining and the recent trends in information management</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w:t>
            </w:r>
          </w:p>
        </w:tc>
        <w:tc>
          <w:tcPr>
            <w:tcW w:w="5940" w:type="dxa"/>
            <w:gridSpan w:val="8"/>
            <w:vAlign w:val="center"/>
          </w:tcPr>
          <w:p w:rsidR="003C53C9" w:rsidRDefault="00D00594">
            <w:pPr>
              <w:ind w:left="100" w:right="120"/>
              <w:jc w:val="both"/>
              <w:rPr>
                <w:sz w:val="24"/>
                <w:szCs w:val="24"/>
              </w:rPr>
            </w:pPr>
            <w:r>
              <w:rPr>
                <w:sz w:val="24"/>
                <w:szCs w:val="24"/>
              </w:rPr>
              <w:t>Definition of Management Information System - MIS support for planning, Organizing and controlling - Structure of MIS - Information for decision -making. – Ethical issues</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w:t>
            </w:r>
          </w:p>
        </w:tc>
        <w:tc>
          <w:tcPr>
            <w:tcW w:w="5940" w:type="dxa"/>
            <w:gridSpan w:val="8"/>
            <w:vAlign w:val="center"/>
          </w:tcPr>
          <w:p w:rsidR="003C53C9" w:rsidRDefault="00D00594">
            <w:pPr>
              <w:ind w:left="100" w:right="163"/>
              <w:jc w:val="both"/>
              <w:rPr>
                <w:sz w:val="24"/>
                <w:szCs w:val="24"/>
              </w:rPr>
            </w:pPr>
            <w:r>
              <w:rPr>
                <w:sz w:val="24"/>
                <w:szCs w:val="24"/>
              </w:rPr>
              <w:t>Concept of System - Characteristics of System - Systems classification - Categories of Information Systems - Strategic information system and competitive advantage</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D00594">
            <w:pPr>
              <w:ind w:left="100" w:right="117"/>
              <w:jc w:val="both"/>
              <w:rPr>
                <w:sz w:val="24"/>
                <w:szCs w:val="24"/>
              </w:rPr>
            </w:pPr>
            <w:r>
              <w:rPr>
                <w:sz w:val="24"/>
                <w:szCs w:val="24"/>
              </w:rPr>
              <w:t>Computers and Information Processing - Classification of computer - Input Devices – Output devices - Storage devices, - Batch and online processing. Hardware - Software. Database management Systems.</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ind w:left="100" w:right="120"/>
              <w:jc w:val="both"/>
              <w:rPr>
                <w:sz w:val="24"/>
                <w:szCs w:val="24"/>
              </w:rPr>
            </w:pPr>
            <w:r>
              <w:rPr>
                <w:sz w:val="24"/>
                <w:szCs w:val="24"/>
              </w:rPr>
              <w:t>System Analysis and design - SDLC - Role of System Analyst - Functional Information system - Personnel, production, material, marketing.</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3" w:type="dxa"/>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ind w:left="100" w:right="120"/>
              <w:jc w:val="both"/>
              <w:rPr>
                <w:sz w:val="24"/>
                <w:szCs w:val="24"/>
              </w:rPr>
            </w:pPr>
            <w:r>
              <w:rPr>
                <w:sz w:val="24"/>
                <w:szCs w:val="24"/>
              </w:rPr>
              <w:t>Decision Support Systems - Business Process Outsourcing - Definition and function - Introduction to business analytics &amp; relevance of big data.</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1613" w:type="dxa"/>
            <w:vAlign w:val="center"/>
          </w:tcPr>
          <w:p w:rsidR="003C53C9" w:rsidRDefault="003C53C9">
            <w:pPr>
              <w:jc w:val="center"/>
              <w:rPr>
                <w:color w:val="000000"/>
                <w:sz w:val="24"/>
                <w:szCs w:val="24"/>
              </w:rPr>
            </w:pPr>
          </w:p>
        </w:tc>
        <w:tc>
          <w:tcPr>
            <w:tcW w:w="5940" w:type="dxa"/>
            <w:gridSpan w:val="8"/>
            <w:vAlign w:val="center"/>
          </w:tcPr>
          <w:p w:rsidR="003C53C9" w:rsidRDefault="003C53C9">
            <w:pPr>
              <w:spacing w:line="360" w:lineRule="auto"/>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60</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3" w:type="dxa"/>
            <w:gridSpan w:val="15"/>
            <w:vAlign w:val="center"/>
          </w:tcPr>
          <w:p w:rsidR="003C53C9" w:rsidRDefault="003C53C9">
            <w:pPr>
              <w:spacing w:line="360" w:lineRule="auto"/>
              <w:jc w:val="center"/>
              <w:rPr>
                <w:b/>
                <w:color w:val="000000"/>
                <w:sz w:val="24"/>
                <w:szCs w:val="24"/>
              </w:rPr>
            </w:pPr>
          </w:p>
          <w:p w:rsidR="003C53C9" w:rsidRDefault="003C53C9">
            <w:pPr>
              <w:spacing w:line="360" w:lineRule="auto"/>
              <w:jc w:val="center"/>
              <w:rPr>
                <w:b/>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spacing w:line="360" w:lineRule="auto"/>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3" w:type="dxa"/>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spacing w:line="276" w:lineRule="auto"/>
              <w:ind w:left="162" w:right="249"/>
              <w:jc w:val="both"/>
              <w:rPr>
                <w:color w:val="000000"/>
                <w:sz w:val="24"/>
                <w:szCs w:val="24"/>
              </w:rPr>
            </w:pPr>
            <w:r>
              <w:rPr>
                <w:color w:val="000000"/>
                <w:sz w:val="24"/>
                <w:szCs w:val="24"/>
              </w:rPr>
              <w:t>Understand MIS in decision making</w:t>
            </w:r>
          </w:p>
        </w:tc>
        <w:tc>
          <w:tcPr>
            <w:tcW w:w="2340" w:type="dxa"/>
            <w:gridSpan w:val="6"/>
            <w:vAlign w:val="center"/>
          </w:tcPr>
          <w:p w:rsidR="003C53C9" w:rsidRDefault="00D00594">
            <w:pPr>
              <w:ind w:left="-108" w:right="69"/>
              <w:jc w:val="center"/>
              <w:rPr>
                <w:color w:val="000000"/>
                <w:sz w:val="24"/>
                <w:szCs w:val="24"/>
              </w:rPr>
            </w:pPr>
            <w:r>
              <w:rPr>
                <w:color w:val="000000"/>
                <w:sz w:val="24"/>
                <w:szCs w:val="24"/>
              </w:rPr>
              <w:t>PO1, PO4,PO5,PO7,</w:t>
            </w:r>
          </w:p>
          <w:p w:rsidR="003C53C9" w:rsidRDefault="00D00594">
            <w:pPr>
              <w:ind w:left="-108" w:right="69"/>
              <w:jc w:val="center"/>
              <w:rPr>
                <w:color w:val="000000"/>
                <w:sz w:val="24"/>
                <w:szCs w:val="24"/>
              </w:rPr>
            </w:pPr>
            <w:r>
              <w:rPr>
                <w:color w:val="000000"/>
                <w:sz w:val="24"/>
                <w:szCs w:val="24"/>
              </w:rPr>
              <w:t>PO8</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Explain MIS, its structure and role in management functions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PO4, PO5, PO7</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Classify &amp; discuss information system categories, Database Management systems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PO5, PO6, PO7, PO8</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Discuss SDLC and functional information system categories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PO4, PO5, PO7</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Outline functions of BPO, Data mining and the recent trends in information management</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PO3, PO4, PO6, PO7, PO8</w:t>
            </w: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Reading List</w:t>
            </w:r>
          </w:p>
        </w:tc>
      </w:tr>
      <w:tr w:rsidR="003C53C9">
        <w:trPr>
          <w:trHeight w:val="960"/>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pStyle w:val="Heading2"/>
              <w:shd w:val="clear" w:color="auto" w:fill="FFFFFF"/>
              <w:spacing w:before="0" w:after="450"/>
              <w:jc w:val="both"/>
              <w:rPr>
                <w:rFonts w:ascii="Times New Roman" w:eastAsia="Times New Roman" w:hAnsi="Times New Roman" w:cs="Times New Roman"/>
                <w:b/>
                <w:color w:val="272626"/>
                <w:sz w:val="24"/>
                <w:szCs w:val="24"/>
              </w:rPr>
            </w:pPr>
            <w:r>
              <w:rPr>
                <w:rFonts w:ascii="Times New Roman" w:eastAsia="Times New Roman" w:hAnsi="Times New Roman" w:cs="Times New Roman"/>
                <w:color w:val="272626"/>
                <w:sz w:val="24"/>
                <w:szCs w:val="24"/>
              </w:rPr>
              <w:t>Management Information Systems: Conceptual Foundations, Structure &amp; Development by Davis, Olson, M. 2nd edition Tata McGraw Hill (TMH) Publications India</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jc w:val="both"/>
              <w:rPr>
                <w:color w:val="000000"/>
                <w:sz w:val="24"/>
                <w:szCs w:val="24"/>
              </w:rPr>
            </w:pPr>
            <w:r>
              <w:rPr>
                <w:sz w:val="24"/>
                <w:szCs w:val="24"/>
              </w:rPr>
              <w:t>Dr. S.P. Rajagopalan, “Management Information Systems and EDP ", MarghamPublications , Chennai.</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jc w:val="both"/>
              <w:rPr>
                <w:color w:val="000000"/>
                <w:sz w:val="24"/>
                <w:szCs w:val="24"/>
              </w:rPr>
            </w:pPr>
            <w:r>
              <w:rPr>
                <w:color w:val="000000"/>
                <w:sz w:val="24"/>
                <w:szCs w:val="24"/>
              </w:rPr>
              <w:t>Management Information System by Jawadekar, Tata McGraw hill Publication, 2</w:t>
            </w:r>
            <w:r>
              <w:rPr>
                <w:color w:val="000000"/>
                <w:sz w:val="24"/>
                <w:szCs w:val="24"/>
                <w:vertAlign w:val="superscript"/>
              </w:rPr>
              <w:t>nd</w:t>
            </w:r>
            <w:r>
              <w:rPr>
                <w:color w:val="000000"/>
                <w:sz w:val="24"/>
                <w:szCs w:val="24"/>
              </w:rPr>
              <w:t xml:space="preserve"> Edition</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D00594">
            <w:pPr>
              <w:jc w:val="both"/>
              <w:rPr>
                <w:color w:val="000000"/>
                <w:sz w:val="24"/>
                <w:szCs w:val="24"/>
              </w:rPr>
            </w:pPr>
            <w:r>
              <w:rPr>
                <w:color w:val="000000"/>
                <w:sz w:val="24"/>
                <w:szCs w:val="24"/>
              </w:rPr>
              <w:t>Management Information System by OzzEffy</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tabs>
                <w:tab w:val="left" w:pos="360"/>
              </w:tabs>
              <w:spacing w:before="150"/>
              <w:rPr>
                <w:sz w:val="24"/>
                <w:szCs w:val="24"/>
              </w:rPr>
            </w:pPr>
            <w:r>
              <w:rPr>
                <w:sz w:val="24"/>
                <w:szCs w:val="24"/>
              </w:rPr>
              <w:t>Sadagopan, "Management Information Systems" - Prentice- Hall of India</w:t>
            </w:r>
          </w:p>
          <w:p w:rsidR="003C53C9" w:rsidRDefault="003C53C9">
            <w:pPr>
              <w:jc w:val="both"/>
              <w:rPr>
                <w:color w:val="000000"/>
                <w:sz w:val="24"/>
                <w:szCs w:val="24"/>
              </w:rPr>
            </w:pP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tabs>
                <w:tab w:val="left" w:pos="360"/>
              </w:tabs>
              <w:rPr>
                <w:sz w:val="24"/>
                <w:szCs w:val="24"/>
              </w:rPr>
            </w:pPr>
            <w:r>
              <w:rPr>
                <w:sz w:val="24"/>
                <w:szCs w:val="24"/>
              </w:rPr>
              <w:t>Mudrick&amp; Ross, "Management Information Systems", Prentice - Hall of India.</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tabs>
                <w:tab w:val="left" w:pos="360"/>
              </w:tabs>
              <w:spacing w:before="150"/>
              <w:rPr>
                <w:sz w:val="24"/>
                <w:szCs w:val="24"/>
              </w:rPr>
            </w:pPr>
            <w:r>
              <w:rPr>
                <w:color w:val="000000"/>
                <w:sz w:val="24"/>
                <w:szCs w:val="24"/>
              </w:rPr>
              <w:t>Management Information System by Concise study by Kelkhar S A</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tabs>
                <w:tab w:val="left" w:pos="360"/>
              </w:tabs>
              <w:spacing w:before="147"/>
              <w:rPr>
                <w:sz w:val="24"/>
                <w:szCs w:val="24"/>
              </w:rPr>
            </w:pPr>
            <w:r>
              <w:rPr>
                <w:sz w:val="24"/>
                <w:szCs w:val="24"/>
              </w:rPr>
              <w:t>CSV Murthy -"Management Information Systems" Himalaya publishing House.</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tabs>
                <w:tab w:val="left" w:pos="360"/>
              </w:tabs>
              <w:spacing w:before="150"/>
              <w:rPr>
                <w:sz w:val="24"/>
                <w:szCs w:val="24"/>
              </w:rPr>
            </w:pPr>
            <w:r>
              <w:rPr>
                <w:color w:val="000000"/>
                <w:sz w:val="24"/>
                <w:szCs w:val="24"/>
              </w:rPr>
              <w:t>Michael Alexander (2014) Business Intelligence Tools for Excel Analysts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tabs>
                <w:tab w:val="left" w:pos="360"/>
              </w:tabs>
              <w:spacing w:before="150"/>
              <w:rPr>
                <w:sz w:val="24"/>
                <w:szCs w:val="24"/>
              </w:rPr>
            </w:pPr>
            <w:r>
              <w:rPr>
                <w:color w:val="000000"/>
                <w:sz w:val="24"/>
                <w:szCs w:val="24"/>
              </w:rPr>
              <w:t>Management Information System by Oka MM</w:t>
            </w:r>
          </w:p>
        </w:tc>
      </w:tr>
      <w:tr w:rsidR="003C53C9">
        <w:trPr>
          <w:trHeight w:val="164"/>
        </w:trPr>
        <w:tc>
          <w:tcPr>
            <w:tcW w:w="9893" w:type="dxa"/>
            <w:gridSpan w:val="15"/>
            <w:vAlign w:val="center"/>
          </w:tcPr>
          <w:p w:rsidR="003C53C9" w:rsidRDefault="00D00594">
            <w:pPr>
              <w:tabs>
                <w:tab w:val="left" w:pos="360"/>
              </w:tabs>
              <w:spacing w:before="150"/>
              <w:jc w:val="center"/>
              <w:rPr>
                <w:b/>
                <w:sz w:val="24"/>
                <w:szCs w:val="24"/>
              </w:rPr>
            </w:pPr>
            <w:r>
              <w:rPr>
                <w:b/>
                <w:sz w:val="24"/>
                <w:szCs w:val="24"/>
              </w:rPr>
              <w:t>Web Resources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F263D6">
            <w:pPr>
              <w:tabs>
                <w:tab w:val="left" w:pos="360"/>
              </w:tabs>
              <w:spacing w:before="150"/>
              <w:rPr>
                <w:sz w:val="24"/>
                <w:szCs w:val="24"/>
              </w:rPr>
            </w:pPr>
            <w:hyperlink r:id="rId94">
              <w:r w:rsidR="00D00594">
                <w:rPr>
                  <w:color w:val="0000FF"/>
                  <w:sz w:val="24"/>
                  <w:szCs w:val="24"/>
                  <w:u w:val="single"/>
                </w:rPr>
                <w:t>https://www.tutorialspoint.com/management_information_system/management_information_system.htm</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F263D6">
            <w:pPr>
              <w:tabs>
                <w:tab w:val="left" w:pos="360"/>
              </w:tabs>
              <w:spacing w:before="150"/>
              <w:rPr>
                <w:sz w:val="24"/>
                <w:szCs w:val="24"/>
              </w:rPr>
            </w:pPr>
            <w:hyperlink r:id="rId95">
              <w:r w:rsidR="00D00594">
                <w:rPr>
                  <w:sz w:val="24"/>
                  <w:szCs w:val="24"/>
                </w:rPr>
                <w:t>http://tumkuruniversity.ac.in/oc_ug/comm/notes/MIS.pdf</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F263D6">
            <w:pPr>
              <w:tabs>
                <w:tab w:val="left" w:pos="360"/>
              </w:tabs>
              <w:spacing w:before="150"/>
              <w:rPr>
                <w:sz w:val="24"/>
                <w:szCs w:val="24"/>
              </w:rPr>
            </w:pPr>
            <w:hyperlink r:id="rId96">
              <w:r w:rsidR="00D00594">
                <w:rPr>
                  <w:sz w:val="24"/>
                  <w:szCs w:val="24"/>
                </w:rPr>
                <w:t>JMIS - Journal of Management Information Systems (jmis-web.org)</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F263D6">
            <w:pPr>
              <w:tabs>
                <w:tab w:val="left" w:pos="360"/>
              </w:tabs>
              <w:spacing w:before="150"/>
              <w:rPr>
                <w:sz w:val="24"/>
                <w:szCs w:val="24"/>
              </w:rPr>
            </w:pPr>
            <w:hyperlink r:id="rId97">
              <w:r w:rsidR="00D00594">
                <w:rPr>
                  <w:sz w:val="24"/>
                  <w:szCs w:val="24"/>
                </w:rPr>
                <w:t>Management Information Systems Quarterly | AIS Affiliated Journals | Association for Information Systems (aisnet.org)</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F263D6">
            <w:pPr>
              <w:tabs>
                <w:tab w:val="left" w:pos="360"/>
              </w:tabs>
              <w:spacing w:before="150"/>
              <w:rPr>
                <w:sz w:val="24"/>
                <w:szCs w:val="24"/>
              </w:rPr>
            </w:pPr>
            <w:hyperlink r:id="rId98">
              <w:r w:rsidR="00D00594">
                <w:rPr>
                  <w:color w:val="0000FF"/>
                  <w:sz w:val="24"/>
                  <w:szCs w:val="24"/>
                  <w:u w:val="single"/>
                </w:rPr>
                <w:t>https://nitsri.ac.in/Department/Electronics%20&amp;%20Communication%20Engineering/MIS-Notes</w:t>
              </w:r>
            </w:hyperlink>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3"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3"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3"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3"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3" w:type="dxa"/>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6"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CO-PO Mapping (Course Articulation Matrix)</w:t>
      </w:r>
    </w:p>
    <w:p w:rsidR="003C53C9" w:rsidRDefault="00D00594">
      <w:pPr>
        <w:jc w:val="center"/>
        <w:rPr>
          <w:sz w:val="24"/>
          <w:szCs w:val="24"/>
        </w:rPr>
      </w:pPr>
      <w:r>
        <w:rPr>
          <w:b/>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2</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14</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14</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2.8</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2.8</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 w:rsidR="003C53C9" w:rsidRDefault="003C53C9"/>
    <w:p w:rsidR="003C53C9" w:rsidRDefault="003C53C9"/>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4"/>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4" w:type="dxa"/>
            <w:vMerge w:val="restart"/>
            <w:vAlign w:val="center"/>
          </w:tcPr>
          <w:p w:rsidR="003C53C9" w:rsidRDefault="00D00594">
            <w:pPr>
              <w:jc w:val="center"/>
              <w:rPr>
                <w:b/>
                <w:color w:val="000000"/>
                <w:sz w:val="24"/>
                <w:szCs w:val="24"/>
              </w:rPr>
            </w:pPr>
            <w:r>
              <w:rPr>
                <w:b/>
                <w:color w:val="000000" w:themeColor="text1"/>
                <w:sz w:val="24"/>
                <w:szCs w:val="24"/>
              </w:rPr>
              <w:br w:type="page"/>
            </w: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O</w:t>
            </w:r>
          </w:p>
        </w:tc>
        <w:tc>
          <w:tcPr>
            <w:tcW w:w="430"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1614" w:type="dxa"/>
            <w:vMerge/>
            <w:vAlign w:val="center"/>
          </w:tcPr>
          <w:p w:rsidR="003C53C9" w:rsidRDefault="003C53C9">
            <w:pPr>
              <w:rPr>
                <w:b/>
                <w:color w:val="000000"/>
                <w:sz w:val="24"/>
                <w:szCs w:val="24"/>
              </w:rPr>
            </w:pPr>
          </w:p>
        </w:tc>
        <w:tc>
          <w:tcPr>
            <w:tcW w:w="3627" w:type="dxa"/>
            <w:vMerge/>
            <w:vAlign w:val="center"/>
          </w:tcPr>
          <w:p w:rsidR="003C53C9" w:rsidRDefault="003C53C9">
            <w:pPr>
              <w:rPr>
                <w:b/>
                <w:color w:val="000000"/>
                <w:sz w:val="24"/>
                <w:szCs w:val="24"/>
              </w:rPr>
            </w:pPr>
          </w:p>
        </w:tc>
        <w:tc>
          <w:tcPr>
            <w:tcW w:w="688"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gridSpan w:val="2"/>
            <w:vMerge/>
            <w:textDirection w:val="btLr"/>
            <w:vAlign w:val="center"/>
          </w:tcPr>
          <w:p w:rsidR="003C53C9" w:rsidRDefault="003C53C9">
            <w:pPr>
              <w:ind w:left="113" w:right="113"/>
              <w:rPr>
                <w:b/>
                <w:color w:val="000000"/>
                <w:sz w:val="24"/>
                <w:szCs w:val="24"/>
              </w:rPr>
            </w:pPr>
          </w:p>
        </w:tc>
        <w:tc>
          <w:tcPr>
            <w:tcW w:w="430" w:type="dxa"/>
            <w:gridSpan w:val="2"/>
            <w:vMerge/>
            <w:textDirection w:val="btLr"/>
            <w:vAlign w:val="center"/>
          </w:tcPr>
          <w:p w:rsidR="003C53C9" w:rsidRDefault="003C53C9">
            <w:pPr>
              <w:ind w:left="113" w:right="113"/>
              <w:rPr>
                <w:b/>
                <w:color w:val="000000"/>
                <w:sz w:val="24"/>
                <w:szCs w:val="24"/>
              </w:rPr>
            </w:pPr>
          </w:p>
        </w:tc>
        <w:tc>
          <w:tcPr>
            <w:tcW w:w="430" w:type="dxa"/>
            <w:vMerge/>
            <w:textDirection w:val="btLr"/>
            <w:vAlign w:val="center"/>
          </w:tcPr>
          <w:p w:rsidR="003C53C9" w:rsidRDefault="003C53C9">
            <w:pPr>
              <w:ind w:left="113" w:right="113"/>
              <w:rPr>
                <w:b/>
                <w:color w:val="000000"/>
                <w:sz w:val="24"/>
                <w:szCs w:val="24"/>
              </w:rPr>
            </w:pPr>
          </w:p>
        </w:tc>
        <w:tc>
          <w:tcPr>
            <w:tcW w:w="469" w:type="dxa"/>
            <w:gridSpan w:val="2"/>
            <w:textDirection w:val="btLr"/>
            <w:vAlign w:val="center"/>
          </w:tcPr>
          <w:p w:rsidR="003C53C9" w:rsidRDefault="00D00594">
            <w:pPr>
              <w:ind w:left="113" w:right="113"/>
              <w:jc w:val="center"/>
              <w:rPr>
                <w:b/>
                <w:color w:val="000000"/>
                <w:sz w:val="24"/>
                <w:szCs w:val="24"/>
              </w:rPr>
            </w:pPr>
            <w:r>
              <w:rPr>
                <w:b/>
                <w:color w:val="000000"/>
                <w:sz w:val="24"/>
                <w:szCs w:val="24"/>
              </w:rPr>
              <w:t>CIA</w:t>
            </w:r>
          </w:p>
        </w:tc>
        <w:tc>
          <w:tcPr>
            <w:tcW w:w="564" w:type="dxa"/>
            <w:textDirection w:val="btLr"/>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textDirection w:val="btLr"/>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614" w:type="dxa"/>
            <w:vAlign w:val="center"/>
          </w:tcPr>
          <w:p w:rsidR="003C53C9" w:rsidRDefault="00D00594">
            <w:pPr>
              <w:rPr>
                <w:b/>
                <w:color w:val="000000"/>
                <w:sz w:val="24"/>
                <w:szCs w:val="24"/>
              </w:rPr>
            </w:pPr>
            <w:r>
              <w:rPr>
                <w:b/>
                <w:color w:val="000000"/>
                <w:sz w:val="24"/>
                <w:szCs w:val="24"/>
              </w:rPr>
              <w:t>BBA DSE1C</w:t>
            </w:r>
          </w:p>
        </w:tc>
        <w:tc>
          <w:tcPr>
            <w:tcW w:w="3627" w:type="dxa"/>
            <w:vAlign w:val="center"/>
          </w:tcPr>
          <w:p w:rsidR="003C53C9" w:rsidRDefault="00D00594">
            <w:pPr>
              <w:ind w:left="79" w:right="103"/>
              <w:jc w:val="center"/>
              <w:rPr>
                <w:b/>
                <w:sz w:val="24"/>
                <w:szCs w:val="24"/>
              </w:rPr>
            </w:pPr>
            <w:r>
              <w:rPr>
                <w:b/>
                <w:sz w:val="24"/>
                <w:szCs w:val="24"/>
              </w:rPr>
              <w:t>FINANCIAL SERVICES</w:t>
            </w:r>
          </w:p>
        </w:tc>
        <w:tc>
          <w:tcPr>
            <w:tcW w:w="688" w:type="dxa"/>
            <w:vAlign w:val="center"/>
          </w:tcPr>
          <w:p w:rsidR="003C53C9" w:rsidRDefault="00D00594">
            <w:pPr>
              <w:jc w:val="center"/>
              <w:rPr>
                <w:color w:val="000000"/>
                <w:sz w:val="24"/>
                <w:szCs w:val="24"/>
              </w:rPr>
            </w:pPr>
            <w:r>
              <w:rPr>
                <w:sz w:val="24"/>
                <w:szCs w:val="24"/>
              </w:rPr>
              <w:t>Specific Elective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430" w:type="dxa"/>
            <w:gridSpan w:val="2"/>
            <w:vAlign w:val="center"/>
          </w:tcPr>
          <w:p w:rsidR="003C53C9" w:rsidRDefault="00D00594">
            <w:pPr>
              <w:jc w:val="center"/>
              <w:rPr>
                <w:color w:val="000000"/>
                <w:sz w:val="24"/>
                <w:szCs w:val="24"/>
              </w:rPr>
            </w:pPr>
            <w:r>
              <w:rPr>
                <w:color w:val="000000"/>
                <w:sz w:val="24"/>
                <w:szCs w:val="24"/>
              </w:rPr>
              <w:t>3</w:t>
            </w:r>
          </w:p>
        </w:tc>
        <w:tc>
          <w:tcPr>
            <w:tcW w:w="430" w:type="dxa"/>
            <w:vAlign w:val="center"/>
          </w:tcPr>
          <w:p w:rsidR="003C53C9" w:rsidRDefault="00D00594">
            <w:pPr>
              <w:jc w:val="center"/>
              <w:rPr>
                <w:color w:val="000000"/>
                <w:sz w:val="24"/>
                <w:szCs w:val="24"/>
              </w:rPr>
            </w:pPr>
            <w:r>
              <w:rPr>
                <w:color w:val="000000"/>
                <w:sz w:val="24"/>
                <w:szCs w:val="24"/>
              </w:rPr>
              <w:t>4</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4" w:type="dxa"/>
            <w:gridSpan w:val="15"/>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4" w:type="dxa"/>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360" w:lineRule="auto"/>
              <w:ind w:right="249"/>
              <w:jc w:val="both"/>
              <w:rPr>
                <w:color w:val="000000"/>
                <w:sz w:val="24"/>
                <w:szCs w:val="24"/>
              </w:rPr>
            </w:pPr>
            <w:r>
              <w:rPr>
                <w:sz w:val="24"/>
                <w:szCs w:val="24"/>
              </w:rPr>
              <w:t>Understand the types of financial services and its environment</w:t>
            </w:r>
          </w:p>
        </w:tc>
      </w:tr>
      <w:tr w:rsidR="003C53C9">
        <w:trPr>
          <w:trHeight w:val="167"/>
        </w:trPr>
        <w:tc>
          <w:tcPr>
            <w:tcW w:w="1614" w:type="dxa"/>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Recognize role and functions of merchant banker and capital market</w:t>
            </w:r>
          </w:p>
        </w:tc>
      </w:tr>
      <w:tr w:rsidR="003C53C9">
        <w:trPr>
          <w:trHeight w:val="167"/>
        </w:trPr>
        <w:tc>
          <w:tcPr>
            <w:tcW w:w="1614" w:type="dxa"/>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Compare and contrast factoring, leasing, hire purchase and consumer Finance</w:t>
            </w:r>
          </w:p>
        </w:tc>
      </w:tr>
      <w:tr w:rsidR="003C53C9">
        <w:trPr>
          <w:trHeight w:val="167"/>
        </w:trPr>
        <w:tc>
          <w:tcPr>
            <w:tcW w:w="1614" w:type="dxa"/>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Understand Consumer Finance, Venture capital and credit rating</w:t>
            </w:r>
          </w:p>
        </w:tc>
      </w:tr>
      <w:tr w:rsidR="003C53C9">
        <w:trPr>
          <w:trHeight w:val="167"/>
        </w:trPr>
        <w:tc>
          <w:tcPr>
            <w:tcW w:w="1614" w:type="dxa"/>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Understand mutual funds and its functions</w:t>
            </w:r>
          </w:p>
        </w:tc>
      </w:tr>
      <w:tr w:rsidR="003C53C9">
        <w:trPr>
          <w:trHeight w:val="164"/>
        </w:trPr>
        <w:tc>
          <w:tcPr>
            <w:tcW w:w="1614" w:type="dxa"/>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I</w:t>
            </w:r>
          </w:p>
        </w:tc>
        <w:tc>
          <w:tcPr>
            <w:tcW w:w="5940" w:type="dxa"/>
            <w:gridSpan w:val="8"/>
            <w:vAlign w:val="center"/>
          </w:tcPr>
          <w:p w:rsidR="003C53C9" w:rsidRDefault="00D00594">
            <w:pPr>
              <w:spacing w:line="276" w:lineRule="auto"/>
              <w:ind w:left="100" w:right="176"/>
              <w:jc w:val="both"/>
              <w:rPr>
                <w:color w:val="000000"/>
                <w:sz w:val="24"/>
                <w:szCs w:val="24"/>
              </w:rPr>
            </w:pPr>
            <w:r>
              <w:rPr>
                <w:color w:val="000000"/>
                <w:sz w:val="24"/>
                <w:szCs w:val="24"/>
              </w:rPr>
              <w:t>Meaning and importance of financial services – Types of financial services – Financial services and economic and technological environment – Players in Financial Services Sector.</w:t>
            </w:r>
            <w:r>
              <w:rPr>
                <w:color w:val="252525"/>
              </w:rPr>
              <w:t xml:space="preserve"> Financial Environment; Financial System-RBI, Commercial Banks; Financial Institutions-National Stock Exchange; Non-Banking Financial Companies (NBFCs)</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II</w:t>
            </w:r>
          </w:p>
        </w:tc>
        <w:tc>
          <w:tcPr>
            <w:tcW w:w="5940" w:type="dxa"/>
            <w:gridSpan w:val="8"/>
            <w:vAlign w:val="center"/>
          </w:tcPr>
          <w:p w:rsidR="003C53C9" w:rsidRDefault="00D00594">
            <w:pPr>
              <w:spacing w:line="276" w:lineRule="auto"/>
              <w:ind w:left="100" w:right="739"/>
              <w:jc w:val="both"/>
              <w:rPr>
                <w:color w:val="000000"/>
                <w:sz w:val="24"/>
                <w:szCs w:val="24"/>
              </w:rPr>
            </w:pPr>
            <w:r>
              <w:rPr>
                <w:color w:val="000000"/>
                <w:sz w:val="24"/>
                <w:szCs w:val="24"/>
              </w:rPr>
              <w:t>Merchant Banking – Functions – Issue management – Managing of new issues – Underwriting – Capital market – Stock Exchange – Role of SEBI</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D00594">
            <w:pPr>
              <w:spacing w:line="276" w:lineRule="auto"/>
              <w:ind w:left="100"/>
              <w:jc w:val="both"/>
              <w:rPr>
                <w:color w:val="000000"/>
                <w:sz w:val="24"/>
                <w:szCs w:val="24"/>
              </w:rPr>
            </w:pPr>
            <w:r>
              <w:rPr>
                <w:color w:val="000000"/>
                <w:sz w:val="24"/>
                <w:szCs w:val="24"/>
              </w:rPr>
              <w:t>Leasing and Hire purchase – Concepts and features – Types of lease Accounts. Factoring – Functions of Factor</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spacing w:line="276" w:lineRule="auto"/>
              <w:ind w:left="100"/>
              <w:jc w:val="both"/>
              <w:rPr>
                <w:color w:val="000000"/>
                <w:sz w:val="24"/>
                <w:szCs w:val="24"/>
              </w:rPr>
            </w:pPr>
            <w:r>
              <w:rPr>
                <w:color w:val="000000"/>
                <w:sz w:val="24"/>
                <w:szCs w:val="24"/>
              </w:rPr>
              <w:t>Venture Capital – Credit Rating – Consumer Finance</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4" w:type="dxa"/>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spacing w:line="276" w:lineRule="auto"/>
              <w:ind w:left="100"/>
              <w:jc w:val="both"/>
              <w:rPr>
                <w:color w:val="000000"/>
                <w:sz w:val="24"/>
                <w:szCs w:val="24"/>
              </w:rPr>
            </w:pPr>
            <w:r>
              <w:rPr>
                <w:color w:val="000000"/>
                <w:sz w:val="24"/>
                <w:szCs w:val="24"/>
              </w:rPr>
              <w:t>Mutual Funds: Meaning – Types – Functions – Advantages.</w:t>
            </w:r>
          </w:p>
          <w:p w:rsidR="003C53C9" w:rsidRDefault="00D00594">
            <w:pPr>
              <w:spacing w:line="276" w:lineRule="auto"/>
              <w:ind w:left="100"/>
              <w:jc w:val="both"/>
              <w:rPr>
                <w:color w:val="000000"/>
                <w:sz w:val="24"/>
                <w:szCs w:val="24"/>
              </w:rPr>
            </w:pPr>
            <w:r>
              <w:rPr>
                <w:color w:val="000000"/>
                <w:sz w:val="24"/>
                <w:szCs w:val="24"/>
              </w:rPr>
              <w:t>Introduction to digital payments- crypto currency.</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1614" w:type="dxa"/>
            <w:vAlign w:val="center"/>
          </w:tcPr>
          <w:p w:rsidR="003C53C9" w:rsidRDefault="003C53C9">
            <w:pPr>
              <w:jc w:val="center"/>
              <w:rPr>
                <w:color w:val="000000"/>
                <w:sz w:val="24"/>
                <w:szCs w:val="24"/>
              </w:rPr>
            </w:pPr>
          </w:p>
        </w:tc>
        <w:tc>
          <w:tcPr>
            <w:tcW w:w="5940" w:type="dxa"/>
            <w:gridSpan w:val="8"/>
            <w:vAlign w:val="center"/>
          </w:tcPr>
          <w:p w:rsidR="003C53C9" w:rsidRDefault="003C53C9">
            <w:pPr>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60</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4" w:type="dxa"/>
            <w:gridSpan w:val="15"/>
            <w:vAlign w:val="center"/>
          </w:tcPr>
          <w:p w:rsidR="003C53C9" w:rsidRDefault="003C53C9">
            <w:pPr>
              <w:jc w:val="center"/>
              <w:rPr>
                <w:b/>
                <w:color w:val="000000"/>
                <w:sz w:val="24"/>
                <w:szCs w:val="24"/>
              </w:rPr>
            </w:pPr>
          </w:p>
        </w:tc>
      </w:tr>
      <w:tr w:rsidR="003C53C9">
        <w:trPr>
          <w:trHeight w:val="164"/>
        </w:trPr>
        <w:tc>
          <w:tcPr>
            <w:tcW w:w="1614"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4" w:type="dxa"/>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ind w:right="249"/>
              <w:jc w:val="both"/>
              <w:rPr>
                <w:color w:val="000000"/>
                <w:sz w:val="24"/>
                <w:szCs w:val="24"/>
              </w:rPr>
            </w:pPr>
            <w:r>
              <w:rPr>
                <w:sz w:val="24"/>
                <w:szCs w:val="24"/>
              </w:rPr>
              <w:t xml:space="preserve">     List types of financial services and their role </w:t>
            </w:r>
          </w:p>
        </w:tc>
        <w:tc>
          <w:tcPr>
            <w:tcW w:w="2340" w:type="dxa"/>
            <w:gridSpan w:val="6"/>
            <w:vAlign w:val="center"/>
          </w:tcPr>
          <w:p w:rsidR="003C53C9" w:rsidRDefault="003C53C9">
            <w:pPr>
              <w:ind w:left="-108" w:right="69" w:firstLine="108"/>
              <w:jc w:val="center"/>
              <w:rPr>
                <w:color w:val="000000"/>
                <w:sz w:val="24"/>
                <w:szCs w:val="24"/>
              </w:rPr>
            </w:pPr>
          </w:p>
          <w:p w:rsidR="003C53C9" w:rsidRDefault="00D00594">
            <w:pPr>
              <w:ind w:right="69"/>
              <w:rPr>
                <w:color w:val="000000"/>
                <w:sz w:val="24"/>
                <w:szCs w:val="24"/>
              </w:rPr>
            </w:pPr>
            <w:r>
              <w:rPr>
                <w:color w:val="000000"/>
                <w:sz w:val="24"/>
                <w:szCs w:val="24"/>
              </w:rPr>
              <w:t>PO1,PO2,PO6</w:t>
            </w:r>
          </w:p>
        </w:tc>
      </w:tr>
      <w:tr w:rsidR="003C53C9">
        <w:trPr>
          <w:trHeight w:val="164"/>
        </w:trPr>
        <w:tc>
          <w:tcPr>
            <w:tcW w:w="1614" w:type="dxa"/>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ind w:left="162" w:right="249"/>
              <w:jc w:val="both"/>
              <w:rPr>
                <w:color w:val="000000"/>
                <w:sz w:val="24"/>
                <w:szCs w:val="24"/>
              </w:rPr>
            </w:pPr>
            <w:r>
              <w:rPr>
                <w:sz w:val="24"/>
                <w:szCs w:val="24"/>
              </w:rPr>
              <w:t>Recognize role and functions of merchant banker and capital market</w:t>
            </w:r>
          </w:p>
        </w:tc>
        <w:tc>
          <w:tcPr>
            <w:tcW w:w="2340" w:type="dxa"/>
            <w:gridSpan w:val="6"/>
            <w:vAlign w:val="center"/>
          </w:tcPr>
          <w:p w:rsidR="003C53C9" w:rsidRDefault="003C53C9">
            <w:pPr>
              <w:ind w:left="-108" w:right="69" w:firstLine="108"/>
              <w:jc w:val="center"/>
              <w:rPr>
                <w:color w:val="000000"/>
                <w:sz w:val="24"/>
                <w:szCs w:val="24"/>
              </w:rPr>
            </w:pPr>
          </w:p>
          <w:p w:rsidR="003C53C9" w:rsidRDefault="00D00594">
            <w:pPr>
              <w:ind w:right="69"/>
              <w:rPr>
                <w:color w:val="000000"/>
                <w:sz w:val="24"/>
                <w:szCs w:val="24"/>
              </w:rPr>
            </w:pPr>
            <w:r>
              <w:rPr>
                <w:color w:val="000000"/>
                <w:sz w:val="24"/>
                <w:szCs w:val="24"/>
              </w:rPr>
              <w:t>PO1, PO2, PO3, PO4, PO6</w:t>
            </w:r>
          </w:p>
        </w:tc>
      </w:tr>
      <w:tr w:rsidR="003C53C9">
        <w:trPr>
          <w:trHeight w:val="164"/>
        </w:trPr>
        <w:tc>
          <w:tcPr>
            <w:tcW w:w="1614" w:type="dxa"/>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ind w:left="162" w:right="249"/>
              <w:jc w:val="both"/>
              <w:rPr>
                <w:color w:val="000000"/>
                <w:sz w:val="24"/>
                <w:szCs w:val="24"/>
              </w:rPr>
            </w:pPr>
            <w:r>
              <w:rPr>
                <w:sz w:val="24"/>
                <w:szCs w:val="24"/>
              </w:rPr>
              <w:t>Compare and contrast factoring, leasing, hire purchase and consumer Finance</w:t>
            </w:r>
          </w:p>
        </w:tc>
        <w:tc>
          <w:tcPr>
            <w:tcW w:w="2340" w:type="dxa"/>
            <w:gridSpan w:val="6"/>
            <w:vAlign w:val="center"/>
          </w:tcPr>
          <w:p w:rsidR="003C53C9" w:rsidRDefault="003C53C9">
            <w:pPr>
              <w:ind w:left="-108" w:right="69" w:firstLine="108"/>
              <w:jc w:val="center"/>
              <w:rPr>
                <w:color w:val="000000"/>
                <w:sz w:val="24"/>
                <w:szCs w:val="24"/>
              </w:rPr>
            </w:pPr>
          </w:p>
          <w:p w:rsidR="003C53C9" w:rsidRDefault="00D00594">
            <w:pPr>
              <w:ind w:right="69"/>
              <w:rPr>
                <w:color w:val="000000"/>
                <w:sz w:val="24"/>
                <w:szCs w:val="24"/>
              </w:rPr>
            </w:pPr>
            <w:r>
              <w:rPr>
                <w:color w:val="000000"/>
                <w:sz w:val="24"/>
                <w:szCs w:val="24"/>
              </w:rPr>
              <w:t>PO1, PO2, PO3 , PO6</w:t>
            </w:r>
          </w:p>
        </w:tc>
      </w:tr>
      <w:tr w:rsidR="003C53C9">
        <w:trPr>
          <w:trHeight w:val="164"/>
        </w:trPr>
        <w:tc>
          <w:tcPr>
            <w:tcW w:w="1614" w:type="dxa"/>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ind w:left="162" w:right="249"/>
              <w:jc w:val="both"/>
              <w:rPr>
                <w:color w:val="000000"/>
                <w:sz w:val="24"/>
                <w:szCs w:val="24"/>
              </w:rPr>
            </w:pPr>
            <w:r>
              <w:rPr>
                <w:sz w:val="24"/>
                <w:szCs w:val="24"/>
              </w:rPr>
              <w:t>Understand Consumer Finance, Venture capital and credit rating</w:t>
            </w:r>
          </w:p>
        </w:tc>
        <w:tc>
          <w:tcPr>
            <w:tcW w:w="2340" w:type="dxa"/>
            <w:gridSpan w:val="6"/>
            <w:vAlign w:val="center"/>
          </w:tcPr>
          <w:p w:rsidR="003C53C9" w:rsidRDefault="003C53C9">
            <w:pPr>
              <w:ind w:left="-108" w:right="69" w:firstLine="108"/>
              <w:jc w:val="center"/>
              <w:rPr>
                <w:color w:val="000000"/>
                <w:sz w:val="24"/>
                <w:szCs w:val="24"/>
              </w:rPr>
            </w:pPr>
          </w:p>
          <w:p w:rsidR="003C53C9" w:rsidRDefault="00D00594">
            <w:pPr>
              <w:ind w:right="69"/>
              <w:rPr>
                <w:color w:val="000000"/>
                <w:sz w:val="24"/>
                <w:szCs w:val="24"/>
              </w:rPr>
            </w:pPr>
            <w:r>
              <w:rPr>
                <w:color w:val="000000"/>
                <w:sz w:val="24"/>
                <w:szCs w:val="24"/>
              </w:rPr>
              <w:t>PO2, PO6, PO8</w:t>
            </w:r>
          </w:p>
        </w:tc>
      </w:tr>
      <w:tr w:rsidR="003C53C9">
        <w:trPr>
          <w:trHeight w:val="164"/>
        </w:trPr>
        <w:tc>
          <w:tcPr>
            <w:tcW w:w="1614" w:type="dxa"/>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Understand mutual funds and its functions</w:t>
            </w:r>
          </w:p>
        </w:tc>
        <w:tc>
          <w:tcPr>
            <w:tcW w:w="2340" w:type="dxa"/>
            <w:gridSpan w:val="6"/>
            <w:vAlign w:val="center"/>
          </w:tcPr>
          <w:p w:rsidR="003C53C9" w:rsidRDefault="003C53C9">
            <w:pPr>
              <w:ind w:left="-108" w:right="69" w:firstLine="108"/>
              <w:jc w:val="center"/>
              <w:rPr>
                <w:color w:val="000000"/>
                <w:sz w:val="24"/>
                <w:szCs w:val="24"/>
              </w:rPr>
            </w:pPr>
          </w:p>
          <w:p w:rsidR="003C53C9" w:rsidRDefault="00D00594">
            <w:pPr>
              <w:ind w:right="69"/>
              <w:rPr>
                <w:color w:val="000000"/>
                <w:sz w:val="24"/>
                <w:szCs w:val="24"/>
              </w:rPr>
            </w:pPr>
            <w:r>
              <w:rPr>
                <w:color w:val="000000"/>
                <w:sz w:val="24"/>
                <w:szCs w:val="24"/>
              </w:rPr>
              <w:t>PO 2</w:t>
            </w:r>
          </w:p>
        </w:tc>
      </w:tr>
      <w:tr w:rsidR="003C53C9">
        <w:trPr>
          <w:trHeight w:val="164"/>
        </w:trPr>
        <w:tc>
          <w:tcPr>
            <w:tcW w:w="9894" w:type="dxa"/>
            <w:gridSpan w:val="15"/>
            <w:vAlign w:val="center"/>
          </w:tcPr>
          <w:p w:rsidR="003C53C9" w:rsidRDefault="00D00594">
            <w:pPr>
              <w:jc w:val="center"/>
              <w:rPr>
                <w:b/>
                <w:color w:val="000000"/>
                <w:sz w:val="24"/>
                <w:szCs w:val="24"/>
              </w:rPr>
            </w:pPr>
            <w:r>
              <w:rPr>
                <w:b/>
                <w:color w:val="000000"/>
                <w:sz w:val="24"/>
                <w:szCs w:val="24"/>
              </w:rPr>
              <w:t>Reading List</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jc w:val="both"/>
              <w:rPr>
                <w:sz w:val="24"/>
                <w:szCs w:val="24"/>
              </w:rPr>
            </w:pPr>
            <w:r>
              <w:rPr>
                <w:sz w:val="24"/>
                <w:szCs w:val="24"/>
              </w:rPr>
              <w:t>Management of Banking and financial services by Padmalathasuresh and Justin Paul</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jc w:val="both"/>
              <w:rPr>
                <w:sz w:val="24"/>
                <w:szCs w:val="24"/>
              </w:rPr>
            </w:pPr>
            <w:r>
              <w:rPr>
                <w:sz w:val="24"/>
                <w:szCs w:val="24"/>
              </w:rPr>
              <w:t>Financial Services By ThmmuluriSiddaiah</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jc w:val="both"/>
              <w:rPr>
                <w:sz w:val="24"/>
                <w:szCs w:val="24"/>
              </w:rPr>
            </w:pPr>
            <w:r>
              <w:rPr>
                <w:sz w:val="24"/>
                <w:szCs w:val="24"/>
              </w:rPr>
              <w:t>Financial Services By Kevin D Peterson</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D00594">
            <w:pPr>
              <w:jc w:val="both"/>
              <w:rPr>
                <w:sz w:val="24"/>
                <w:szCs w:val="24"/>
              </w:rPr>
            </w:pPr>
            <w:r>
              <w:rPr>
                <w:sz w:val="24"/>
                <w:szCs w:val="24"/>
              </w:rPr>
              <w:t>Financial markets and services By E.Gordon and K.Natarajan</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jc w:val="both"/>
              <w:rPr>
                <w:sz w:val="24"/>
                <w:szCs w:val="24"/>
              </w:rPr>
            </w:pPr>
            <w:r>
              <w:rPr>
                <w:sz w:val="24"/>
                <w:szCs w:val="24"/>
              </w:rPr>
              <w:t>Financial services and Markets By DrPunithavathypandian</w:t>
            </w:r>
          </w:p>
        </w:tc>
      </w:tr>
      <w:tr w:rsidR="003C53C9">
        <w:trPr>
          <w:trHeight w:val="543"/>
        </w:trPr>
        <w:tc>
          <w:tcPr>
            <w:tcW w:w="9894" w:type="dxa"/>
            <w:gridSpan w:val="15"/>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4"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numPr>
                <w:ilvl w:val="0"/>
                <w:numId w:val="4"/>
              </w:numPr>
              <w:tabs>
                <w:tab w:val="left" w:pos="360"/>
              </w:tabs>
              <w:autoSpaceDE/>
              <w:autoSpaceDN/>
              <w:spacing w:line="276" w:lineRule="auto"/>
              <w:rPr>
                <w:color w:val="000000"/>
                <w:sz w:val="24"/>
                <w:szCs w:val="24"/>
              </w:rPr>
            </w:pPr>
            <w:r>
              <w:rPr>
                <w:color w:val="000000"/>
                <w:sz w:val="24"/>
                <w:szCs w:val="24"/>
              </w:rPr>
              <w:t>Financial Services –M.Y.Khan</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numPr>
                <w:ilvl w:val="0"/>
                <w:numId w:val="4"/>
              </w:numPr>
              <w:tabs>
                <w:tab w:val="left" w:pos="360"/>
              </w:tabs>
              <w:autoSpaceDE/>
              <w:autoSpaceDN/>
              <w:spacing w:before="150" w:line="276" w:lineRule="auto"/>
              <w:rPr>
                <w:color w:val="000000"/>
                <w:sz w:val="24"/>
                <w:szCs w:val="24"/>
              </w:rPr>
            </w:pPr>
            <w:r>
              <w:rPr>
                <w:color w:val="000000"/>
                <w:sz w:val="24"/>
                <w:szCs w:val="24"/>
              </w:rPr>
              <w:t>Financial Services –B.Santhanam</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numPr>
                <w:ilvl w:val="0"/>
                <w:numId w:val="4"/>
              </w:numPr>
              <w:tabs>
                <w:tab w:val="left" w:pos="360"/>
              </w:tabs>
              <w:autoSpaceDE/>
              <w:autoSpaceDN/>
              <w:spacing w:before="148" w:line="276" w:lineRule="auto"/>
              <w:rPr>
                <w:color w:val="000000"/>
                <w:sz w:val="24"/>
                <w:szCs w:val="24"/>
              </w:rPr>
            </w:pPr>
            <w:r>
              <w:rPr>
                <w:color w:val="000000"/>
                <w:sz w:val="24"/>
                <w:szCs w:val="24"/>
              </w:rPr>
              <w:t>Law of Insurance – Dr.M.N.Mishra</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numPr>
                <w:ilvl w:val="0"/>
                <w:numId w:val="4"/>
              </w:numPr>
              <w:tabs>
                <w:tab w:val="left" w:pos="360"/>
              </w:tabs>
              <w:autoSpaceDE/>
              <w:autoSpaceDN/>
              <w:spacing w:before="150" w:line="276" w:lineRule="auto"/>
              <w:rPr>
                <w:color w:val="000000"/>
                <w:sz w:val="24"/>
                <w:szCs w:val="24"/>
              </w:rPr>
            </w:pPr>
            <w:r>
              <w:rPr>
                <w:color w:val="000000"/>
                <w:sz w:val="24"/>
                <w:szCs w:val="24"/>
              </w:rPr>
              <w:t>Indian Financial System – H.r.Machiraju</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numPr>
                <w:ilvl w:val="0"/>
                <w:numId w:val="4"/>
              </w:numPr>
              <w:tabs>
                <w:tab w:val="left" w:pos="360"/>
              </w:tabs>
              <w:autoSpaceDE/>
              <w:autoSpaceDN/>
              <w:spacing w:before="149" w:line="276" w:lineRule="auto"/>
              <w:rPr>
                <w:color w:val="000000"/>
                <w:sz w:val="24"/>
                <w:szCs w:val="24"/>
              </w:rPr>
            </w:pPr>
            <w:r>
              <w:rPr>
                <w:color w:val="000000"/>
                <w:sz w:val="24"/>
                <w:szCs w:val="24"/>
              </w:rPr>
              <w:t>A Review of current Banking Theory and Practice – S.K.Basu.</w:t>
            </w:r>
          </w:p>
        </w:tc>
      </w:tr>
      <w:tr w:rsidR="003C53C9">
        <w:trPr>
          <w:trHeight w:val="164"/>
        </w:trPr>
        <w:tc>
          <w:tcPr>
            <w:tcW w:w="9894" w:type="dxa"/>
            <w:gridSpan w:val="15"/>
            <w:vAlign w:val="center"/>
          </w:tcPr>
          <w:p w:rsidR="003C53C9" w:rsidRDefault="00D00594">
            <w:pPr>
              <w:ind w:left="72" w:right="249"/>
              <w:jc w:val="center"/>
              <w:rPr>
                <w:b/>
                <w:color w:val="000000"/>
                <w:sz w:val="24"/>
                <w:szCs w:val="24"/>
              </w:rPr>
            </w:pPr>
            <w:r>
              <w:rPr>
                <w:b/>
                <w:color w:val="000000"/>
                <w:sz w:val="24"/>
                <w:szCs w:val="24"/>
              </w:rPr>
              <w:t>Web Resources</w:t>
            </w:r>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F263D6">
            <w:pPr>
              <w:ind w:left="72" w:right="249"/>
              <w:jc w:val="both"/>
              <w:rPr>
                <w:sz w:val="24"/>
                <w:szCs w:val="24"/>
              </w:rPr>
            </w:pPr>
            <w:hyperlink r:id="rId99">
              <w:r w:rsidR="00D00594">
                <w:rPr>
                  <w:sz w:val="24"/>
                  <w:szCs w:val="24"/>
                </w:rPr>
                <w:t>http://vskub.ac.in/wp-content/uploads/2020/04/FINANCIAL-SERVICES-6th-Sem.pdf</w:t>
              </w:r>
            </w:hyperlink>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F263D6">
            <w:pPr>
              <w:ind w:left="72" w:right="249"/>
              <w:jc w:val="both"/>
              <w:rPr>
                <w:sz w:val="24"/>
                <w:szCs w:val="24"/>
              </w:rPr>
            </w:pPr>
            <w:hyperlink r:id="rId100" w:history="1">
              <w:r w:rsidR="00D00594">
                <w:rPr>
                  <w:rStyle w:val="Hyperlink"/>
                  <w:sz w:val="24"/>
                  <w:szCs w:val="24"/>
                </w:rPr>
                <w:t>http://kamarajcollege.ac.in/Department/BBA/II%20Year/e003%20Core%2011%20-%20Financial%20Services%20-%20IV%20Sem.pdf</w:t>
              </w:r>
            </w:hyperlink>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F263D6">
            <w:pPr>
              <w:ind w:left="72" w:right="249"/>
              <w:jc w:val="both"/>
              <w:rPr>
                <w:sz w:val="24"/>
                <w:szCs w:val="24"/>
              </w:rPr>
            </w:pPr>
            <w:hyperlink r:id="rId101" w:history="1">
              <w:r w:rsidR="00D00594">
                <w:rPr>
                  <w:rStyle w:val="Hyperlink"/>
                  <w:i/>
                  <w:sz w:val="24"/>
                  <w:szCs w:val="24"/>
                </w:rPr>
                <w:t>https://academyfinancial.org/journal</w:t>
              </w:r>
            </w:hyperlink>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F263D6">
            <w:pPr>
              <w:ind w:left="72" w:right="249"/>
              <w:jc w:val="both"/>
              <w:rPr>
                <w:sz w:val="24"/>
                <w:szCs w:val="24"/>
              </w:rPr>
            </w:pPr>
            <w:hyperlink r:id="rId102">
              <w:r w:rsidR="00D00594">
                <w:rPr>
                  <w:sz w:val="24"/>
                  <w:szCs w:val="24"/>
                </w:rPr>
                <w:t>Financial Remedies Journal</w:t>
              </w:r>
            </w:hyperlink>
          </w:p>
        </w:tc>
      </w:tr>
      <w:tr w:rsidR="003C53C9">
        <w:trPr>
          <w:trHeight w:val="164"/>
        </w:trPr>
        <w:tc>
          <w:tcPr>
            <w:tcW w:w="1614"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F263D6">
            <w:pPr>
              <w:ind w:left="72" w:right="249"/>
              <w:jc w:val="both"/>
              <w:rPr>
                <w:sz w:val="24"/>
                <w:szCs w:val="24"/>
              </w:rPr>
            </w:pPr>
            <w:hyperlink r:id="rId103" w:history="1">
              <w:r w:rsidR="00D00594">
                <w:rPr>
                  <w:rStyle w:val="Hyperlink"/>
                  <w:sz w:val="24"/>
                  <w:szCs w:val="24"/>
                </w:rPr>
                <w:t>https://sist.sathyabama.ac.in/sist_coursematerial/uploads/SBAA1403.pdf</w:t>
              </w:r>
            </w:hyperlink>
          </w:p>
        </w:tc>
      </w:tr>
      <w:tr w:rsidR="003C53C9">
        <w:trPr>
          <w:trHeight w:val="164"/>
        </w:trPr>
        <w:tc>
          <w:tcPr>
            <w:tcW w:w="9894" w:type="dxa"/>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4"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4"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rPr>
                <w:color w:val="000000"/>
                <w:sz w:val="24"/>
                <w:szCs w:val="24"/>
              </w:rPr>
            </w:pPr>
          </w:p>
        </w:tc>
      </w:tr>
      <w:tr w:rsidR="003C53C9">
        <w:trPr>
          <w:trHeight w:val="164"/>
        </w:trPr>
        <w:tc>
          <w:tcPr>
            <w:tcW w:w="1614"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rPr>
                <w:color w:val="000000"/>
                <w:sz w:val="24"/>
                <w:szCs w:val="24"/>
              </w:rPr>
            </w:pPr>
          </w:p>
        </w:tc>
      </w:tr>
      <w:tr w:rsidR="003C53C9">
        <w:trPr>
          <w:trHeight w:val="164"/>
        </w:trPr>
        <w:tc>
          <w:tcPr>
            <w:tcW w:w="1614"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rPr>
                <w:color w:val="000000"/>
                <w:sz w:val="24"/>
                <w:szCs w:val="24"/>
              </w:rPr>
            </w:pPr>
          </w:p>
        </w:tc>
      </w:tr>
      <w:tr w:rsidR="003C53C9">
        <w:trPr>
          <w:trHeight w:val="164"/>
        </w:trPr>
        <w:tc>
          <w:tcPr>
            <w:tcW w:w="1614" w:type="dxa"/>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4" w:type="dxa"/>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4"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4" w:type="dxa"/>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4"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4"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4"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4"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4" w:type="dxa"/>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p w:rsidR="003C53C9" w:rsidRDefault="003C53C9">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6"/>
        <w:gridCol w:w="858"/>
        <w:gridCol w:w="858"/>
        <w:gridCol w:w="858"/>
        <w:gridCol w:w="858"/>
        <w:gridCol w:w="858"/>
        <w:gridCol w:w="858"/>
        <w:gridCol w:w="858"/>
        <w:gridCol w:w="858"/>
      </w:tblGrid>
      <w:tr w:rsidR="003C53C9">
        <w:trPr>
          <w:trHeight w:val="872"/>
          <w:jc w:val="center"/>
        </w:trPr>
        <w:tc>
          <w:tcPr>
            <w:tcW w:w="887"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FF0000"/>
                <w:sz w:val="24"/>
                <w:szCs w:val="24"/>
              </w:rPr>
            </w:pPr>
            <w:r>
              <w:rPr>
                <w:sz w:val="24"/>
                <w:szCs w:val="24"/>
              </w:rPr>
              <w:t>M</w:t>
            </w:r>
          </w:p>
        </w:tc>
      </w:tr>
      <w:tr w:rsidR="003C53C9">
        <w:trPr>
          <w:trHeight w:val="252"/>
          <w:jc w:val="center"/>
        </w:trPr>
        <w:tc>
          <w:tcPr>
            <w:tcW w:w="887"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rPr>
          <w:sz w:val="24"/>
          <w:szCs w:val="24"/>
        </w:rPr>
      </w:pPr>
    </w:p>
    <w:p w:rsidR="003C53C9" w:rsidRDefault="003C53C9">
      <w:pPr>
        <w:rPr>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2</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15</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14</w:t>
            </w:r>
          </w:p>
        </w:tc>
      </w:tr>
      <w:tr w:rsidR="003C53C9">
        <w:trPr>
          <w:trHeight w:val="24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3.0</w:t>
            </w:r>
          </w:p>
        </w:tc>
        <w:tc>
          <w:tcPr>
            <w:tcW w:w="1022" w:type="dxa"/>
            <w:vAlign w:val="center"/>
          </w:tcPr>
          <w:p w:rsidR="003C53C9" w:rsidRDefault="00D00594">
            <w:pPr>
              <w:jc w:val="center"/>
              <w:rPr>
                <w:color w:val="000000"/>
                <w:sz w:val="24"/>
                <w:szCs w:val="24"/>
              </w:rPr>
            </w:pPr>
            <w:r>
              <w:rPr>
                <w:color w:val="000000"/>
                <w:sz w:val="24"/>
                <w:szCs w:val="24"/>
              </w:rPr>
              <w:t>3.0</w:t>
            </w:r>
          </w:p>
        </w:tc>
        <w:tc>
          <w:tcPr>
            <w:tcW w:w="1240" w:type="dxa"/>
            <w:vAlign w:val="center"/>
          </w:tcPr>
          <w:p w:rsidR="003C53C9" w:rsidRDefault="00D00594">
            <w:pPr>
              <w:jc w:val="center"/>
              <w:rPr>
                <w:color w:val="000000"/>
                <w:sz w:val="24"/>
                <w:szCs w:val="24"/>
              </w:rPr>
            </w:pPr>
            <w:r>
              <w:rPr>
                <w:color w:val="000000"/>
                <w:sz w:val="24"/>
                <w:szCs w:val="24"/>
              </w:rPr>
              <w:t>2.8</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pStyle w:val="Normal1"/>
        <w:ind w:left="1475" w:right="1487"/>
        <w:jc w:val="center"/>
        <w:rPr>
          <w:b/>
          <w:sz w:val="24"/>
          <w:szCs w:val="24"/>
        </w:rPr>
      </w:pPr>
      <w:r>
        <w:rPr>
          <w:b/>
          <w:sz w:val="24"/>
          <w:szCs w:val="24"/>
        </w:rPr>
        <w:t xml:space="preserve">BBA DSE2 PROJECT WORK (GROUP)- </w:t>
      </w:r>
    </w:p>
    <w:p w:rsidR="003C53C9" w:rsidRDefault="00D00594">
      <w:pPr>
        <w:pStyle w:val="Normal1"/>
        <w:ind w:left="1475" w:right="1487"/>
        <w:jc w:val="center"/>
        <w:rPr>
          <w:b/>
          <w:color w:val="000000"/>
          <w:sz w:val="24"/>
          <w:szCs w:val="24"/>
        </w:rPr>
      </w:pPr>
      <w:r>
        <w:rPr>
          <w:b/>
          <w:sz w:val="24"/>
          <w:szCs w:val="24"/>
        </w:rPr>
        <w:t>5 Hours, 4 Credits</w:t>
      </w:r>
    </w:p>
    <w:p w:rsidR="003C53C9" w:rsidRDefault="003C53C9">
      <w:pPr>
        <w:pStyle w:val="Normal1"/>
        <w:spacing w:before="4"/>
        <w:rPr>
          <w:b/>
          <w:color w:val="000000"/>
          <w:sz w:val="24"/>
          <w:szCs w:val="24"/>
        </w:rPr>
      </w:pPr>
    </w:p>
    <w:p w:rsidR="003C53C9" w:rsidRDefault="00D00594">
      <w:pPr>
        <w:pStyle w:val="Normal1"/>
        <w:spacing w:line="482" w:lineRule="auto"/>
        <w:ind w:left="101" w:right="114"/>
        <w:jc w:val="both"/>
        <w:rPr>
          <w:color w:val="000000"/>
          <w:sz w:val="24"/>
          <w:szCs w:val="24"/>
        </w:rPr>
      </w:pPr>
      <w:r>
        <w:rPr>
          <w:color w:val="000000"/>
          <w:sz w:val="24"/>
          <w:szCs w:val="24"/>
        </w:rPr>
        <w:t>A group of 3 students will be assigned a project in the beginning of the final year. The project work shall be submitted to the college 20 days before the end of the final year and the college has to certify the same and submit to the university 15 days prior to the commencement of the University examination.</w:t>
      </w:r>
    </w:p>
    <w:p w:rsidR="003C53C9" w:rsidRDefault="00D00594">
      <w:pPr>
        <w:pStyle w:val="Normal1"/>
        <w:spacing w:before="1" w:line="484" w:lineRule="auto"/>
        <w:ind w:left="101" w:right="112"/>
        <w:jc w:val="both"/>
        <w:rPr>
          <w:color w:val="000000"/>
          <w:sz w:val="24"/>
          <w:szCs w:val="24"/>
        </w:rPr>
      </w:pPr>
      <w:r>
        <w:rPr>
          <w:color w:val="000000"/>
          <w:sz w:val="24"/>
          <w:szCs w:val="24"/>
        </w:rPr>
        <w:t>The project shall be evaluated externally. The external examiner shall be forming the panel of examiners suggested by the board of studies from to time.</w:t>
      </w:r>
    </w:p>
    <w:tbl>
      <w:tblPr>
        <w:tblStyle w:val="TableGrid"/>
        <w:tblW w:w="0" w:type="auto"/>
        <w:tblLook w:val="04A0"/>
      </w:tblPr>
      <w:tblGrid>
        <w:gridCol w:w="817"/>
        <w:gridCol w:w="8425"/>
      </w:tblGrid>
      <w:tr w:rsidR="003C53C9">
        <w:tc>
          <w:tcPr>
            <w:tcW w:w="9242" w:type="dxa"/>
            <w:gridSpan w:val="2"/>
          </w:tcPr>
          <w:p w:rsidR="003C53C9" w:rsidRDefault="00D00594">
            <w:pPr>
              <w:jc w:val="center"/>
              <w:rPr>
                <w:b/>
                <w:sz w:val="24"/>
                <w:szCs w:val="24"/>
              </w:rPr>
            </w:pPr>
            <w:r>
              <w:rPr>
                <w:b/>
                <w:sz w:val="24"/>
                <w:szCs w:val="24"/>
              </w:rPr>
              <w:t>Learning Objectives</w:t>
            </w:r>
          </w:p>
        </w:tc>
      </w:tr>
      <w:tr w:rsidR="003C53C9">
        <w:tc>
          <w:tcPr>
            <w:tcW w:w="817" w:type="dxa"/>
          </w:tcPr>
          <w:p w:rsidR="003C53C9" w:rsidRDefault="00D00594">
            <w:pPr>
              <w:rPr>
                <w:sz w:val="24"/>
                <w:szCs w:val="24"/>
              </w:rPr>
            </w:pPr>
            <w:r>
              <w:rPr>
                <w:sz w:val="24"/>
                <w:szCs w:val="24"/>
              </w:rPr>
              <w:t>CLO1</w:t>
            </w:r>
          </w:p>
        </w:tc>
        <w:tc>
          <w:tcPr>
            <w:tcW w:w="8425" w:type="dxa"/>
          </w:tcPr>
          <w:p w:rsidR="003C53C9" w:rsidRDefault="00D00594">
            <w:pPr>
              <w:rPr>
                <w:sz w:val="24"/>
                <w:szCs w:val="24"/>
              </w:rPr>
            </w:pPr>
            <w:r>
              <w:rPr>
                <w:sz w:val="24"/>
                <w:szCs w:val="24"/>
              </w:rPr>
              <w:t>To Give Idea about Research Project</w:t>
            </w:r>
          </w:p>
        </w:tc>
      </w:tr>
      <w:tr w:rsidR="003C53C9">
        <w:tc>
          <w:tcPr>
            <w:tcW w:w="817" w:type="dxa"/>
          </w:tcPr>
          <w:p w:rsidR="003C53C9" w:rsidRDefault="00D00594">
            <w:pPr>
              <w:rPr>
                <w:sz w:val="24"/>
                <w:szCs w:val="24"/>
              </w:rPr>
            </w:pPr>
            <w:r>
              <w:rPr>
                <w:sz w:val="24"/>
                <w:szCs w:val="24"/>
              </w:rPr>
              <w:t>CLO2</w:t>
            </w:r>
          </w:p>
        </w:tc>
        <w:tc>
          <w:tcPr>
            <w:tcW w:w="8425" w:type="dxa"/>
          </w:tcPr>
          <w:p w:rsidR="003C53C9" w:rsidRDefault="00D00594">
            <w:pPr>
              <w:rPr>
                <w:sz w:val="24"/>
                <w:szCs w:val="24"/>
              </w:rPr>
            </w:pPr>
            <w:r>
              <w:rPr>
                <w:sz w:val="24"/>
                <w:szCs w:val="24"/>
              </w:rPr>
              <w:t>To identify the research problem</w:t>
            </w:r>
          </w:p>
        </w:tc>
      </w:tr>
      <w:tr w:rsidR="003C53C9">
        <w:tc>
          <w:tcPr>
            <w:tcW w:w="817" w:type="dxa"/>
          </w:tcPr>
          <w:p w:rsidR="003C53C9" w:rsidRDefault="00D00594">
            <w:pPr>
              <w:rPr>
                <w:sz w:val="24"/>
                <w:szCs w:val="24"/>
              </w:rPr>
            </w:pPr>
            <w:r>
              <w:rPr>
                <w:sz w:val="24"/>
                <w:szCs w:val="24"/>
              </w:rPr>
              <w:t>CLO3</w:t>
            </w:r>
          </w:p>
        </w:tc>
        <w:tc>
          <w:tcPr>
            <w:tcW w:w="8425" w:type="dxa"/>
          </w:tcPr>
          <w:p w:rsidR="003C53C9" w:rsidRDefault="00D00594">
            <w:pPr>
              <w:rPr>
                <w:sz w:val="24"/>
                <w:szCs w:val="24"/>
              </w:rPr>
            </w:pPr>
            <w:r>
              <w:rPr>
                <w:sz w:val="24"/>
                <w:szCs w:val="24"/>
              </w:rPr>
              <w:t>To review Literature</w:t>
            </w:r>
          </w:p>
        </w:tc>
      </w:tr>
      <w:tr w:rsidR="003C53C9">
        <w:tc>
          <w:tcPr>
            <w:tcW w:w="817" w:type="dxa"/>
          </w:tcPr>
          <w:p w:rsidR="003C53C9" w:rsidRDefault="00D00594">
            <w:pPr>
              <w:rPr>
                <w:sz w:val="24"/>
                <w:szCs w:val="24"/>
              </w:rPr>
            </w:pPr>
            <w:r>
              <w:rPr>
                <w:sz w:val="24"/>
                <w:szCs w:val="24"/>
              </w:rPr>
              <w:t>CLO4</w:t>
            </w:r>
          </w:p>
        </w:tc>
        <w:tc>
          <w:tcPr>
            <w:tcW w:w="8425" w:type="dxa"/>
          </w:tcPr>
          <w:p w:rsidR="003C53C9" w:rsidRDefault="00D00594">
            <w:pPr>
              <w:rPr>
                <w:sz w:val="24"/>
                <w:szCs w:val="24"/>
              </w:rPr>
            </w:pPr>
            <w:r>
              <w:rPr>
                <w:sz w:val="24"/>
                <w:szCs w:val="24"/>
              </w:rPr>
              <w:t>To give knowledge on Data Collection and Analysis</w:t>
            </w:r>
          </w:p>
        </w:tc>
      </w:tr>
      <w:tr w:rsidR="003C53C9">
        <w:tc>
          <w:tcPr>
            <w:tcW w:w="817" w:type="dxa"/>
          </w:tcPr>
          <w:p w:rsidR="003C53C9" w:rsidRDefault="00D00594">
            <w:pPr>
              <w:rPr>
                <w:sz w:val="24"/>
                <w:szCs w:val="24"/>
              </w:rPr>
            </w:pPr>
            <w:r>
              <w:rPr>
                <w:sz w:val="24"/>
                <w:szCs w:val="24"/>
              </w:rPr>
              <w:t>CLO5</w:t>
            </w:r>
          </w:p>
        </w:tc>
        <w:tc>
          <w:tcPr>
            <w:tcW w:w="8425" w:type="dxa"/>
          </w:tcPr>
          <w:p w:rsidR="003C53C9" w:rsidRDefault="00D00594">
            <w:pPr>
              <w:rPr>
                <w:sz w:val="24"/>
                <w:szCs w:val="24"/>
              </w:rPr>
            </w:pPr>
            <w:r>
              <w:rPr>
                <w:sz w:val="24"/>
                <w:szCs w:val="24"/>
              </w:rPr>
              <w:t>To Learn Project Preparation</w:t>
            </w:r>
          </w:p>
        </w:tc>
      </w:tr>
    </w:tbl>
    <w:p w:rsidR="003C53C9" w:rsidRDefault="003C53C9">
      <w:pPr>
        <w:rPr>
          <w:sz w:val="24"/>
          <w:szCs w:val="24"/>
        </w:rPr>
      </w:pPr>
    </w:p>
    <w:tbl>
      <w:tblPr>
        <w:tblStyle w:val="TableGrid"/>
        <w:tblW w:w="0" w:type="auto"/>
        <w:tblLook w:val="04A0"/>
      </w:tblPr>
      <w:tblGrid>
        <w:gridCol w:w="1150"/>
        <w:gridCol w:w="6475"/>
        <w:gridCol w:w="1617"/>
      </w:tblGrid>
      <w:tr w:rsidR="003C53C9">
        <w:tc>
          <w:tcPr>
            <w:tcW w:w="1046" w:type="dxa"/>
          </w:tcPr>
          <w:p w:rsidR="003C53C9" w:rsidRDefault="00D00594">
            <w:pPr>
              <w:jc w:val="center"/>
              <w:rPr>
                <w:b/>
                <w:sz w:val="24"/>
                <w:szCs w:val="24"/>
              </w:rPr>
            </w:pPr>
            <w:r>
              <w:rPr>
                <w:b/>
                <w:sz w:val="24"/>
                <w:szCs w:val="24"/>
              </w:rPr>
              <w:t>Course Outcome</w:t>
            </w:r>
          </w:p>
        </w:tc>
        <w:tc>
          <w:tcPr>
            <w:tcW w:w="6717" w:type="dxa"/>
          </w:tcPr>
          <w:p w:rsidR="003C53C9" w:rsidRDefault="00D00594">
            <w:pPr>
              <w:jc w:val="center"/>
              <w:rPr>
                <w:b/>
                <w:sz w:val="24"/>
                <w:szCs w:val="24"/>
              </w:rPr>
            </w:pPr>
            <w:r>
              <w:rPr>
                <w:b/>
                <w:sz w:val="24"/>
                <w:szCs w:val="24"/>
              </w:rPr>
              <w:t>On completion of this course, students will;</w:t>
            </w:r>
          </w:p>
        </w:tc>
        <w:tc>
          <w:tcPr>
            <w:tcW w:w="1479" w:type="dxa"/>
          </w:tcPr>
          <w:p w:rsidR="003C53C9" w:rsidRDefault="003C53C9">
            <w:pPr>
              <w:jc w:val="center"/>
              <w:rPr>
                <w:b/>
                <w:sz w:val="24"/>
                <w:szCs w:val="24"/>
              </w:rPr>
            </w:pPr>
          </w:p>
        </w:tc>
      </w:tr>
      <w:tr w:rsidR="003C53C9">
        <w:tc>
          <w:tcPr>
            <w:tcW w:w="1046" w:type="dxa"/>
          </w:tcPr>
          <w:p w:rsidR="003C53C9" w:rsidRDefault="00D00594">
            <w:pPr>
              <w:rPr>
                <w:sz w:val="24"/>
                <w:szCs w:val="24"/>
              </w:rPr>
            </w:pPr>
            <w:r>
              <w:rPr>
                <w:sz w:val="24"/>
                <w:szCs w:val="24"/>
              </w:rPr>
              <w:t>CO1</w:t>
            </w:r>
          </w:p>
        </w:tc>
        <w:tc>
          <w:tcPr>
            <w:tcW w:w="6717" w:type="dxa"/>
          </w:tcPr>
          <w:p w:rsidR="003C53C9" w:rsidRDefault="00D00594">
            <w:pPr>
              <w:rPr>
                <w:sz w:val="24"/>
                <w:szCs w:val="24"/>
              </w:rPr>
            </w:pPr>
            <w:r>
              <w:rPr>
                <w:sz w:val="24"/>
                <w:szCs w:val="24"/>
              </w:rPr>
              <w:t>Gain knowledge about Research Project</w:t>
            </w:r>
          </w:p>
        </w:tc>
        <w:tc>
          <w:tcPr>
            <w:tcW w:w="1479" w:type="dxa"/>
          </w:tcPr>
          <w:p w:rsidR="003C53C9" w:rsidRDefault="00D00594">
            <w:pPr>
              <w:rPr>
                <w:sz w:val="24"/>
                <w:szCs w:val="24"/>
              </w:rPr>
            </w:pPr>
            <w:r>
              <w:rPr>
                <w:sz w:val="24"/>
                <w:szCs w:val="24"/>
              </w:rPr>
              <w:t>PO1</w:t>
            </w:r>
          </w:p>
        </w:tc>
      </w:tr>
      <w:tr w:rsidR="003C53C9">
        <w:tc>
          <w:tcPr>
            <w:tcW w:w="1046" w:type="dxa"/>
          </w:tcPr>
          <w:p w:rsidR="003C53C9" w:rsidRDefault="00D00594">
            <w:pPr>
              <w:rPr>
                <w:sz w:val="24"/>
                <w:szCs w:val="24"/>
              </w:rPr>
            </w:pPr>
            <w:r>
              <w:rPr>
                <w:sz w:val="24"/>
                <w:szCs w:val="24"/>
              </w:rPr>
              <w:t>CO2</w:t>
            </w:r>
          </w:p>
        </w:tc>
        <w:tc>
          <w:tcPr>
            <w:tcW w:w="6717" w:type="dxa"/>
          </w:tcPr>
          <w:p w:rsidR="003C53C9" w:rsidRDefault="00D00594">
            <w:pPr>
              <w:rPr>
                <w:sz w:val="24"/>
                <w:szCs w:val="24"/>
              </w:rPr>
            </w:pPr>
            <w:r>
              <w:rPr>
                <w:sz w:val="24"/>
                <w:szCs w:val="24"/>
              </w:rPr>
              <w:t>Increase knowledge on research problem</w:t>
            </w:r>
          </w:p>
        </w:tc>
        <w:tc>
          <w:tcPr>
            <w:tcW w:w="1479" w:type="dxa"/>
          </w:tcPr>
          <w:p w:rsidR="003C53C9" w:rsidRDefault="00D00594">
            <w:pPr>
              <w:rPr>
                <w:sz w:val="24"/>
                <w:szCs w:val="24"/>
              </w:rPr>
            </w:pPr>
            <w:r>
              <w:rPr>
                <w:sz w:val="24"/>
                <w:szCs w:val="24"/>
              </w:rPr>
              <w:t>PO2</w:t>
            </w:r>
          </w:p>
        </w:tc>
      </w:tr>
      <w:tr w:rsidR="003C53C9">
        <w:tc>
          <w:tcPr>
            <w:tcW w:w="1046" w:type="dxa"/>
          </w:tcPr>
          <w:p w:rsidR="003C53C9" w:rsidRDefault="00D00594">
            <w:pPr>
              <w:rPr>
                <w:sz w:val="24"/>
                <w:szCs w:val="24"/>
              </w:rPr>
            </w:pPr>
            <w:r>
              <w:rPr>
                <w:sz w:val="24"/>
                <w:szCs w:val="24"/>
              </w:rPr>
              <w:t>CO3</w:t>
            </w:r>
          </w:p>
        </w:tc>
        <w:tc>
          <w:tcPr>
            <w:tcW w:w="6717" w:type="dxa"/>
          </w:tcPr>
          <w:p w:rsidR="003C53C9" w:rsidRDefault="00D00594">
            <w:pPr>
              <w:rPr>
                <w:sz w:val="24"/>
                <w:szCs w:val="24"/>
              </w:rPr>
            </w:pPr>
            <w:r>
              <w:rPr>
                <w:sz w:val="24"/>
                <w:szCs w:val="24"/>
              </w:rPr>
              <w:t>Improve practice in review of literature</w:t>
            </w:r>
          </w:p>
        </w:tc>
        <w:tc>
          <w:tcPr>
            <w:tcW w:w="1479" w:type="dxa"/>
          </w:tcPr>
          <w:p w:rsidR="003C53C9" w:rsidRDefault="00D00594">
            <w:pPr>
              <w:rPr>
                <w:sz w:val="24"/>
                <w:szCs w:val="24"/>
              </w:rPr>
            </w:pPr>
            <w:r>
              <w:rPr>
                <w:sz w:val="24"/>
                <w:szCs w:val="24"/>
              </w:rPr>
              <w:t>PO3</w:t>
            </w:r>
          </w:p>
        </w:tc>
      </w:tr>
      <w:tr w:rsidR="003C53C9">
        <w:tc>
          <w:tcPr>
            <w:tcW w:w="1046" w:type="dxa"/>
          </w:tcPr>
          <w:p w:rsidR="003C53C9" w:rsidRDefault="00D00594">
            <w:pPr>
              <w:rPr>
                <w:sz w:val="24"/>
                <w:szCs w:val="24"/>
              </w:rPr>
            </w:pPr>
            <w:r>
              <w:rPr>
                <w:sz w:val="24"/>
                <w:szCs w:val="24"/>
              </w:rPr>
              <w:t>CO4</w:t>
            </w:r>
          </w:p>
        </w:tc>
        <w:tc>
          <w:tcPr>
            <w:tcW w:w="6717" w:type="dxa"/>
          </w:tcPr>
          <w:p w:rsidR="003C53C9" w:rsidRDefault="00D00594">
            <w:pPr>
              <w:rPr>
                <w:sz w:val="24"/>
                <w:szCs w:val="24"/>
              </w:rPr>
            </w:pPr>
            <w:r>
              <w:rPr>
                <w:sz w:val="24"/>
                <w:szCs w:val="24"/>
              </w:rPr>
              <w:t>Gain knowledge on Data Collection and Analysis</w:t>
            </w:r>
          </w:p>
        </w:tc>
        <w:tc>
          <w:tcPr>
            <w:tcW w:w="1479" w:type="dxa"/>
          </w:tcPr>
          <w:p w:rsidR="003C53C9" w:rsidRDefault="00D00594">
            <w:pPr>
              <w:rPr>
                <w:sz w:val="24"/>
                <w:szCs w:val="24"/>
              </w:rPr>
            </w:pPr>
            <w:r>
              <w:rPr>
                <w:sz w:val="24"/>
                <w:szCs w:val="24"/>
              </w:rPr>
              <w:t>PO1,PO2</w:t>
            </w:r>
          </w:p>
        </w:tc>
      </w:tr>
      <w:tr w:rsidR="003C53C9">
        <w:tc>
          <w:tcPr>
            <w:tcW w:w="1046" w:type="dxa"/>
          </w:tcPr>
          <w:p w:rsidR="003C53C9" w:rsidRDefault="00D00594">
            <w:pPr>
              <w:rPr>
                <w:sz w:val="24"/>
                <w:szCs w:val="24"/>
              </w:rPr>
            </w:pPr>
            <w:r>
              <w:rPr>
                <w:sz w:val="24"/>
                <w:szCs w:val="24"/>
              </w:rPr>
              <w:t>CO5</w:t>
            </w:r>
          </w:p>
        </w:tc>
        <w:tc>
          <w:tcPr>
            <w:tcW w:w="6717" w:type="dxa"/>
          </w:tcPr>
          <w:p w:rsidR="003C53C9" w:rsidRDefault="00D00594">
            <w:pPr>
              <w:rPr>
                <w:sz w:val="24"/>
                <w:szCs w:val="24"/>
              </w:rPr>
            </w:pPr>
            <w:r>
              <w:rPr>
                <w:sz w:val="24"/>
                <w:szCs w:val="24"/>
              </w:rPr>
              <w:t>Be Proficient in Project Preparation</w:t>
            </w:r>
          </w:p>
        </w:tc>
        <w:tc>
          <w:tcPr>
            <w:tcW w:w="1479" w:type="dxa"/>
          </w:tcPr>
          <w:p w:rsidR="003C53C9" w:rsidRDefault="00D00594">
            <w:pPr>
              <w:rPr>
                <w:sz w:val="24"/>
                <w:szCs w:val="24"/>
              </w:rPr>
            </w:pPr>
            <w:r>
              <w:rPr>
                <w:sz w:val="24"/>
                <w:szCs w:val="24"/>
              </w:rPr>
              <w:t>PO6,PO7,PO8</w:t>
            </w:r>
          </w:p>
        </w:tc>
      </w:tr>
    </w:tbl>
    <w:p w:rsidR="003C53C9" w:rsidRDefault="003C53C9">
      <w:pPr>
        <w:rPr>
          <w:b/>
          <w:sz w:val="24"/>
          <w:szCs w:val="24"/>
        </w:rPr>
      </w:pPr>
    </w:p>
    <w:p w:rsidR="003C53C9" w:rsidRDefault="00D00594">
      <w:pPr>
        <w:rPr>
          <w:b/>
          <w:sz w:val="24"/>
          <w:szCs w:val="24"/>
        </w:rPr>
      </w:pPr>
      <w:r>
        <w:rPr>
          <w:b/>
          <w:sz w:val="24"/>
          <w:szCs w:val="24"/>
        </w:rPr>
        <w:t>PROJECT DESCRIPTION</w:t>
      </w:r>
    </w:p>
    <w:p w:rsidR="003C53C9" w:rsidRDefault="00D00594">
      <w:pPr>
        <w:rPr>
          <w:b/>
          <w:sz w:val="24"/>
          <w:szCs w:val="24"/>
        </w:rPr>
      </w:pPr>
      <w:r>
        <w:rPr>
          <w:b/>
          <w:sz w:val="24"/>
          <w:szCs w:val="24"/>
        </w:rPr>
        <w:t>GUIDELINES</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Project report is to bridge  theory and practice.</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The project work should be neatly presented in not less than 50 pages and not more than 120 pages</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Paper Size should be A4</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1.5 spacing should be used for typing the general text. The general text shall be justified and typed in the Font style - Font: Times New Roman / Font Size: 12 for text)</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Subheading shall be typed in the Font style (Font: Times New Roman / Font Size: 14 for headings). The report should be professional.</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The candidate should submit periodical report of the project to the supervisor.</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Two reviews will be conducted before the Viva Voce</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Each candidate should submit hardcopy ( 3 copies) and a soft copy to the Department. After the Evaluation of the project report one hard copy will be returned to the candidate.</w:t>
      </w:r>
    </w:p>
    <w:p w:rsidR="003C53C9" w:rsidRDefault="003C53C9">
      <w:pPr>
        <w:rPr>
          <w:sz w:val="24"/>
          <w:szCs w:val="24"/>
        </w:rPr>
      </w:pPr>
    </w:p>
    <w:tbl>
      <w:tblPr>
        <w:tblW w:w="9895" w:type="dxa"/>
        <w:tblBorders>
          <w:top w:val="single" w:sz="4" w:space="0" w:color="000000"/>
          <w:left w:val="single" w:sz="4" w:space="0" w:color="000000"/>
          <w:bottom w:val="single" w:sz="4" w:space="0" w:color="000000"/>
          <w:right w:val="single" w:sz="4" w:space="0" w:color="000000"/>
        </w:tblBorders>
        <w:tblLayout w:type="fixed"/>
        <w:tblLook w:val="04A0"/>
      </w:tblPr>
      <w:tblGrid>
        <w:gridCol w:w="1615"/>
        <w:gridCol w:w="5490"/>
        <w:gridCol w:w="2790"/>
      </w:tblGrid>
      <w:tr w:rsidR="003C53C9">
        <w:trPr>
          <w:trHeight w:val="164"/>
        </w:trPr>
        <w:tc>
          <w:tcPr>
            <w:tcW w:w="9895" w:type="dxa"/>
            <w:gridSpan w:val="3"/>
            <w:tcBorders>
              <w:top w:val="single" w:sz="4" w:space="0" w:color="000000"/>
              <w:bottom w:val="single" w:sz="4" w:space="0" w:color="000000"/>
            </w:tcBorders>
            <w:vAlign w:val="center"/>
          </w:tcPr>
          <w:p w:rsidR="003C53C9" w:rsidRDefault="003C53C9">
            <w:pPr>
              <w:adjustRightInd w:val="0"/>
              <w:spacing w:line="360" w:lineRule="auto"/>
              <w:ind w:left="72" w:right="249"/>
              <w:jc w:val="center"/>
              <w:rPr>
                <w:b/>
                <w:bCs/>
                <w:sz w:val="24"/>
                <w:szCs w:val="24"/>
              </w:rPr>
            </w:pPr>
          </w:p>
          <w:p w:rsidR="003C53C9" w:rsidRDefault="00D00594">
            <w:pPr>
              <w:adjustRightInd w:val="0"/>
              <w:spacing w:line="360" w:lineRule="auto"/>
              <w:ind w:left="72" w:right="249"/>
              <w:jc w:val="center"/>
              <w:rPr>
                <w:b/>
                <w:bCs/>
                <w:sz w:val="24"/>
                <w:szCs w:val="24"/>
              </w:rPr>
            </w:pPr>
            <w:r>
              <w:rPr>
                <w:b/>
                <w:bCs/>
                <w:sz w:val="24"/>
                <w:szCs w:val="24"/>
              </w:rPr>
              <w:t>Methods of Evaluation</w:t>
            </w:r>
          </w:p>
        </w:tc>
      </w:tr>
      <w:tr w:rsidR="003C53C9">
        <w:trPr>
          <w:trHeight w:val="164"/>
        </w:trPr>
        <w:tc>
          <w:tcPr>
            <w:tcW w:w="1615" w:type="dxa"/>
            <w:vMerge w:val="restart"/>
            <w:tcBorders>
              <w:top w:val="single" w:sz="4" w:space="0" w:color="000000"/>
              <w:bottom w:val="single" w:sz="4" w:space="0" w:color="000000"/>
              <w:right w:val="single" w:sz="4" w:space="0" w:color="000000"/>
            </w:tcBorders>
            <w:vAlign w:val="center"/>
          </w:tcPr>
          <w:p w:rsidR="003C53C9" w:rsidRDefault="00D00594">
            <w:pPr>
              <w:adjustRightInd w:val="0"/>
              <w:jc w:val="center"/>
              <w:rPr>
                <w:sz w:val="24"/>
                <w:szCs w:val="24"/>
              </w:rPr>
            </w:pPr>
            <w:r>
              <w:rPr>
                <w:b/>
                <w:bCs/>
                <w:sz w:val="24"/>
                <w:szCs w:val="24"/>
              </w:rPr>
              <w:t>Internal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Continuous Internal Assessment Test</w:t>
            </w:r>
          </w:p>
        </w:tc>
        <w:tc>
          <w:tcPr>
            <w:tcW w:w="2790" w:type="dxa"/>
            <w:vMerge w:val="restart"/>
            <w:tcBorders>
              <w:top w:val="single" w:sz="4" w:space="0" w:color="000000"/>
              <w:left w:val="single" w:sz="4" w:space="0" w:color="000000"/>
              <w:bottom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20Marks</w:t>
            </w:r>
          </w:p>
        </w:tc>
      </w:tr>
      <w:tr w:rsidR="003C53C9">
        <w:trPr>
          <w:trHeight w:val="164"/>
        </w:trPr>
        <w:tc>
          <w:tcPr>
            <w:tcW w:w="1615" w:type="dxa"/>
            <w:vMerge/>
            <w:tcBorders>
              <w:top w:val="single" w:sz="4" w:space="0" w:color="000000"/>
              <w:bottom w:val="single" w:sz="4" w:space="0" w:color="000000"/>
              <w:right w:val="single" w:sz="4" w:space="0" w:color="000000"/>
            </w:tcBorders>
            <w:vAlign w:val="center"/>
          </w:tcPr>
          <w:p w:rsidR="003C53C9" w:rsidRDefault="003C53C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Review I</w:t>
            </w:r>
          </w:p>
        </w:tc>
        <w:tc>
          <w:tcPr>
            <w:tcW w:w="2790" w:type="dxa"/>
            <w:vMerge/>
            <w:tcBorders>
              <w:top w:val="single" w:sz="4" w:space="0" w:color="000000"/>
              <w:left w:val="single" w:sz="4" w:space="0" w:color="000000"/>
              <w:bottom w:val="single" w:sz="4" w:space="0" w:color="000000"/>
            </w:tcBorders>
            <w:vAlign w:val="center"/>
          </w:tcPr>
          <w:p w:rsidR="003C53C9" w:rsidRDefault="003C53C9">
            <w:pPr>
              <w:adjustRightInd w:val="0"/>
              <w:spacing w:line="360" w:lineRule="auto"/>
              <w:ind w:left="72" w:right="249"/>
              <w:jc w:val="both"/>
              <w:rPr>
                <w:sz w:val="24"/>
                <w:szCs w:val="24"/>
              </w:rPr>
            </w:pPr>
          </w:p>
        </w:tc>
      </w:tr>
      <w:tr w:rsidR="003C53C9">
        <w:trPr>
          <w:trHeight w:val="321"/>
        </w:trPr>
        <w:tc>
          <w:tcPr>
            <w:tcW w:w="1615" w:type="dxa"/>
            <w:vMerge/>
            <w:tcBorders>
              <w:top w:val="single" w:sz="4" w:space="0" w:color="000000"/>
              <w:bottom w:val="single" w:sz="4" w:space="0" w:color="000000"/>
              <w:right w:val="single" w:sz="4" w:space="0" w:color="000000"/>
            </w:tcBorders>
            <w:vAlign w:val="center"/>
          </w:tcPr>
          <w:p w:rsidR="003C53C9" w:rsidRDefault="003C53C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Review II</w:t>
            </w:r>
          </w:p>
        </w:tc>
        <w:tc>
          <w:tcPr>
            <w:tcW w:w="2790" w:type="dxa"/>
            <w:vMerge/>
            <w:tcBorders>
              <w:top w:val="single" w:sz="4" w:space="0" w:color="000000"/>
              <w:left w:val="single" w:sz="4" w:space="0" w:color="000000"/>
              <w:bottom w:val="single" w:sz="4" w:space="0" w:color="000000"/>
            </w:tcBorders>
            <w:vAlign w:val="center"/>
          </w:tcPr>
          <w:p w:rsidR="003C53C9" w:rsidRDefault="003C53C9">
            <w:pPr>
              <w:adjustRightInd w:val="0"/>
              <w:spacing w:line="360" w:lineRule="auto"/>
              <w:ind w:left="72" w:right="249"/>
              <w:jc w:val="both"/>
              <w:rPr>
                <w:sz w:val="24"/>
                <w:szCs w:val="24"/>
              </w:rPr>
            </w:pPr>
          </w:p>
        </w:tc>
      </w:tr>
      <w:tr w:rsidR="003C53C9">
        <w:trPr>
          <w:trHeight w:val="164"/>
        </w:trPr>
        <w:tc>
          <w:tcPr>
            <w:tcW w:w="1615" w:type="dxa"/>
            <w:tcBorders>
              <w:top w:val="single" w:sz="4" w:space="0" w:color="000000"/>
              <w:bottom w:val="single" w:sz="4" w:space="0" w:color="000000"/>
              <w:right w:val="single" w:sz="4" w:space="0" w:color="000000"/>
            </w:tcBorders>
            <w:vAlign w:val="center"/>
          </w:tcPr>
          <w:p w:rsidR="003C53C9" w:rsidRDefault="00D00594">
            <w:pPr>
              <w:adjustRightInd w:val="0"/>
              <w:jc w:val="center"/>
              <w:rPr>
                <w:b/>
                <w:bCs/>
                <w:sz w:val="24"/>
                <w:szCs w:val="24"/>
              </w:rPr>
            </w:pPr>
            <w:r>
              <w:rPr>
                <w:b/>
                <w:bCs/>
                <w:sz w:val="24"/>
                <w:szCs w:val="24"/>
              </w:rPr>
              <w:t>External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Project Report – Viva Voce</w:t>
            </w:r>
          </w:p>
        </w:tc>
        <w:tc>
          <w:tcPr>
            <w:tcW w:w="2790" w:type="dxa"/>
            <w:tcBorders>
              <w:top w:val="single" w:sz="4" w:space="0" w:color="000000"/>
              <w:left w:val="single" w:sz="4" w:space="0" w:color="000000"/>
              <w:bottom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80 Marks</w:t>
            </w:r>
          </w:p>
        </w:tc>
      </w:tr>
      <w:tr w:rsidR="003C53C9">
        <w:trPr>
          <w:trHeight w:val="164"/>
        </w:trPr>
        <w:tc>
          <w:tcPr>
            <w:tcW w:w="1615" w:type="dxa"/>
            <w:tcBorders>
              <w:top w:val="single" w:sz="4" w:space="0" w:color="000000"/>
              <w:bottom w:val="single" w:sz="4" w:space="0" w:color="000000"/>
              <w:right w:val="single" w:sz="4" w:space="0" w:color="000000"/>
            </w:tcBorders>
            <w:vAlign w:val="center"/>
          </w:tcPr>
          <w:p w:rsidR="003C53C9" w:rsidRDefault="003C53C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Total</w:t>
            </w:r>
          </w:p>
        </w:tc>
        <w:tc>
          <w:tcPr>
            <w:tcW w:w="2790" w:type="dxa"/>
            <w:tcBorders>
              <w:top w:val="single" w:sz="4" w:space="0" w:color="000000"/>
              <w:left w:val="single" w:sz="4" w:space="0" w:color="000000"/>
              <w:bottom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100 Marks</w:t>
            </w:r>
          </w:p>
        </w:tc>
      </w:tr>
    </w:tbl>
    <w:p w:rsidR="003C53C9" w:rsidRDefault="003C53C9">
      <w:pPr>
        <w:rPr>
          <w:sz w:val="24"/>
          <w:szCs w:val="24"/>
        </w:rPr>
      </w:pPr>
    </w:p>
    <w:tbl>
      <w:tblPr>
        <w:tblStyle w:val="TableGrid"/>
        <w:tblW w:w="9987" w:type="dxa"/>
        <w:tblLook w:val="04A0"/>
      </w:tblPr>
      <w:tblGrid>
        <w:gridCol w:w="2943"/>
        <w:gridCol w:w="7044"/>
      </w:tblGrid>
      <w:tr w:rsidR="003C53C9">
        <w:trPr>
          <w:trHeight w:val="290"/>
        </w:trPr>
        <w:tc>
          <w:tcPr>
            <w:tcW w:w="9987" w:type="dxa"/>
            <w:gridSpan w:val="2"/>
          </w:tcPr>
          <w:p w:rsidR="003C53C9" w:rsidRDefault="00D00594">
            <w:pPr>
              <w:jc w:val="center"/>
              <w:rPr>
                <w:b/>
                <w:sz w:val="24"/>
                <w:szCs w:val="24"/>
              </w:rPr>
            </w:pPr>
            <w:r>
              <w:rPr>
                <w:b/>
                <w:sz w:val="24"/>
                <w:szCs w:val="24"/>
              </w:rPr>
              <w:t>Method of Assessment</w:t>
            </w:r>
          </w:p>
        </w:tc>
      </w:tr>
      <w:tr w:rsidR="003C53C9">
        <w:trPr>
          <w:trHeight w:val="580"/>
        </w:trPr>
        <w:tc>
          <w:tcPr>
            <w:tcW w:w="2943" w:type="dxa"/>
          </w:tcPr>
          <w:p w:rsidR="003C53C9" w:rsidRDefault="00D00594">
            <w:pPr>
              <w:jc w:val="center"/>
              <w:rPr>
                <w:sz w:val="24"/>
                <w:szCs w:val="24"/>
              </w:rPr>
            </w:pPr>
            <w:r>
              <w:rPr>
                <w:sz w:val="24"/>
                <w:szCs w:val="24"/>
              </w:rPr>
              <w:t>Review I</w:t>
            </w:r>
          </w:p>
        </w:tc>
        <w:tc>
          <w:tcPr>
            <w:tcW w:w="7044" w:type="dxa"/>
          </w:tcPr>
          <w:p w:rsidR="003C53C9" w:rsidRDefault="00D00594">
            <w:pPr>
              <w:rPr>
                <w:sz w:val="24"/>
                <w:szCs w:val="24"/>
              </w:rPr>
            </w:pPr>
            <w:r>
              <w:rPr>
                <w:sz w:val="24"/>
                <w:szCs w:val="24"/>
              </w:rPr>
              <w:t>Problem Identification and Review of Literature</w:t>
            </w:r>
          </w:p>
        </w:tc>
      </w:tr>
      <w:tr w:rsidR="003C53C9">
        <w:trPr>
          <w:trHeight w:val="277"/>
        </w:trPr>
        <w:tc>
          <w:tcPr>
            <w:tcW w:w="2943" w:type="dxa"/>
          </w:tcPr>
          <w:p w:rsidR="003C53C9" w:rsidRDefault="00D00594">
            <w:pPr>
              <w:jc w:val="center"/>
              <w:rPr>
                <w:sz w:val="24"/>
                <w:szCs w:val="24"/>
              </w:rPr>
            </w:pPr>
            <w:r>
              <w:rPr>
                <w:sz w:val="24"/>
                <w:szCs w:val="24"/>
              </w:rPr>
              <w:t>Review II</w:t>
            </w:r>
          </w:p>
        </w:tc>
        <w:tc>
          <w:tcPr>
            <w:tcW w:w="7044" w:type="dxa"/>
          </w:tcPr>
          <w:p w:rsidR="003C53C9" w:rsidRDefault="00D00594">
            <w:pPr>
              <w:rPr>
                <w:sz w:val="24"/>
                <w:szCs w:val="24"/>
              </w:rPr>
            </w:pPr>
            <w:r>
              <w:rPr>
                <w:sz w:val="24"/>
                <w:szCs w:val="24"/>
              </w:rPr>
              <w:t>Rough Draft</w:t>
            </w:r>
          </w:p>
        </w:tc>
      </w:tr>
      <w:tr w:rsidR="003C53C9">
        <w:trPr>
          <w:trHeight w:val="303"/>
        </w:trPr>
        <w:tc>
          <w:tcPr>
            <w:tcW w:w="2943" w:type="dxa"/>
          </w:tcPr>
          <w:p w:rsidR="003C53C9" w:rsidRDefault="00D00594">
            <w:pPr>
              <w:jc w:val="center"/>
              <w:rPr>
                <w:sz w:val="24"/>
                <w:szCs w:val="24"/>
              </w:rPr>
            </w:pPr>
            <w:r>
              <w:rPr>
                <w:sz w:val="24"/>
                <w:szCs w:val="24"/>
              </w:rPr>
              <w:t>Final</w:t>
            </w:r>
          </w:p>
        </w:tc>
        <w:tc>
          <w:tcPr>
            <w:tcW w:w="7044" w:type="dxa"/>
          </w:tcPr>
          <w:p w:rsidR="003C53C9" w:rsidRDefault="00D00594">
            <w:pPr>
              <w:rPr>
                <w:sz w:val="24"/>
                <w:szCs w:val="24"/>
              </w:rPr>
            </w:pPr>
            <w:r>
              <w:rPr>
                <w:sz w:val="24"/>
                <w:szCs w:val="24"/>
              </w:rPr>
              <w:t>Project Report – Viva Voce</w:t>
            </w:r>
          </w:p>
        </w:tc>
      </w:tr>
    </w:tbl>
    <w:p w:rsidR="003C53C9" w:rsidRDefault="003C53C9">
      <w:pPr>
        <w:rPr>
          <w:b/>
          <w:color w:val="000000" w:themeColor="text1"/>
          <w:sz w:val="24"/>
          <w:szCs w:val="24"/>
        </w:rPr>
      </w:pPr>
    </w:p>
    <w:p w:rsidR="003C53C9" w:rsidRDefault="003C53C9">
      <w:pPr>
        <w:jc w:val="center"/>
        <w:rPr>
          <w:b/>
          <w:color w:val="000000" w:themeColor="text1"/>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p w:rsidR="003C53C9" w:rsidRDefault="003C53C9">
      <w:pP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text" w:horzAnchor="margin" w:tblpY="-21"/>
        <w:tblW w:w="9331" w:type="dxa"/>
        <w:tblCellMar>
          <w:left w:w="0" w:type="dxa"/>
          <w:right w:w="0" w:type="dxa"/>
        </w:tblCellMar>
        <w:tblLook w:val="04A0"/>
      </w:tblPr>
      <w:tblGrid>
        <w:gridCol w:w="2718"/>
        <w:gridCol w:w="1170"/>
        <w:gridCol w:w="1440"/>
        <w:gridCol w:w="1440"/>
        <w:gridCol w:w="1170"/>
        <w:gridCol w:w="1393"/>
      </w:tblGrid>
      <w:tr w:rsidR="003C53C9">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2"/>
        <w:gridCol w:w="3623"/>
        <w:gridCol w:w="687"/>
        <w:gridCol w:w="344"/>
        <w:gridCol w:w="344"/>
        <w:gridCol w:w="344"/>
        <w:gridCol w:w="344"/>
        <w:gridCol w:w="69"/>
        <w:gridCol w:w="361"/>
        <w:gridCol w:w="430"/>
        <w:gridCol w:w="289"/>
        <w:gridCol w:w="180"/>
        <w:gridCol w:w="564"/>
        <w:gridCol w:w="603"/>
      </w:tblGrid>
      <w:tr w:rsidR="003C53C9">
        <w:trPr>
          <w:trHeight w:val="333"/>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Marks</w:t>
            </w:r>
          </w:p>
        </w:tc>
      </w:tr>
      <w:tr w:rsidR="003C53C9">
        <w:trPr>
          <w:cantSplit/>
          <w:trHeight w:val="1235"/>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BBA DSC13</w:t>
            </w:r>
          </w:p>
        </w:tc>
        <w:tc>
          <w:tcPr>
            <w:tcW w:w="3623"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Entrepreneurship Development</w:t>
            </w:r>
          </w:p>
          <w:p w:rsidR="003C53C9" w:rsidRDefault="003C53C9">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100</w:t>
            </w:r>
          </w:p>
        </w:tc>
      </w:tr>
      <w:tr w:rsidR="003C53C9">
        <w:trPr>
          <w:trHeight w:val="55"/>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color w:val="000000"/>
                <w:sz w:val="24"/>
                <w:szCs w:val="24"/>
              </w:rPr>
            </w:pPr>
            <w:r>
              <w:rPr>
                <w:color w:val="000000"/>
                <w:sz w:val="24"/>
                <w:szCs w:val="24"/>
              </w:rPr>
              <w:t>To impart knowledge on the concept of Entrepreneur and Entrepreneurship.</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color w:val="000000"/>
                <w:sz w:val="24"/>
                <w:szCs w:val="24"/>
              </w:rPr>
            </w:pPr>
            <w:r>
              <w:rPr>
                <w:color w:val="000000"/>
                <w:sz w:val="24"/>
                <w:szCs w:val="24"/>
              </w:rPr>
              <w:t>To know the various ideas and implementation of business plan.</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sz w:val="24"/>
                <w:szCs w:val="24"/>
              </w:rPr>
              <w:t>To throw light on importance of the Business analysis and evaluation.</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sz w:val="24"/>
                <w:szCs w:val="24"/>
              </w:rPr>
              <w:t>To discuss the role of Government in developing entrepreneurship.</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sz w:val="24"/>
                <w:szCs w:val="24"/>
              </w:rPr>
              <w:t>To understand the problems and remedies of Entrepreneurial failure.</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 xml:space="preserve">Entrepreneur- Meaning &amp; definition, Types of entrepreneurs, traits of Entrepreneurs, Role of Entrepreneurs in Economic Development. Entrepreneurship- Meaning &amp; definition, Factors affecting entrepreneurship, Difference between entrepreneur and entrepreneurship. Recent development in entrepreneurship.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Generating innovative ideas of business- Brainstorming, focus group, survey, customer advisory boards. Creativity and selection of Products. Capital budgeting, Project profile preparation, matching entrepreneur with the project,. Introduction of Patent and Trademarks.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CLO2</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Business Plan Development- Feasibility study and evaluation of projects -Market analysis, technical analysis, cost-benefit analysis,. Project formulation, assessment of business models-Dealing with basic and initial problems of setting up of enterprises.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Awareness of various government schemes for start-up business- Start-up India, Stand-up India, Aatmanirbhar Bharat mission, ‘Make in India’ Program, ASPIRE, MUDRA.</w:t>
            </w:r>
          </w:p>
          <w:p w:rsidR="003C53C9" w:rsidRDefault="00D00594">
            <w:pPr>
              <w:jc w:val="both"/>
            </w:pPr>
            <w:r>
              <w:t>Role of Women Entrepreneurs in Economic development.-Schemes for Women entrepreneurs- Annapurna scheme, Dena shakti scheme, Mudra loan for women, Stree Shakti scheme. Role of MSME, SSI, SIDO, EDI and MDI.</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Problems and remedies of sick industries, Causes of Industrial sickness, Preventive and remedial measures of Sick industries. Preventive and rehabilitation of business. Case study discussions.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b/>
                <w:sz w:val="24"/>
                <w:szCs w:val="24"/>
              </w:rPr>
            </w:pP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162" w:right="249"/>
              <w:jc w:val="both"/>
              <w:rPr>
                <w:sz w:val="24"/>
                <w:szCs w:val="24"/>
              </w:rPr>
            </w:pPr>
            <w:r>
              <w:rPr>
                <w:sz w:val="24"/>
                <w:szCs w:val="24"/>
              </w:rPr>
              <w:t>On completion of this course, students will;</w:t>
            </w:r>
          </w:p>
        </w:tc>
      </w:tr>
      <w:tr w:rsidR="003C53C9">
        <w:trPr>
          <w:trHeight w:val="323"/>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understand the concepts of Entrepreneurship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PO1,PO2</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apply knowledge in the business plans and implementation.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 PO2,PO3</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analyze the various analyses of business in setting up of enterprises.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PO2,PO4, PO5,PO8</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create the awareness about various schemes and subsidies of government for entrepreneurial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PO3,PO4, PO5, PO6,PO7</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evaluate and assess the various problems and remedies of entrepreneurship</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PO1,PO2,PO3, PO8</w:t>
            </w: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Reading List</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6" w:lineRule="auto"/>
              <w:ind w:right="120"/>
              <w:rPr>
                <w:color w:val="000000"/>
                <w:sz w:val="24"/>
                <w:szCs w:val="24"/>
              </w:rPr>
            </w:pPr>
            <w:r>
              <w:rPr>
                <w:color w:val="000000"/>
                <w:sz w:val="24"/>
                <w:szCs w:val="24"/>
              </w:rPr>
              <w:t>Sangeeta Sharma, Entrepreneurship Development, PHI Learning Pvt. Ltd., 2016.</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rPr>
                <w:color w:val="000000"/>
                <w:sz w:val="24"/>
                <w:szCs w:val="24"/>
              </w:rPr>
            </w:pPr>
            <w:r>
              <w:rPr>
                <w:color w:val="000000"/>
                <w:sz w:val="24"/>
                <w:szCs w:val="24"/>
              </w:rPr>
              <w:t>Kuratko/rao, Entrepreneurship: a south asian</w:t>
            </w:r>
            <w:r>
              <w:rPr>
                <w:sz w:val="24"/>
                <w:szCs w:val="24"/>
              </w:rPr>
              <w:t>perspective.-</w:t>
            </w:r>
            <w:r>
              <w:rPr>
                <w:color w:val="000000"/>
                <w:sz w:val="24"/>
                <w:szCs w:val="24"/>
              </w:rPr>
              <w:t>Cengage, New Delhi.</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before="41" w:line="276" w:lineRule="auto"/>
              <w:ind w:right="120"/>
              <w:rPr>
                <w:color w:val="000000"/>
                <w:sz w:val="24"/>
                <w:szCs w:val="24"/>
              </w:rPr>
            </w:pPr>
            <w:r>
              <w:rPr>
                <w:color w:val="000000"/>
                <w:sz w:val="24"/>
                <w:szCs w:val="24"/>
              </w:rPr>
              <w:t>Leach/Melicher, Entrepreneurial Finance – Cengage.</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3" w:lineRule="auto"/>
              <w:rPr>
                <w:color w:val="000000"/>
                <w:sz w:val="24"/>
                <w:szCs w:val="24"/>
              </w:rPr>
            </w:pPr>
            <w:r>
              <w:rPr>
                <w:color w:val="000000"/>
                <w:sz w:val="24"/>
                <w:szCs w:val="24"/>
              </w:rPr>
              <w:t>K.Sundar – Entrepreneurship Development – Vijay Nicole Imprints private Limited Reddy, Entrepreneurship: Text &amp; Cases - Cengage, New Delhi, New Delhi.</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3" w:lineRule="auto"/>
              <w:rPr>
                <w:color w:val="000000"/>
                <w:sz w:val="24"/>
                <w:szCs w:val="24"/>
              </w:rPr>
            </w:pPr>
            <w:r>
              <w:rPr>
                <w:color w:val="000000"/>
                <w:sz w:val="24"/>
                <w:szCs w:val="24"/>
              </w:rPr>
              <w:t>Khanka S.S., Entrepreneurial Development, S.Chand&amp; Co. Ltd., New Delhi, 2001.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3C53C9">
            <w:pPr>
              <w:tabs>
                <w:tab w:val="left" w:pos="528"/>
              </w:tabs>
              <w:spacing w:line="273" w:lineRule="auto"/>
              <w:rPr>
                <w:color w:val="000000"/>
              </w:rPr>
            </w:pP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References Books</w:t>
            </w:r>
          </w:p>
        </w:tc>
      </w:tr>
      <w:tr w:rsidR="003C53C9">
        <w:trPr>
          <w:trHeight w:val="13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rPr>
                <w:b/>
                <w:color w:val="000000"/>
                <w:sz w:val="23"/>
                <w:szCs w:val="23"/>
              </w:rPr>
            </w:pPr>
            <w:r>
              <w:rPr>
                <w:b/>
                <w:color w:val="000000"/>
                <w:sz w:val="23"/>
                <w:szCs w:val="23"/>
              </w:rPr>
              <w:t>Barringer, B., Entrepreneurship: Successfully Launching New Ventures, 3rd Edition, Pearson, 2011.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b/>
                <w:color w:val="000000"/>
                <w:sz w:val="23"/>
                <w:szCs w:val="23"/>
                <w:highlight w:val="white"/>
              </w:rPr>
              <w:t>The Lean Startup: How Today’s Entrepreneurs Use Continuous Innovation to Create Radically Successful Businesses by Eric Ries </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b/>
                <w:color w:val="000000"/>
                <w:sz w:val="23"/>
                <w:szCs w:val="23"/>
              </w:rPr>
              <w:t>http://www.simplynotes.in/role-of-government-in-promoting-entrepreneurship/</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sz w:val="24"/>
                <w:szCs w:val="24"/>
              </w:rPr>
            </w:pPr>
            <w:r>
              <w:rPr>
                <w:sz w:val="24"/>
                <w:szCs w:val="24"/>
                <w:highlight w:val="white"/>
              </w:rPr>
              <w:t>Innovation and Entrepreneurship: Practice and Principles by Peter F Drucker</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jc w:val="both"/>
              <w:rPr>
                <w:color w:val="000000"/>
                <w:sz w:val="24"/>
                <w:szCs w:val="24"/>
              </w:rPr>
            </w:pPr>
            <w:r>
              <w:rPr>
                <w:sz w:val="24"/>
                <w:szCs w:val="24"/>
              </w:rPr>
              <w:t>Desai, V., Small Scale Industries and Entrepreneurship, Himalaya Publishing House, 2011.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6.</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jc w:val="both"/>
              <w:rPr>
                <w:color w:val="000000"/>
                <w:sz w:val="24"/>
                <w:szCs w:val="24"/>
              </w:rPr>
            </w:pPr>
            <w:r>
              <w:rPr>
                <w:sz w:val="24"/>
                <w:szCs w:val="24"/>
              </w:rPr>
              <w:t>Nagendra and Manjunath, V.S., Entrepreneurship and Management, Pearson, 2010</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7.</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jc w:val="both"/>
              <w:rPr>
                <w:color w:val="000000"/>
                <w:sz w:val="24"/>
                <w:szCs w:val="24"/>
              </w:rPr>
            </w:pPr>
            <w:r>
              <w:rPr>
                <w:sz w:val="24"/>
                <w:szCs w:val="24"/>
              </w:rPr>
              <w:t>Stokes, D., and Wilson, N., Small Business Management and entrepreneurship, 6th Edition, Cengage Learning, 2010</w:t>
            </w: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04">
              <w:r w:rsidR="00D00594">
                <w:rPr>
                  <w:color w:val="0000FF"/>
                  <w:sz w:val="24"/>
                  <w:szCs w:val="24"/>
                  <w:u w:val="single"/>
                </w:rPr>
                <w:t>https://www.iare.ac.in/sites/default/files/lecture_notes/IARE_Entrepreneurial_Development_NOTES.pdf</w:t>
              </w:r>
            </w:hyperlink>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05">
              <w:r w:rsidR="00D00594">
                <w:rPr>
                  <w:color w:val="0000FF"/>
                  <w:sz w:val="24"/>
                  <w:szCs w:val="24"/>
                  <w:u w:val="single"/>
                </w:rPr>
                <w:t>https://www.hit.ac.in/download/LectureNote/MBA/2ndSem/MBA%202nd%20Sem%20Entrepreneurship%20Developement.pdf</w:t>
              </w:r>
            </w:hyperlink>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06">
              <w:r w:rsidR="00D00594">
                <w:rPr>
                  <w:color w:val="0000FF"/>
                  <w:sz w:val="24"/>
                  <w:szCs w:val="24"/>
                  <w:u w:val="single"/>
                </w:rPr>
                <w:t>https://www.hhrc.ac.in/ePortal/Commerce/I%20M.Com.%20-%2018PCO1%20-%20Dr.%20R.%20Sathru%20Sangara%20Velsamy%20&amp;%20Dr.%20P.%20Sailaja.pdf</w:t>
              </w:r>
            </w:hyperlink>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07">
              <w:r w:rsidR="00D00594">
                <w:rPr>
                  <w:color w:val="0000FF"/>
                  <w:sz w:val="24"/>
                  <w:szCs w:val="24"/>
                  <w:u w:val="single"/>
                </w:rPr>
                <w:t>http://sdeuoc.ac.in/sites/default/files/sde_videos/ENTREPRENEURSHIP%20DEVELOPMENT.pdf</w:t>
              </w:r>
            </w:hyperlink>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25 Marks</w:t>
            </w:r>
          </w:p>
        </w:tc>
      </w:tr>
      <w:tr w:rsidR="003C53C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75 Marks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100 Marks</w:t>
            </w: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pPr>
        <w:rPr>
          <w:b/>
          <w:color w:val="000000"/>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
        <w:gridCol w:w="858"/>
        <w:gridCol w:w="858"/>
        <w:gridCol w:w="858"/>
        <w:gridCol w:w="858"/>
        <w:gridCol w:w="858"/>
        <w:gridCol w:w="858"/>
        <w:gridCol w:w="858"/>
        <w:gridCol w:w="858"/>
      </w:tblGrid>
      <w:tr w:rsidR="003C53C9">
        <w:trPr>
          <w:trHeight w:val="70"/>
          <w:jc w:val="center"/>
        </w:trPr>
        <w:tc>
          <w:tcPr>
            <w:tcW w:w="1032"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1032"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42"/>
          <w:jc w:val="center"/>
        </w:trPr>
        <w:tc>
          <w:tcPr>
            <w:tcW w:w="1032"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1032"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1032"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52"/>
          <w:jc w:val="center"/>
        </w:trPr>
        <w:tc>
          <w:tcPr>
            <w:tcW w:w="1032"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bl>
    <w:p w:rsidR="003C53C9" w:rsidRDefault="003C53C9">
      <w:pPr>
        <w:jc w:val="center"/>
        <w:rPr>
          <w:b/>
          <w:color w:val="000000"/>
          <w:sz w:val="24"/>
          <w:szCs w:val="24"/>
        </w:rPr>
      </w:pPr>
    </w:p>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rPr>
          <w:sz w:val="24"/>
          <w:szCs w:val="24"/>
        </w:rPr>
      </w:pPr>
    </w:p>
    <w:p w:rsidR="003C53C9" w:rsidRDefault="00D00594">
      <w:pPr>
        <w:jc w:val="center"/>
        <w:rPr>
          <w:b/>
          <w:color w:val="000000"/>
          <w:sz w:val="24"/>
          <w:szCs w:val="24"/>
        </w:rPr>
      </w:pPr>
      <w:r>
        <w:rPr>
          <w:b/>
          <w:color w:val="000000"/>
          <w:sz w:val="24"/>
          <w:szCs w:val="24"/>
        </w:rPr>
        <w:t>CO-PO Mapping (Course Articulation Matrix)</w:t>
      </w:r>
    </w:p>
    <w:p w:rsidR="003C53C9" w:rsidRDefault="00D00594">
      <w:pPr>
        <w:jc w:val="center"/>
        <w:rPr>
          <w:sz w:val="24"/>
          <w:szCs w:val="24"/>
        </w:rPr>
      </w:pPr>
      <w:r>
        <w:rPr>
          <w:b/>
          <w:sz w:val="24"/>
          <w:szCs w:val="24"/>
        </w:rPr>
        <w:t>Level of Correlation between PSO’s and CO’s</w:t>
      </w:r>
    </w:p>
    <w:p w:rsidR="003C53C9" w:rsidRDefault="003C53C9">
      <w:pPr>
        <w:rPr>
          <w:b/>
          <w:color w:val="000000"/>
          <w:sz w:val="24"/>
          <w:szCs w:val="24"/>
        </w:rPr>
      </w:pP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2</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2</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2</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14</w:t>
            </w:r>
          </w:p>
        </w:tc>
        <w:tc>
          <w:tcPr>
            <w:tcW w:w="913" w:type="dxa"/>
            <w:vAlign w:val="center"/>
          </w:tcPr>
          <w:p w:rsidR="003C53C9" w:rsidRDefault="00D00594">
            <w:pPr>
              <w:jc w:val="center"/>
              <w:rPr>
                <w:color w:val="000000"/>
                <w:sz w:val="24"/>
                <w:szCs w:val="24"/>
              </w:rPr>
            </w:pPr>
            <w:r>
              <w:rPr>
                <w:color w:val="000000"/>
                <w:sz w:val="24"/>
                <w:szCs w:val="24"/>
              </w:rPr>
              <w:t>15</w:t>
            </w:r>
          </w:p>
        </w:tc>
        <w:tc>
          <w:tcPr>
            <w:tcW w:w="1022" w:type="dxa"/>
            <w:vAlign w:val="center"/>
          </w:tcPr>
          <w:p w:rsidR="003C53C9" w:rsidRDefault="00D00594">
            <w:pPr>
              <w:jc w:val="center"/>
              <w:rPr>
                <w:color w:val="000000"/>
                <w:sz w:val="24"/>
                <w:szCs w:val="24"/>
              </w:rPr>
            </w:pPr>
            <w:r>
              <w:rPr>
                <w:color w:val="000000"/>
                <w:sz w:val="24"/>
                <w:szCs w:val="24"/>
              </w:rPr>
              <w:t>14</w:t>
            </w:r>
          </w:p>
        </w:tc>
        <w:tc>
          <w:tcPr>
            <w:tcW w:w="1240" w:type="dxa"/>
            <w:vAlign w:val="center"/>
          </w:tcPr>
          <w:p w:rsidR="003C53C9" w:rsidRDefault="00D00594">
            <w:pPr>
              <w:jc w:val="center"/>
              <w:rPr>
                <w:color w:val="000000"/>
                <w:sz w:val="24"/>
                <w:szCs w:val="24"/>
              </w:rPr>
            </w:pPr>
            <w:r>
              <w:rPr>
                <w:color w:val="000000"/>
                <w:sz w:val="24"/>
                <w:szCs w:val="24"/>
              </w:rPr>
              <w:t>14</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2.8</w:t>
            </w:r>
          </w:p>
        </w:tc>
        <w:tc>
          <w:tcPr>
            <w:tcW w:w="913" w:type="dxa"/>
            <w:vAlign w:val="center"/>
          </w:tcPr>
          <w:p w:rsidR="003C53C9" w:rsidRDefault="00D00594">
            <w:pPr>
              <w:jc w:val="center"/>
              <w:rPr>
                <w:color w:val="000000"/>
                <w:sz w:val="24"/>
                <w:szCs w:val="24"/>
              </w:rPr>
            </w:pPr>
            <w:r>
              <w:rPr>
                <w:color w:val="000000"/>
                <w:sz w:val="24"/>
                <w:szCs w:val="24"/>
              </w:rPr>
              <w:t>3.0</w:t>
            </w:r>
          </w:p>
        </w:tc>
        <w:tc>
          <w:tcPr>
            <w:tcW w:w="1022" w:type="dxa"/>
            <w:vAlign w:val="center"/>
          </w:tcPr>
          <w:p w:rsidR="003C53C9" w:rsidRDefault="00D00594">
            <w:pPr>
              <w:jc w:val="center"/>
              <w:rPr>
                <w:color w:val="000000"/>
                <w:sz w:val="24"/>
                <w:szCs w:val="24"/>
              </w:rPr>
            </w:pPr>
            <w:r>
              <w:rPr>
                <w:color w:val="000000"/>
                <w:sz w:val="24"/>
                <w:szCs w:val="24"/>
              </w:rPr>
              <w:t>2.8</w:t>
            </w:r>
          </w:p>
        </w:tc>
        <w:tc>
          <w:tcPr>
            <w:tcW w:w="1240" w:type="dxa"/>
            <w:vAlign w:val="center"/>
          </w:tcPr>
          <w:p w:rsidR="003C53C9" w:rsidRDefault="00D00594">
            <w:pPr>
              <w:jc w:val="center"/>
              <w:rPr>
                <w:color w:val="000000"/>
                <w:sz w:val="24"/>
                <w:szCs w:val="24"/>
              </w:rPr>
            </w:pPr>
            <w:r>
              <w:rPr>
                <w:color w:val="000000"/>
                <w:sz w:val="24"/>
                <w:szCs w:val="24"/>
              </w:rPr>
              <w:t>2.8</w:t>
            </w:r>
          </w:p>
        </w:tc>
      </w:tr>
    </w:tbl>
    <w:p w:rsidR="003C53C9" w:rsidRDefault="003C53C9">
      <w:pPr>
        <w:jc w:val="center"/>
        <w:rPr>
          <w:b/>
          <w:sz w:val="24"/>
          <w:szCs w:val="24"/>
        </w:rPr>
      </w:pPr>
    </w:p>
    <w:p w:rsidR="003C53C9" w:rsidRDefault="003C53C9"/>
    <w:p w:rsidR="003C53C9" w:rsidRDefault="003C53C9"/>
    <w:p w:rsidR="003C53C9" w:rsidRDefault="003C53C9"/>
    <w:p w:rsidR="003C53C9" w:rsidRDefault="003C53C9"/>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2"/>
        <w:gridCol w:w="3623"/>
        <w:gridCol w:w="687"/>
        <w:gridCol w:w="344"/>
        <w:gridCol w:w="344"/>
        <w:gridCol w:w="344"/>
        <w:gridCol w:w="344"/>
        <w:gridCol w:w="69"/>
        <w:gridCol w:w="361"/>
        <w:gridCol w:w="430"/>
        <w:gridCol w:w="289"/>
        <w:gridCol w:w="180"/>
        <w:gridCol w:w="564"/>
        <w:gridCol w:w="603"/>
      </w:tblGrid>
      <w:tr w:rsidR="003C53C9">
        <w:trPr>
          <w:trHeight w:val="333"/>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Subject Code</w:t>
            </w:r>
          </w:p>
          <w:p w:rsidR="003C53C9" w:rsidRDefault="003C53C9">
            <w:pPr>
              <w:jc w:val="center"/>
              <w:rPr>
                <w:b/>
                <w:sz w:val="24"/>
                <w:szCs w:val="24"/>
              </w:rPr>
            </w:pPr>
          </w:p>
          <w:p w:rsidR="003C53C9" w:rsidRDefault="00D00594">
            <w:pPr>
              <w:jc w:val="center"/>
              <w:rPr>
                <w:b/>
                <w:sz w:val="24"/>
                <w:szCs w:val="24"/>
              </w:rPr>
            </w:pPr>
            <w:r>
              <w:rPr>
                <w:b/>
                <w:sz w:val="24"/>
                <w:szCs w:val="24"/>
              </w:rPr>
              <w:t>BBA DSC 14</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b/>
                <w:sz w:val="24"/>
                <w:szCs w:val="24"/>
              </w:rPr>
            </w:pPr>
          </w:p>
          <w:p w:rsidR="003C53C9" w:rsidRDefault="003C53C9">
            <w:pPr>
              <w:jc w:val="center"/>
              <w:rPr>
                <w:b/>
                <w:sz w:val="24"/>
                <w:szCs w:val="24"/>
              </w:rPr>
            </w:pPr>
          </w:p>
          <w:p w:rsidR="003C53C9" w:rsidRDefault="003C53C9">
            <w:pPr>
              <w:jc w:val="center"/>
              <w:rPr>
                <w:b/>
                <w:sz w:val="24"/>
                <w:szCs w:val="24"/>
              </w:rPr>
            </w:pPr>
          </w:p>
          <w:p w:rsidR="003C53C9" w:rsidRDefault="003C53C9">
            <w:pPr>
              <w:jc w:val="center"/>
              <w:rPr>
                <w:b/>
                <w:sz w:val="24"/>
                <w:szCs w:val="24"/>
              </w:rPr>
            </w:pPr>
          </w:p>
          <w:p w:rsidR="003C53C9" w:rsidRDefault="00D00594">
            <w:pPr>
              <w:jc w:val="center"/>
              <w:rPr>
                <w:b/>
                <w:sz w:val="24"/>
                <w:szCs w:val="24"/>
              </w:rPr>
            </w:pPr>
            <w:r>
              <w:rPr>
                <w:b/>
                <w:sz w:val="24"/>
                <w:szCs w:val="24"/>
              </w:rPr>
              <w:t>Subject Name</w:t>
            </w:r>
          </w:p>
          <w:p w:rsidR="003C53C9" w:rsidRDefault="003C53C9">
            <w:pPr>
              <w:jc w:val="center"/>
              <w:rPr>
                <w:b/>
                <w:sz w:val="24"/>
                <w:szCs w:val="24"/>
              </w:rPr>
            </w:pPr>
          </w:p>
          <w:p w:rsidR="003C53C9" w:rsidRDefault="003C53C9">
            <w:pPr>
              <w:jc w:val="center"/>
              <w:rPr>
                <w:b/>
                <w:sz w:val="24"/>
                <w:szCs w:val="24"/>
              </w:rPr>
            </w:pPr>
          </w:p>
          <w:p w:rsidR="003C53C9" w:rsidRDefault="00D00594">
            <w:pPr>
              <w:jc w:val="center"/>
              <w:rPr>
                <w:b/>
                <w:color w:val="000000"/>
                <w:sz w:val="24"/>
                <w:szCs w:val="24"/>
              </w:rPr>
            </w:pPr>
            <w:r>
              <w:rPr>
                <w:b/>
                <w:color w:val="000000"/>
                <w:sz w:val="24"/>
                <w:szCs w:val="24"/>
              </w:rPr>
              <w:t>CHANNEL MANAGEMENT</w:t>
            </w:r>
          </w:p>
          <w:p w:rsidR="003C53C9" w:rsidRDefault="003C53C9">
            <w:pPr>
              <w:jc w:val="center"/>
              <w:rPr>
                <w:b/>
                <w:sz w:val="24"/>
                <w:szCs w:val="24"/>
              </w:rPr>
            </w:pP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Marks</w:t>
            </w:r>
          </w:p>
        </w:tc>
      </w:tr>
      <w:tr w:rsidR="003C53C9">
        <w:trPr>
          <w:cantSplit/>
          <w:trHeight w:val="1235"/>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rPr>
                <w:b/>
                <w:sz w:val="24"/>
                <w:szCs w:val="24"/>
              </w:rPr>
            </w:pPr>
          </w:p>
        </w:tc>
        <w:tc>
          <w:tcPr>
            <w:tcW w:w="3623" w:type="dxa"/>
            <w:tcBorders>
              <w:top w:val="single" w:sz="4" w:space="0" w:color="000000"/>
              <w:left w:val="single" w:sz="4" w:space="0" w:color="000000"/>
              <w:bottom w:val="single" w:sz="4" w:space="0" w:color="000000"/>
              <w:right w:val="single" w:sz="4" w:space="0" w:color="000000"/>
            </w:tcBorders>
          </w:tcPr>
          <w:p w:rsidR="003C53C9" w:rsidRDefault="003C53C9">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100</w:t>
            </w:r>
          </w:p>
        </w:tc>
      </w:tr>
      <w:tr w:rsidR="003C53C9">
        <w:trPr>
          <w:trHeight w:val="55"/>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color w:val="000000"/>
                <w:sz w:val="24"/>
                <w:szCs w:val="24"/>
              </w:rPr>
            </w:pPr>
            <w:r>
              <w:rPr>
                <w:color w:val="000000"/>
                <w:sz w:val="24"/>
                <w:szCs w:val="24"/>
              </w:rPr>
              <w:t xml:space="preserve">To introduce the role and importance of Channel management in business world. </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color w:val="000000"/>
                <w:sz w:val="24"/>
                <w:szCs w:val="24"/>
              </w:rPr>
            </w:pPr>
            <w:r>
              <w:rPr>
                <w:color w:val="000000"/>
                <w:sz w:val="24"/>
                <w:szCs w:val="24"/>
              </w:rPr>
              <w:t>To develop marketing skills and career at global level by understanding their channels strategy</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color w:val="000000"/>
                <w:sz w:val="24"/>
                <w:szCs w:val="24"/>
              </w:rPr>
              <w:t>To understand the channel methods of marketing and channel members and its impact in international organization</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color w:val="000000"/>
                <w:sz w:val="24"/>
                <w:szCs w:val="24"/>
              </w:rPr>
              <w:t>To apply and develop retail channels and handle the conflicts efficiently</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color w:val="000000"/>
                <w:sz w:val="24"/>
                <w:szCs w:val="24"/>
              </w:rPr>
              <w:t>To provide knowledge on global channel management for business competitiveness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tabs>
                <w:tab w:val="left" w:pos="2415"/>
              </w:tabs>
              <w:spacing w:line="274" w:lineRule="auto"/>
              <w:jc w:val="both"/>
              <w:rPr>
                <w:color w:val="000000"/>
                <w:sz w:val="24"/>
                <w:szCs w:val="24"/>
              </w:rPr>
            </w:pPr>
            <w:r>
              <w:rPr>
                <w:color w:val="000000"/>
                <w:sz w:val="24"/>
                <w:szCs w:val="24"/>
              </w:rPr>
              <w:t xml:space="preserve">Marketing channels-structure, functions and relationships-meaning, need, importance and functions of marketing channels-emergence of marketing channel structure-primary and specialized participants-channel structure.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CLO1</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 xml:space="preserve">Channel strategy and design-enterprise positioning-corporate strategy-customer, competitive and internal environmental analysis-channel objectives-product impact on marketing channel design-transaction cost analysis-analytical tools for evaluating alternative structures-evaluation of channel members-channel strategy-multiple channels.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Channel development and marketing: Negotiations in marketing-negotiation strategy channel negotiation process-leadership-vertical marketing system-conflict-types and resolution-macro prospective of channel performance-measuring final performance-measuring customer satisfaction.</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 xml:space="preserve">Issues in retail channel management: Channel dynamics-impact of information age information systems and channel management-channel change and management-strategic issues in international retailing-need for distribution innovation.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 xml:space="preserve">Channel institutions-retailing-non-store retailing-wholesaling-international distribution channels-channels of distribution for services. Retail organizations- independent retailers-chain retailers-leased departments- franchises integrated and consumer co-operatives.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60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b/>
                <w:sz w:val="24"/>
                <w:szCs w:val="24"/>
              </w:rPr>
            </w:pP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162" w:right="249"/>
              <w:jc w:val="both"/>
              <w:rPr>
                <w:sz w:val="24"/>
                <w:szCs w:val="24"/>
              </w:rPr>
            </w:pPr>
            <w:r>
              <w:rPr>
                <w:sz w:val="24"/>
                <w:szCs w:val="24"/>
              </w:rPr>
              <w:t>On completion of this course, students will;</w:t>
            </w:r>
          </w:p>
        </w:tc>
      </w:tr>
      <w:tr w:rsidR="003C53C9">
        <w:trPr>
          <w:trHeight w:val="323"/>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Understand various channel management concepts and the functions at various levels of business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 PO2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Identify and understand the various types of channels and their participants and functions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 PO3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Interpret how a good channel  structure and coordination is needed for effective business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PO5, PO6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Understand the various types of channels strategy and how to apply in retail business decision making process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PO1,PO2, PO3, PO6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Estimate and  promote efficient and optimal utilization of resources through proper channels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PO4, PO5,PO6, PO7</w:t>
            </w: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Reading List</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6" w:lineRule="auto"/>
              <w:ind w:right="120"/>
              <w:rPr>
                <w:color w:val="000000" w:themeColor="text1"/>
                <w:sz w:val="24"/>
                <w:szCs w:val="24"/>
              </w:rPr>
            </w:pPr>
            <w:r>
              <w:rPr>
                <w:color w:val="000000" w:themeColor="text1"/>
                <w:sz w:val="24"/>
                <w:szCs w:val="24"/>
              </w:rPr>
              <w:t>Donald J Powerson-Strategic Marketing Channels Management, McGraw Hill, 2002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rPr>
                <w:color w:val="000000" w:themeColor="text1"/>
                <w:sz w:val="24"/>
                <w:szCs w:val="24"/>
              </w:rPr>
            </w:pPr>
            <w:r>
              <w:rPr>
                <w:color w:val="000000" w:themeColor="text1"/>
                <w:sz w:val="24"/>
                <w:szCs w:val="24"/>
                <w:shd w:val="clear" w:color="auto" w:fill="FFFFFF"/>
              </w:rPr>
              <w:t> </w:t>
            </w:r>
            <w:hyperlink r:id="rId108" w:history="1">
              <w:r>
                <w:rPr>
                  <w:rStyle w:val="Hyperlink"/>
                  <w:rFonts w:eastAsia="Arial"/>
                  <w:color w:val="000000" w:themeColor="text1"/>
                  <w:sz w:val="24"/>
                  <w:szCs w:val="24"/>
                  <w:u w:val="none"/>
                  <w:shd w:val="clear" w:color="auto" w:fill="FFFFFF"/>
                </w:rPr>
                <w:t>Meenal Dhotre</w:t>
              </w:r>
            </w:hyperlink>
            <w:r>
              <w:rPr>
                <w:color w:val="000000" w:themeColor="text1"/>
                <w:sz w:val="24"/>
                <w:szCs w:val="24"/>
                <w:shd w:val="clear" w:color="auto" w:fill="FFFFFF"/>
              </w:rPr>
              <w:t xml:space="preserve"> - Channel Management And Retail Marketing- </w:t>
            </w:r>
            <w:hyperlink r:id="rId109" w:history="1">
              <w:r>
                <w:rPr>
                  <w:rStyle w:val="Hyperlink"/>
                  <w:rFonts w:eastAsia="Arial"/>
                  <w:color w:val="000000" w:themeColor="text1"/>
                  <w:sz w:val="24"/>
                  <w:szCs w:val="24"/>
                  <w:u w:val="none"/>
                  <w:shd w:val="clear" w:color="auto" w:fill="FFFFFF"/>
                </w:rPr>
                <w:t>Himalaya Publishing House</w:t>
              </w:r>
            </w:hyperlink>
            <w:r>
              <w:rPr>
                <w:color w:val="000000" w:themeColor="text1"/>
                <w:sz w:val="24"/>
                <w:szCs w:val="24"/>
              </w:rPr>
              <w:t xml:space="preserve">- </w:t>
            </w:r>
            <w:r>
              <w:rPr>
                <w:color w:val="000000" w:themeColor="text1"/>
                <w:sz w:val="24"/>
                <w:szCs w:val="24"/>
                <w:shd w:val="clear" w:color="auto" w:fill="FFFFFF"/>
              </w:rPr>
              <w:t>2010</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before="41" w:line="276" w:lineRule="auto"/>
              <w:ind w:right="120"/>
              <w:rPr>
                <w:color w:val="000000" w:themeColor="text1"/>
                <w:sz w:val="24"/>
                <w:szCs w:val="24"/>
              </w:rPr>
            </w:pPr>
            <w:r>
              <w:rPr>
                <w:rFonts w:ascii="Helvetica Neue" w:hAnsi="Helvetica Neue"/>
                <w:color w:val="70757A"/>
                <w:sz w:val="18"/>
                <w:szCs w:val="18"/>
                <w:shd w:val="clear" w:color="auto" w:fill="FFFFFF"/>
              </w:rPr>
              <w:t> </w:t>
            </w:r>
            <w:hyperlink r:id="rId110" w:history="1">
              <w:r>
                <w:rPr>
                  <w:rStyle w:val="Hyperlink"/>
                  <w:rFonts w:eastAsia="Arial"/>
                  <w:color w:val="000000" w:themeColor="text1"/>
                  <w:sz w:val="24"/>
                  <w:szCs w:val="24"/>
                  <w:u w:val="none"/>
                  <w:shd w:val="clear" w:color="auto" w:fill="FFFFFF"/>
                </w:rPr>
                <w:t>Patrick Forsyth</w:t>
              </w:r>
            </w:hyperlink>
            <w:r>
              <w:rPr>
                <w:color w:val="000000" w:themeColor="text1"/>
                <w:sz w:val="24"/>
                <w:szCs w:val="24"/>
              </w:rPr>
              <w:t xml:space="preserve">- </w:t>
            </w:r>
            <w:r>
              <w:rPr>
                <w:color w:val="000000" w:themeColor="text1"/>
                <w:sz w:val="24"/>
                <w:szCs w:val="24"/>
                <w:shd w:val="clear" w:color="auto" w:fill="FFFFFF"/>
              </w:rPr>
              <w:t>Channel Management-</w:t>
            </w:r>
            <w:hyperlink r:id="rId111" w:history="1">
              <w:r>
                <w:rPr>
                  <w:rStyle w:val="Hyperlink"/>
                  <w:rFonts w:eastAsia="Arial"/>
                  <w:color w:val="000000" w:themeColor="text1"/>
                  <w:sz w:val="24"/>
                  <w:szCs w:val="24"/>
                  <w:u w:val="none"/>
                  <w:shd w:val="clear" w:color="auto" w:fill="FFFFFF"/>
                </w:rPr>
                <w:t>Wiley</w:t>
              </w:r>
            </w:hyperlink>
            <w:r>
              <w:rPr>
                <w:color w:val="000000" w:themeColor="text1"/>
                <w:sz w:val="24"/>
                <w:szCs w:val="24"/>
              </w:rPr>
              <w:t xml:space="preserve"> Publisher- 2002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F263D6">
            <w:pPr>
              <w:tabs>
                <w:tab w:val="left" w:pos="528"/>
              </w:tabs>
              <w:spacing w:line="273" w:lineRule="auto"/>
              <w:rPr>
                <w:color w:val="000000" w:themeColor="text1"/>
                <w:sz w:val="24"/>
                <w:szCs w:val="24"/>
              </w:rPr>
            </w:pPr>
            <w:hyperlink r:id="rId112" w:history="1">
              <w:r w:rsidR="00D00594">
                <w:rPr>
                  <w:rStyle w:val="Hyperlink"/>
                  <w:rFonts w:eastAsia="Arial"/>
                  <w:color w:val="000000" w:themeColor="text1"/>
                  <w:sz w:val="24"/>
                  <w:szCs w:val="24"/>
                  <w:u w:val="none"/>
                  <w:shd w:val="clear" w:color="auto" w:fill="FFFFFF"/>
                </w:rPr>
                <w:t>Sandro Castaldo</w:t>
              </w:r>
            </w:hyperlink>
            <w:r w:rsidR="00D00594">
              <w:rPr>
                <w:color w:val="000000" w:themeColor="text1"/>
                <w:sz w:val="24"/>
                <w:szCs w:val="24"/>
                <w:shd w:val="clear" w:color="auto" w:fill="FFFFFF"/>
              </w:rPr>
              <w:t>, </w:t>
            </w:r>
            <w:hyperlink r:id="rId113" w:history="1">
              <w:r w:rsidR="00D00594">
                <w:rPr>
                  <w:rStyle w:val="Hyperlink"/>
                  <w:rFonts w:eastAsia="Arial"/>
                  <w:color w:val="000000" w:themeColor="text1"/>
                  <w:sz w:val="24"/>
                  <w:szCs w:val="24"/>
                  <w:u w:val="none"/>
                  <w:shd w:val="clear" w:color="auto" w:fill="FFFFFF"/>
                </w:rPr>
                <w:t>Monica Grosso</w:t>
              </w:r>
            </w:hyperlink>
            <w:r w:rsidR="00D00594">
              <w:rPr>
                <w:color w:val="000000" w:themeColor="text1"/>
                <w:sz w:val="24"/>
                <w:szCs w:val="24"/>
                <w:shd w:val="clear" w:color="auto" w:fill="FFFFFF"/>
              </w:rPr>
              <w:t>, </w:t>
            </w:r>
            <w:hyperlink r:id="rId114" w:history="1">
              <w:r w:rsidR="00D00594">
                <w:rPr>
                  <w:rStyle w:val="Hyperlink"/>
                  <w:rFonts w:eastAsia="Arial"/>
                  <w:color w:val="000000" w:themeColor="text1"/>
                  <w:sz w:val="24"/>
                  <w:szCs w:val="24"/>
                  <w:u w:val="none"/>
                  <w:shd w:val="clear" w:color="auto" w:fill="FFFFFF"/>
                </w:rPr>
                <w:t>Katia Premazzi</w:t>
              </w:r>
            </w:hyperlink>
            <w:r w:rsidR="00D00594">
              <w:rPr>
                <w:color w:val="000000" w:themeColor="text1"/>
                <w:sz w:val="24"/>
                <w:szCs w:val="24"/>
              </w:rPr>
              <w:t xml:space="preserve">- </w:t>
            </w:r>
            <w:r w:rsidR="00D00594">
              <w:rPr>
                <w:color w:val="000000" w:themeColor="text1"/>
                <w:sz w:val="24"/>
                <w:szCs w:val="24"/>
                <w:shd w:val="clear" w:color="auto" w:fill="FFFFFF"/>
              </w:rPr>
              <w:t xml:space="preserve">Retail and Channel Marketing- </w:t>
            </w:r>
            <w:hyperlink r:id="rId115" w:history="1">
              <w:r w:rsidR="00D00594">
                <w:rPr>
                  <w:rStyle w:val="Hyperlink"/>
                  <w:rFonts w:eastAsia="Arial"/>
                  <w:color w:val="000000" w:themeColor="text1"/>
                  <w:sz w:val="24"/>
                  <w:szCs w:val="24"/>
                  <w:u w:val="none"/>
                  <w:shd w:val="clear" w:color="auto" w:fill="FFFFFF"/>
                </w:rPr>
                <w:t>Edward Elgar</w:t>
              </w:r>
            </w:hyperlink>
            <w:r w:rsidR="00D00594">
              <w:rPr>
                <w:color w:val="000000" w:themeColor="text1"/>
                <w:sz w:val="24"/>
                <w:szCs w:val="24"/>
              </w:rPr>
              <w:t xml:space="preserve">- </w:t>
            </w:r>
            <w:r w:rsidR="00D00594">
              <w:rPr>
                <w:color w:val="000000" w:themeColor="text1"/>
                <w:sz w:val="24"/>
                <w:szCs w:val="24"/>
                <w:shd w:val="clear" w:color="auto" w:fill="FFFFFF"/>
              </w:rPr>
              <w:t>2013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F263D6">
            <w:pPr>
              <w:widowControl/>
              <w:shd w:val="clear" w:color="auto" w:fill="FFFFFF"/>
              <w:autoSpaceDE/>
              <w:autoSpaceDN/>
              <w:spacing w:line="408" w:lineRule="atLeast"/>
              <w:rPr>
                <w:color w:val="000000" w:themeColor="text1"/>
                <w:sz w:val="24"/>
                <w:szCs w:val="24"/>
              </w:rPr>
            </w:pPr>
            <w:hyperlink r:id="rId116" w:history="1">
              <w:r w:rsidR="00D00594">
                <w:rPr>
                  <w:rStyle w:val="Hyperlink"/>
                  <w:rFonts w:eastAsia="Arial"/>
                  <w:color w:val="000000" w:themeColor="text1"/>
                  <w:sz w:val="24"/>
                  <w:szCs w:val="24"/>
                  <w:u w:val="none"/>
                  <w:shd w:val="clear" w:color="auto" w:fill="FFFFFF"/>
                </w:rPr>
                <w:t>Russell W. McCalley</w:t>
              </w:r>
            </w:hyperlink>
            <w:r w:rsidR="00D00594">
              <w:rPr>
                <w:color w:val="000000" w:themeColor="text1"/>
                <w:sz w:val="24"/>
                <w:szCs w:val="24"/>
              </w:rPr>
              <w:t xml:space="preserve">- </w:t>
            </w:r>
            <w:r w:rsidR="00D00594">
              <w:rPr>
                <w:color w:val="000000" w:themeColor="text1"/>
                <w:sz w:val="24"/>
                <w:szCs w:val="24"/>
                <w:shd w:val="clear" w:color="auto" w:fill="FFFFFF"/>
              </w:rPr>
              <w:t xml:space="preserve">Marketing Channel Management- </w:t>
            </w:r>
            <w:hyperlink r:id="rId117" w:history="1">
              <w:r w:rsidR="00D00594">
                <w:rPr>
                  <w:rStyle w:val="Hyperlink"/>
                  <w:rFonts w:eastAsia="Arial"/>
                  <w:color w:val="000000" w:themeColor="text1"/>
                  <w:sz w:val="24"/>
                  <w:szCs w:val="24"/>
                  <w:u w:val="none"/>
                  <w:shd w:val="clear" w:color="auto" w:fill="FFFFFF"/>
                </w:rPr>
                <w:t>Praeger</w:t>
              </w:r>
            </w:hyperlink>
            <w:r w:rsidR="00D00594">
              <w:rPr>
                <w:color w:val="000000" w:themeColor="text1"/>
                <w:sz w:val="24"/>
                <w:szCs w:val="24"/>
              </w:rPr>
              <w:t xml:space="preserve"> publisher-</w:t>
            </w:r>
            <w:r w:rsidR="00D00594">
              <w:rPr>
                <w:color w:val="000000" w:themeColor="text1"/>
                <w:sz w:val="24"/>
                <w:szCs w:val="24"/>
                <w:shd w:val="clear" w:color="auto" w:fill="FFFFFF"/>
              </w:rPr>
              <w:t>1996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3C53C9">
            <w:pPr>
              <w:tabs>
                <w:tab w:val="left" w:pos="528"/>
              </w:tabs>
              <w:spacing w:line="273" w:lineRule="auto"/>
              <w:rPr>
                <w:color w:val="000000"/>
              </w:rPr>
            </w:pP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References Books</w:t>
            </w:r>
          </w:p>
        </w:tc>
      </w:tr>
      <w:tr w:rsidR="003C53C9">
        <w:trPr>
          <w:trHeight w:val="13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rPr>
                <w:b/>
                <w:color w:val="000000"/>
                <w:sz w:val="23"/>
                <w:szCs w:val="23"/>
              </w:rPr>
            </w:pPr>
            <w:r>
              <w:rPr>
                <w:color w:val="000000"/>
                <w:sz w:val="24"/>
                <w:szCs w:val="24"/>
              </w:rPr>
              <w:t xml:space="preserve">Stren, El. Ansary, Cough man and Anderson-Marketing Channels, Prentice Hall of India Sixth Edition, 2003.  </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color w:val="000000"/>
                <w:sz w:val="24"/>
                <w:szCs w:val="24"/>
              </w:rPr>
              <w:t>Barry Berman and Joel R Evans-Retail Management-A strategic approach, prentice Hall of India, Tenth Edition, 2006.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color w:val="000000"/>
                <w:sz w:val="24"/>
                <w:szCs w:val="24"/>
              </w:rPr>
              <w:t>Christopher Ryan, High Performance Interactive marketing, Viva Books Ltd 2003.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sz w:val="24"/>
                <w:szCs w:val="24"/>
              </w:rPr>
            </w:pPr>
            <w:r>
              <w:rPr>
                <w:color w:val="000000"/>
                <w:sz w:val="24"/>
                <w:szCs w:val="24"/>
              </w:rPr>
              <w:t>Wild. J - Channel Management- Juta Legal and Academic Publications- 2017</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widowControl/>
              <w:shd w:val="clear" w:color="auto" w:fill="FFFFFF"/>
              <w:autoSpaceDE/>
              <w:autoSpaceDN/>
              <w:rPr>
                <w:color w:val="000000" w:themeColor="text1"/>
                <w:sz w:val="24"/>
                <w:szCs w:val="24"/>
                <w:lang w:val="en-IN" w:eastAsia="en-IN"/>
              </w:rPr>
            </w:pPr>
            <w:r>
              <w:rPr>
                <w:rFonts w:ascii="Helvetica Neue" w:hAnsi="Helvetica Neue"/>
                <w:color w:val="70757A"/>
                <w:sz w:val="18"/>
                <w:szCs w:val="18"/>
                <w:shd w:val="clear" w:color="auto" w:fill="FFFFFF"/>
              </w:rPr>
              <w:t> </w:t>
            </w:r>
            <w:hyperlink r:id="rId118" w:history="1">
              <w:r>
                <w:rPr>
                  <w:rStyle w:val="Hyperlink"/>
                  <w:rFonts w:eastAsia="Arial"/>
                  <w:color w:val="000000" w:themeColor="text1"/>
                  <w:sz w:val="24"/>
                  <w:szCs w:val="24"/>
                  <w:u w:val="none"/>
                  <w:shd w:val="clear" w:color="auto" w:fill="FFFFFF"/>
                </w:rPr>
                <w:t>Julian Dent</w:t>
              </w:r>
            </w:hyperlink>
            <w:r>
              <w:rPr>
                <w:color w:val="000000" w:themeColor="text1"/>
                <w:sz w:val="24"/>
                <w:szCs w:val="24"/>
              </w:rPr>
              <w:t xml:space="preserve">- </w:t>
            </w:r>
            <w:r>
              <w:rPr>
                <w:color w:val="000000" w:themeColor="text1"/>
                <w:sz w:val="24"/>
                <w:szCs w:val="24"/>
                <w:lang w:val="en-IN" w:eastAsia="en-IN"/>
              </w:rPr>
              <w:t>Distribution Channels Understanding and Managing Channels to Market-</w:t>
            </w:r>
            <w:hyperlink r:id="rId119" w:history="1">
              <w:r>
                <w:rPr>
                  <w:rStyle w:val="Hyperlink"/>
                  <w:rFonts w:eastAsia="Arial"/>
                  <w:color w:val="000000" w:themeColor="text1"/>
                  <w:sz w:val="24"/>
                  <w:szCs w:val="24"/>
                  <w:shd w:val="clear" w:color="auto" w:fill="FFFFFF"/>
                </w:rPr>
                <w:t>Kogan Page</w:t>
              </w:r>
            </w:hyperlink>
            <w:r>
              <w:rPr>
                <w:color w:val="000000" w:themeColor="text1"/>
                <w:sz w:val="24"/>
                <w:szCs w:val="24"/>
              </w:rPr>
              <w:t xml:space="preserve">- </w:t>
            </w:r>
            <w:r>
              <w:rPr>
                <w:color w:val="000000" w:themeColor="text1"/>
                <w:sz w:val="24"/>
                <w:szCs w:val="24"/>
                <w:lang w:val="en-IN" w:eastAsia="en-IN"/>
              </w:rPr>
              <w:t>2008</w:t>
            </w: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20" w:history="1">
              <w:r w:rsidR="00D00594">
                <w:rPr>
                  <w:rStyle w:val="Hyperlink"/>
                  <w:sz w:val="24"/>
                  <w:szCs w:val="24"/>
                </w:rPr>
                <w:t>https://onlinecourses.nptel.ac.in/noc20_mg13/preview</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b/>
                <w:sz w:val="24"/>
                <w:szCs w:val="24"/>
              </w:rPr>
            </w:pPr>
            <w:hyperlink r:id="rId121" w:history="1">
              <w:r w:rsidR="00D00594">
                <w:rPr>
                  <w:rStyle w:val="Hyperlink"/>
                  <w:sz w:val="24"/>
                  <w:szCs w:val="24"/>
                </w:rPr>
                <w:t>https://www.marketing91.com/channel-management/</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22" w:history="1">
              <w:r w:rsidR="00D00594">
                <w:rPr>
                  <w:rStyle w:val="Hyperlink"/>
                  <w:sz w:val="24"/>
                  <w:szCs w:val="24"/>
                </w:rPr>
                <w:t>https://www.syncoria.com/blog/channel-management/</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23" w:history="1">
              <w:r w:rsidR="00D00594">
                <w:rPr>
                  <w:rStyle w:val="Hyperlink"/>
                  <w:sz w:val="24"/>
                  <w:szCs w:val="24"/>
                </w:rPr>
                <w:t>https://www.zinfi.com/blog/what-is-channel-management</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F263D6">
            <w:pPr>
              <w:ind w:left="72" w:right="249"/>
              <w:jc w:val="both"/>
              <w:rPr>
                <w:sz w:val="24"/>
                <w:szCs w:val="24"/>
              </w:rPr>
            </w:pPr>
            <w:hyperlink r:id="rId124" w:history="1">
              <w:r w:rsidR="00D00594">
                <w:rPr>
                  <w:rStyle w:val="Hyperlink"/>
                  <w:sz w:val="24"/>
                  <w:szCs w:val="24"/>
                </w:rPr>
                <w:t>https://www.mckinsey.com/capabilities/growth-marketing-and-sales/how-we-help-clients/sales-and-channel-management</w:t>
              </w:r>
            </w:hyperlink>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25 Marks</w:t>
            </w:r>
          </w:p>
        </w:tc>
      </w:tr>
      <w:tr w:rsidR="003C53C9">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75 Marks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100 Marks</w:t>
            </w: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p w:rsidR="003C53C9" w:rsidRDefault="003C53C9"/>
    <w:p w:rsidR="003C53C9" w:rsidRDefault="00D00594">
      <w:pPr>
        <w:jc w:val="both"/>
        <w:rPr>
          <w:b/>
          <w:color w:val="000000"/>
          <w:sz w:val="24"/>
          <w:szCs w:val="24"/>
        </w:rPr>
      </w:pPr>
      <w:r>
        <w:rPr>
          <w:b/>
          <w:color w:val="000000"/>
          <w:sz w:val="24"/>
          <w:szCs w:val="24"/>
        </w:rPr>
        <w:t>Mapping with Programme Outcomes</w:t>
      </w:r>
    </w:p>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M</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M</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M</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bl>
    <w:p w:rsidR="003C53C9" w:rsidRDefault="00D00594">
      <w:pPr>
        <w:jc w:val="both"/>
        <w:rPr>
          <w:color w:val="000000"/>
          <w:sz w:val="24"/>
          <w:szCs w:val="24"/>
        </w:rPr>
      </w:pPr>
      <w:r>
        <w:rPr>
          <w:color w:val="000000"/>
          <w:sz w:val="24"/>
          <w:szCs w:val="24"/>
        </w:rPr>
        <w:t>*S-Strong; M-Medium; L-Low</w:t>
      </w:r>
    </w:p>
    <w:p w:rsidR="003C53C9" w:rsidRDefault="003C53C9"/>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15</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 w:rsidR="003C53C9" w:rsidRDefault="003C53C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0"/>
        <w:gridCol w:w="1141"/>
        <w:gridCol w:w="1022"/>
        <w:gridCol w:w="404"/>
        <w:gridCol w:w="404"/>
        <w:gridCol w:w="395"/>
        <w:gridCol w:w="208"/>
        <w:gridCol w:w="282"/>
        <w:gridCol w:w="406"/>
        <w:gridCol w:w="555"/>
        <w:gridCol w:w="811"/>
        <w:gridCol w:w="264"/>
        <w:gridCol w:w="478"/>
        <w:gridCol w:w="985"/>
        <w:gridCol w:w="747"/>
      </w:tblGrid>
      <w:tr w:rsidR="003C53C9">
        <w:trPr>
          <w:trHeight w:val="894"/>
        </w:trPr>
        <w:tc>
          <w:tcPr>
            <w:tcW w:w="613" w:type="pct"/>
            <w:vMerge w:val="restart"/>
            <w:vAlign w:val="center"/>
          </w:tcPr>
          <w:p w:rsidR="003C53C9" w:rsidRDefault="00D00594">
            <w:pPr>
              <w:jc w:val="center"/>
              <w:rPr>
                <w:b/>
                <w:sz w:val="24"/>
                <w:szCs w:val="24"/>
              </w:rPr>
            </w:pPr>
            <w:r>
              <w:rPr>
                <w:b/>
                <w:sz w:val="24"/>
                <w:szCs w:val="24"/>
              </w:rPr>
              <w:t>Subject Code</w:t>
            </w:r>
          </w:p>
        </w:tc>
        <w:tc>
          <w:tcPr>
            <w:tcW w:w="613" w:type="pct"/>
            <w:vMerge w:val="restart"/>
            <w:vAlign w:val="center"/>
          </w:tcPr>
          <w:p w:rsidR="003C53C9" w:rsidRDefault="00D00594">
            <w:pPr>
              <w:jc w:val="center"/>
              <w:rPr>
                <w:b/>
                <w:sz w:val="24"/>
                <w:szCs w:val="24"/>
              </w:rPr>
            </w:pPr>
            <w:r>
              <w:rPr>
                <w:b/>
                <w:sz w:val="24"/>
                <w:szCs w:val="24"/>
              </w:rPr>
              <w:t>Subject Name</w:t>
            </w:r>
          </w:p>
        </w:tc>
        <w:tc>
          <w:tcPr>
            <w:tcW w:w="550" w:type="pct"/>
            <w:vMerge w:val="restart"/>
            <w:vAlign w:val="center"/>
          </w:tcPr>
          <w:p w:rsidR="003C53C9" w:rsidRDefault="00D00594">
            <w:pPr>
              <w:ind w:left="113" w:right="113"/>
              <w:jc w:val="center"/>
              <w:rPr>
                <w:b/>
                <w:sz w:val="24"/>
                <w:szCs w:val="24"/>
              </w:rPr>
            </w:pPr>
            <w:r>
              <w:rPr>
                <w:b/>
                <w:sz w:val="24"/>
                <w:szCs w:val="24"/>
              </w:rPr>
              <w:t>Category</w:t>
            </w:r>
          </w:p>
        </w:tc>
        <w:tc>
          <w:tcPr>
            <w:tcW w:w="220" w:type="pct"/>
            <w:vMerge w:val="restart"/>
            <w:vAlign w:val="center"/>
          </w:tcPr>
          <w:p w:rsidR="003C53C9" w:rsidRDefault="00D00594">
            <w:pPr>
              <w:ind w:right="113"/>
              <w:rPr>
                <w:b/>
                <w:sz w:val="24"/>
                <w:szCs w:val="24"/>
              </w:rPr>
            </w:pPr>
            <w:r>
              <w:rPr>
                <w:b/>
                <w:sz w:val="24"/>
                <w:szCs w:val="24"/>
              </w:rPr>
              <w:t>L</w:t>
            </w:r>
          </w:p>
        </w:tc>
        <w:tc>
          <w:tcPr>
            <w:tcW w:w="220" w:type="pct"/>
            <w:vMerge w:val="restart"/>
            <w:vAlign w:val="center"/>
          </w:tcPr>
          <w:p w:rsidR="003C53C9" w:rsidRDefault="00D00594">
            <w:pPr>
              <w:ind w:right="113"/>
              <w:rPr>
                <w:b/>
                <w:sz w:val="24"/>
                <w:szCs w:val="24"/>
              </w:rPr>
            </w:pPr>
            <w:r>
              <w:rPr>
                <w:b/>
                <w:sz w:val="24"/>
                <w:szCs w:val="24"/>
              </w:rPr>
              <w:t>T</w:t>
            </w:r>
          </w:p>
        </w:tc>
        <w:tc>
          <w:tcPr>
            <w:tcW w:w="215" w:type="pct"/>
            <w:vMerge w:val="restart"/>
            <w:vAlign w:val="center"/>
          </w:tcPr>
          <w:p w:rsidR="003C53C9" w:rsidRDefault="00D00594">
            <w:pPr>
              <w:ind w:right="113"/>
              <w:rPr>
                <w:b/>
                <w:sz w:val="24"/>
                <w:szCs w:val="24"/>
              </w:rPr>
            </w:pPr>
            <w:r>
              <w:rPr>
                <w:b/>
                <w:sz w:val="24"/>
                <w:szCs w:val="24"/>
              </w:rPr>
              <w:t>P</w:t>
            </w:r>
          </w:p>
        </w:tc>
        <w:tc>
          <w:tcPr>
            <w:tcW w:w="271" w:type="pct"/>
            <w:gridSpan w:val="2"/>
            <w:vMerge w:val="restart"/>
            <w:vAlign w:val="center"/>
          </w:tcPr>
          <w:p w:rsidR="003C53C9" w:rsidRDefault="00D00594">
            <w:pPr>
              <w:ind w:right="113"/>
              <w:rPr>
                <w:b/>
                <w:sz w:val="24"/>
                <w:szCs w:val="24"/>
              </w:rPr>
            </w:pPr>
            <w:r>
              <w:rPr>
                <w:b/>
                <w:sz w:val="24"/>
                <w:szCs w:val="24"/>
              </w:rPr>
              <w:t>O</w:t>
            </w:r>
          </w:p>
        </w:tc>
        <w:tc>
          <w:tcPr>
            <w:tcW w:w="522" w:type="pct"/>
            <w:gridSpan w:val="2"/>
            <w:vMerge w:val="restart"/>
            <w:vAlign w:val="center"/>
          </w:tcPr>
          <w:p w:rsidR="003C53C9" w:rsidRDefault="00D00594">
            <w:pPr>
              <w:ind w:left="113" w:right="113"/>
              <w:jc w:val="center"/>
              <w:rPr>
                <w:b/>
                <w:sz w:val="24"/>
                <w:szCs w:val="24"/>
              </w:rPr>
            </w:pPr>
            <w:r>
              <w:rPr>
                <w:b/>
                <w:sz w:val="24"/>
                <w:szCs w:val="24"/>
              </w:rPr>
              <w:t>Credits</w:t>
            </w:r>
          </w:p>
        </w:tc>
        <w:tc>
          <w:tcPr>
            <w:tcW w:w="438" w:type="pct"/>
            <w:vMerge w:val="restart"/>
            <w:vAlign w:val="center"/>
          </w:tcPr>
          <w:p w:rsidR="003C53C9" w:rsidRDefault="00D00594">
            <w:pPr>
              <w:ind w:left="113" w:right="113"/>
              <w:jc w:val="center"/>
              <w:rPr>
                <w:b/>
                <w:sz w:val="24"/>
                <w:szCs w:val="24"/>
              </w:rPr>
            </w:pPr>
            <w:r>
              <w:rPr>
                <w:b/>
                <w:sz w:val="24"/>
                <w:szCs w:val="24"/>
              </w:rPr>
              <w:t>Inst. Hours</w:t>
            </w:r>
          </w:p>
        </w:tc>
        <w:tc>
          <w:tcPr>
            <w:tcW w:w="1338" w:type="pct"/>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613" w:type="pct"/>
            <w:vMerge/>
            <w:vAlign w:val="center"/>
          </w:tcPr>
          <w:p w:rsidR="003C53C9" w:rsidRDefault="003C53C9">
            <w:pPr>
              <w:spacing w:line="276" w:lineRule="auto"/>
              <w:rPr>
                <w:b/>
                <w:sz w:val="24"/>
                <w:szCs w:val="24"/>
              </w:rPr>
            </w:pPr>
          </w:p>
        </w:tc>
        <w:tc>
          <w:tcPr>
            <w:tcW w:w="613" w:type="pct"/>
            <w:vMerge/>
            <w:vAlign w:val="center"/>
          </w:tcPr>
          <w:p w:rsidR="003C53C9" w:rsidRDefault="003C53C9">
            <w:pPr>
              <w:spacing w:line="276" w:lineRule="auto"/>
              <w:rPr>
                <w:b/>
                <w:sz w:val="24"/>
                <w:szCs w:val="24"/>
              </w:rPr>
            </w:pPr>
          </w:p>
        </w:tc>
        <w:tc>
          <w:tcPr>
            <w:tcW w:w="550" w:type="pct"/>
            <w:vMerge/>
            <w:vAlign w:val="center"/>
          </w:tcPr>
          <w:p w:rsidR="003C53C9" w:rsidRDefault="003C53C9">
            <w:pPr>
              <w:spacing w:line="276" w:lineRule="auto"/>
              <w:rPr>
                <w:b/>
                <w:sz w:val="24"/>
                <w:szCs w:val="24"/>
              </w:rPr>
            </w:pPr>
          </w:p>
        </w:tc>
        <w:tc>
          <w:tcPr>
            <w:tcW w:w="220" w:type="pct"/>
            <w:vMerge/>
            <w:vAlign w:val="center"/>
          </w:tcPr>
          <w:p w:rsidR="003C53C9" w:rsidRDefault="003C53C9">
            <w:pPr>
              <w:spacing w:line="276" w:lineRule="auto"/>
              <w:rPr>
                <w:b/>
                <w:sz w:val="24"/>
                <w:szCs w:val="24"/>
              </w:rPr>
            </w:pPr>
          </w:p>
        </w:tc>
        <w:tc>
          <w:tcPr>
            <w:tcW w:w="220" w:type="pct"/>
            <w:vMerge/>
            <w:vAlign w:val="center"/>
          </w:tcPr>
          <w:p w:rsidR="003C53C9" w:rsidRDefault="003C53C9">
            <w:pPr>
              <w:spacing w:line="276" w:lineRule="auto"/>
              <w:rPr>
                <w:b/>
                <w:sz w:val="24"/>
                <w:szCs w:val="24"/>
              </w:rPr>
            </w:pPr>
          </w:p>
        </w:tc>
        <w:tc>
          <w:tcPr>
            <w:tcW w:w="215" w:type="pct"/>
            <w:vMerge/>
            <w:vAlign w:val="center"/>
          </w:tcPr>
          <w:p w:rsidR="003C53C9" w:rsidRDefault="003C53C9">
            <w:pPr>
              <w:spacing w:line="276" w:lineRule="auto"/>
              <w:rPr>
                <w:b/>
                <w:sz w:val="24"/>
                <w:szCs w:val="24"/>
              </w:rPr>
            </w:pPr>
          </w:p>
        </w:tc>
        <w:tc>
          <w:tcPr>
            <w:tcW w:w="271" w:type="pct"/>
            <w:gridSpan w:val="2"/>
            <w:vMerge/>
            <w:vAlign w:val="center"/>
          </w:tcPr>
          <w:p w:rsidR="003C53C9" w:rsidRDefault="003C53C9">
            <w:pPr>
              <w:spacing w:line="276" w:lineRule="auto"/>
              <w:rPr>
                <w:b/>
                <w:sz w:val="24"/>
                <w:szCs w:val="24"/>
              </w:rPr>
            </w:pPr>
          </w:p>
        </w:tc>
        <w:tc>
          <w:tcPr>
            <w:tcW w:w="522" w:type="pct"/>
            <w:gridSpan w:val="2"/>
            <w:vMerge/>
            <w:vAlign w:val="center"/>
          </w:tcPr>
          <w:p w:rsidR="003C53C9" w:rsidRDefault="003C53C9">
            <w:pPr>
              <w:spacing w:line="276" w:lineRule="auto"/>
              <w:rPr>
                <w:b/>
                <w:sz w:val="24"/>
                <w:szCs w:val="24"/>
              </w:rPr>
            </w:pPr>
          </w:p>
        </w:tc>
        <w:tc>
          <w:tcPr>
            <w:tcW w:w="438" w:type="pct"/>
            <w:vMerge/>
            <w:vAlign w:val="center"/>
          </w:tcPr>
          <w:p w:rsidR="003C53C9" w:rsidRDefault="003C53C9">
            <w:pPr>
              <w:spacing w:line="276" w:lineRule="auto"/>
              <w:rPr>
                <w:b/>
                <w:sz w:val="24"/>
                <w:szCs w:val="24"/>
              </w:rPr>
            </w:pPr>
          </w:p>
        </w:tc>
        <w:tc>
          <w:tcPr>
            <w:tcW w:w="405" w:type="pct"/>
            <w:gridSpan w:val="2"/>
            <w:vAlign w:val="center"/>
          </w:tcPr>
          <w:p w:rsidR="003C53C9" w:rsidRDefault="00D00594">
            <w:pPr>
              <w:ind w:left="113" w:right="113"/>
              <w:jc w:val="center"/>
              <w:rPr>
                <w:b/>
                <w:sz w:val="24"/>
                <w:szCs w:val="24"/>
              </w:rPr>
            </w:pPr>
            <w:r>
              <w:rPr>
                <w:b/>
                <w:sz w:val="24"/>
                <w:szCs w:val="24"/>
              </w:rPr>
              <w:t>CIA</w:t>
            </w:r>
          </w:p>
        </w:tc>
        <w:tc>
          <w:tcPr>
            <w:tcW w:w="530" w:type="pct"/>
            <w:vAlign w:val="center"/>
          </w:tcPr>
          <w:p w:rsidR="003C53C9" w:rsidRDefault="00D00594">
            <w:pPr>
              <w:ind w:left="113" w:right="113"/>
              <w:jc w:val="center"/>
              <w:rPr>
                <w:b/>
                <w:sz w:val="24"/>
                <w:szCs w:val="24"/>
              </w:rPr>
            </w:pPr>
            <w:r>
              <w:rPr>
                <w:b/>
                <w:sz w:val="24"/>
                <w:szCs w:val="24"/>
              </w:rPr>
              <w:t>External</w:t>
            </w:r>
          </w:p>
        </w:tc>
        <w:tc>
          <w:tcPr>
            <w:tcW w:w="403"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613" w:type="pct"/>
            <w:vAlign w:val="center"/>
          </w:tcPr>
          <w:p w:rsidR="003C53C9" w:rsidRDefault="00D00594">
            <w:pPr>
              <w:jc w:val="center"/>
              <w:rPr>
                <w:b/>
                <w:sz w:val="24"/>
                <w:szCs w:val="24"/>
              </w:rPr>
            </w:pPr>
            <w:r>
              <w:rPr>
                <w:b/>
                <w:sz w:val="24"/>
                <w:szCs w:val="24"/>
              </w:rPr>
              <w:t>BBA DSC 15</w:t>
            </w:r>
          </w:p>
        </w:tc>
        <w:tc>
          <w:tcPr>
            <w:tcW w:w="613" w:type="pct"/>
            <w:vAlign w:val="center"/>
          </w:tcPr>
          <w:p w:rsidR="003C53C9" w:rsidRDefault="00D00594">
            <w:pPr>
              <w:jc w:val="both"/>
              <w:rPr>
                <w:b/>
                <w:sz w:val="24"/>
                <w:szCs w:val="24"/>
              </w:rPr>
            </w:pPr>
            <w:r>
              <w:rPr>
                <w:b/>
                <w:sz w:val="24"/>
                <w:szCs w:val="24"/>
              </w:rPr>
              <w:t xml:space="preserve">Production &amp; Materials Management </w:t>
            </w:r>
          </w:p>
        </w:tc>
        <w:tc>
          <w:tcPr>
            <w:tcW w:w="550" w:type="pct"/>
            <w:vAlign w:val="center"/>
          </w:tcPr>
          <w:p w:rsidR="003C53C9" w:rsidRDefault="00D00594">
            <w:pPr>
              <w:jc w:val="center"/>
              <w:rPr>
                <w:sz w:val="24"/>
                <w:szCs w:val="24"/>
              </w:rPr>
            </w:pPr>
            <w:r>
              <w:rPr>
                <w:sz w:val="24"/>
                <w:szCs w:val="24"/>
              </w:rPr>
              <w:t>Core</w:t>
            </w:r>
          </w:p>
        </w:tc>
        <w:tc>
          <w:tcPr>
            <w:tcW w:w="220" w:type="pct"/>
            <w:vAlign w:val="center"/>
          </w:tcPr>
          <w:p w:rsidR="003C53C9" w:rsidRDefault="00D00594">
            <w:pPr>
              <w:jc w:val="center"/>
              <w:rPr>
                <w:sz w:val="24"/>
                <w:szCs w:val="24"/>
              </w:rPr>
            </w:pPr>
            <w:r>
              <w:rPr>
                <w:sz w:val="24"/>
                <w:szCs w:val="24"/>
              </w:rPr>
              <w:t>Y</w:t>
            </w:r>
          </w:p>
        </w:tc>
        <w:tc>
          <w:tcPr>
            <w:tcW w:w="220" w:type="pct"/>
            <w:vAlign w:val="center"/>
          </w:tcPr>
          <w:p w:rsidR="003C53C9" w:rsidRDefault="00D00594">
            <w:pPr>
              <w:jc w:val="center"/>
              <w:rPr>
                <w:sz w:val="24"/>
                <w:szCs w:val="24"/>
              </w:rPr>
            </w:pPr>
            <w:r>
              <w:rPr>
                <w:sz w:val="24"/>
                <w:szCs w:val="24"/>
              </w:rPr>
              <w:t>-</w:t>
            </w:r>
          </w:p>
        </w:tc>
        <w:tc>
          <w:tcPr>
            <w:tcW w:w="215" w:type="pct"/>
            <w:vAlign w:val="center"/>
          </w:tcPr>
          <w:p w:rsidR="003C53C9" w:rsidRDefault="00D00594">
            <w:pPr>
              <w:jc w:val="center"/>
              <w:rPr>
                <w:sz w:val="24"/>
                <w:szCs w:val="24"/>
              </w:rPr>
            </w:pPr>
            <w:r>
              <w:rPr>
                <w:sz w:val="24"/>
                <w:szCs w:val="24"/>
              </w:rPr>
              <w:t>-</w:t>
            </w:r>
          </w:p>
        </w:tc>
        <w:tc>
          <w:tcPr>
            <w:tcW w:w="271" w:type="pct"/>
            <w:gridSpan w:val="2"/>
            <w:vAlign w:val="center"/>
          </w:tcPr>
          <w:p w:rsidR="003C53C9" w:rsidRDefault="00D00594">
            <w:pPr>
              <w:jc w:val="center"/>
              <w:rPr>
                <w:sz w:val="24"/>
                <w:szCs w:val="24"/>
              </w:rPr>
            </w:pPr>
            <w:r>
              <w:rPr>
                <w:sz w:val="24"/>
                <w:szCs w:val="24"/>
              </w:rPr>
              <w:t>-</w:t>
            </w:r>
          </w:p>
        </w:tc>
        <w:tc>
          <w:tcPr>
            <w:tcW w:w="522" w:type="pct"/>
            <w:gridSpan w:val="2"/>
            <w:vAlign w:val="center"/>
          </w:tcPr>
          <w:p w:rsidR="003C53C9" w:rsidRDefault="00D00594">
            <w:pPr>
              <w:jc w:val="center"/>
              <w:rPr>
                <w:sz w:val="24"/>
                <w:szCs w:val="24"/>
              </w:rPr>
            </w:pPr>
            <w:r>
              <w:rPr>
                <w:sz w:val="24"/>
                <w:szCs w:val="24"/>
              </w:rPr>
              <w:t>4</w:t>
            </w:r>
          </w:p>
        </w:tc>
        <w:tc>
          <w:tcPr>
            <w:tcW w:w="438" w:type="pct"/>
            <w:vAlign w:val="center"/>
          </w:tcPr>
          <w:p w:rsidR="003C53C9" w:rsidRDefault="00D00594">
            <w:pPr>
              <w:jc w:val="center"/>
              <w:rPr>
                <w:sz w:val="24"/>
                <w:szCs w:val="24"/>
              </w:rPr>
            </w:pPr>
            <w:r>
              <w:rPr>
                <w:sz w:val="24"/>
                <w:szCs w:val="24"/>
              </w:rPr>
              <w:t>5</w:t>
            </w:r>
          </w:p>
        </w:tc>
        <w:tc>
          <w:tcPr>
            <w:tcW w:w="405" w:type="pct"/>
            <w:gridSpan w:val="2"/>
            <w:vAlign w:val="center"/>
          </w:tcPr>
          <w:p w:rsidR="003C53C9" w:rsidRDefault="00D00594">
            <w:pPr>
              <w:jc w:val="center"/>
              <w:rPr>
                <w:sz w:val="24"/>
                <w:szCs w:val="24"/>
              </w:rPr>
            </w:pPr>
            <w:r>
              <w:rPr>
                <w:sz w:val="24"/>
                <w:szCs w:val="24"/>
              </w:rPr>
              <w:t>25</w:t>
            </w:r>
          </w:p>
        </w:tc>
        <w:tc>
          <w:tcPr>
            <w:tcW w:w="530" w:type="pct"/>
            <w:vAlign w:val="center"/>
          </w:tcPr>
          <w:p w:rsidR="003C53C9" w:rsidRDefault="00D00594">
            <w:pPr>
              <w:jc w:val="center"/>
              <w:rPr>
                <w:sz w:val="24"/>
                <w:szCs w:val="24"/>
              </w:rPr>
            </w:pPr>
            <w:r>
              <w:rPr>
                <w:sz w:val="24"/>
                <w:szCs w:val="24"/>
              </w:rPr>
              <w:t>75</w:t>
            </w:r>
          </w:p>
        </w:tc>
        <w:tc>
          <w:tcPr>
            <w:tcW w:w="403" w:type="pct"/>
            <w:vAlign w:val="center"/>
          </w:tcPr>
          <w:p w:rsidR="003C53C9" w:rsidRDefault="00D00594">
            <w:pPr>
              <w:jc w:val="center"/>
              <w:rPr>
                <w:sz w:val="24"/>
                <w:szCs w:val="24"/>
              </w:rPr>
            </w:pPr>
            <w:r>
              <w:rPr>
                <w:sz w:val="24"/>
                <w:szCs w:val="24"/>
              </w:rPr>
              <w:t>100</w:t>
            </w:r>
          </w:p>
        </w:tc>
      </w:tr>
      <w:tr w:rsidR="003C53C9">
        <w:trPr>
          <w:trHeight w:val="55"/>
        </w:trPr>
        <w:tc>
          <w:tcPr>
            <w:tcW w:w="5000" w:type="pct"/>
            <w:gridSpan w:val="15"/>
            <w:vAlign w:val="center"/>
          </w:tcPr>
          <w:p w:rsidR="003C53C9" w:rsidRDefault="00D00594">
            <w:pPr>
              <w:jc w:val="center"/>
              <w:rPr>
                <w:b/>
                <w:sz w:val="24"/>
                <w:szCs w:val="24"/>
              </w:rPr>
            </w:pPr>
            <w:r>
              <w:rPr>
                <w:b/>
                <w:sz w:val="24"/>
                <w:szCs w:val="24"/>
              </w:rPr>
              <w:t>Learning Objectives</w:t>
            </w:r>
          </w:p>
        </w:tc>
      </w:tr>
      <w:tr w:rsidR="003C53C9">
        <w:trPr>
          <w:trHeight w:val="167"/>
        </w:trPr>
        <w:tc>
          <w:tcPr>
            <w:tcW w:w="613" w:type="pct"/>
            <w:vAlign w:val="center"/>
          </w:tcPr>
          <w:p w:rsidR="003C53C9" w:rsidRDefault="00D00594">
            <w:pPr>
              <w:jc w:val="center"/>
              <w:rPr>
                <w:sz w:val="24"/>
                <w:szCs w:val="24"/>
              </w:rPr>
            </w:pPr>
            <w:r>
              <w:rPr>
                <w:sz w:val="24"/>
                <w:szCs w:val="24"/>
              </w:rPr>
              <w:t>CLO1</w:t>
            </w:r>
          </w:p>
        </w:tc>
        <w:tc>
          <w:tcPr>
            <w:tcW w:w="4387" w:type="pct"/>
            <w:gridSpan w:val="14"/>
            <w:vAlign w:val="center"/>
          </w:tcPr>
          <w:p w:rsidR="003C53C9" w:rsidRDefault="00D00594">
            <w:pPr>
              <w:ind w:left="162" w:right="249"/>
              <w:jc w:val="both"/>
              <w:rPr>
                <w:sz w:val="24"/>
                <w:szCs w:val="24"/>
              </w:rPr>
            </w:pPr>
            <w:r>
              <w:rPr>
                <w:sz w:val="24"/>
                <w:szCs w:val="24"/>
              </w:rPr>
              <w:t>To provide comprehensive outlook on basic concepts and practices of production.</w:t>
            </w:r>
          </w:p>
        </w:tc>
      </w:tr>
      <w:tr w:rsidR="003C53C9">
        <w:trPr>
          <w:trHeight w:val="167"/>
        </w:trPr>
        <w:tc>
          <w:tcPr>
            <w:tcW w:w="613" w:type="pct"/>
            <w:vAlign w:val="center"/>
          </w:tcPr>
          <w:p w:rsidR="003C53C9" w:rsidRDefault="00D00594">
            <w:pPr>
              <w:jc w:val="center"/>
              <w:rPr>
                <w:sz w:val="24"/>
                <w:szCs w:val="24"/>
              </w:rPr>
            </w:pPr>
            <w:r>
              <w:rPr>
                <w:sz w:val="24"/>
                <w:szCs w:val="24"/>
              </w:rPr>
              <w:t>CLO2</w:t>
            </w:r>
          </w:p>
        </w:tc>
        <w:tc>
          <w:tcPr>
            <w:tcW w:w="4387" w:type="pct"/>
            <w:gridSpan w:val="14"/>
            <w:vAlign w:val="center"/>
          </w:tcPr>
          <w:p w:rsidR="003C53C9" w:rsidRDefault="00D00594">
            <w:pPr>
              <w:ind w:left="162" w:right="249"/>
              <w:jc w:val="both"/>
              <w:rPr>
                <w:sz w:val="24"/>
                <w:szCs w:val="24"/>
              </w:rPr>
            </w:pPr>
            <w:r>
              <w:rPr>
                <w:sz w:val="24"/>
                <w:szCs w:val="24"/>
              </w:rPr>
              <w:t>To understand types of layout facilities</w:t>
            </w:r>
          </w:p>
        </w:tc>
      </w:tr>
      <w:tr w:rsidR="003C53C9">
        <w:trPr>
          <w:trHeight w:val="167"/>
        </w:trPr>
        <w:tc>
          <w:tcPr>
            <w:tcW w:w="613" w:type="pct"/>
            <w:vAlign w:val="center"/>
          </w:tcPr>
          <w:p w:rsidR="003C53C9" w:rsidRDefault="00D00594">
            <w:pPr>
              <w:jc w:val="center"/>
              <w:rPr>
                <w:sz w:val="24"/>
                <w:szCs w:val="24"/>
              </w:rPr>
            </w:pPr>
            <w:r>
              <w:rPr>
                <w:sz w:val="24"/>
                <w:szCs w:val="24"/>
              </w:rPr>
              <w:t>CLO3</w:t>
            </w:r>
          </w:p>
        </w:tc>
        <w:tc>
          <w:tcPr>
            <w:tcW w:w="4387" w:type="pct"/>
            <w:gridSpan w:val="14"/>
            <w:vAlign w:val="center"/>
          </w:tcPr>
          <w:p w:rsidR="003C53C9" w:rsidRDefault="00D00594">
            <w:pPr>
              <w:ind w:left="162" w:right="249"/>
              <w:jc w:val="both"/>
              <w:rPr>
                <w:sz w:val="24"/>
                <w:szCs w:val="24"/>
              </w:rPr>
            </w:pPr>
            <w:r>
              <w:rPr>
                <w:sz w:val="24"/>
                <w:szCs w:val="24"/>
              </w:rPr>
              <w:t>To analyse work study methods and quality control</w:t>
            </w:r>
          </w:p>
        </w:tc>
      </w:tr>
      <w:tr w:rsidR="003C53C9">
        <w:trPr>
          <w:trHeight w:val="167"/>
        </w:trPr>
        <w:tc>
          <w:tcPr>
            <w:tcW w:w="613" w:type="pct"/>
            <w:vAlign w:val="center"/>
          </w:tcPr>
          <w:p w:rsidR="003C53C9" w:rsidRDefault="00D00594">
            <w:pPr>
              <w:jc w:val="center"/>
              <w:rPr>
                <w:sz w:val="24"/>
                <w:szCs w:val="24"/>
              </w:rPr>
            </w:pPr>
            <w:r>
              <w:rPr>
                <w:sz w:val="24"/>
                <w:szCs w:val="24"/>
              </w:rPr>
              <w:t>CLO4</w:t>
            </w:r>
          </w:p>
        </w:tc>
        <w:tc>
          <w:tcPr>
            <w:tcW w:w="4387" w:type="pct"/>
            <w:gridSpan w:val="14"/>
            <w:vAlign w:val="center"/>
          </w:tcPr>
          <w:p w:rsidR="003C53C9" w:rsidRDefault="00D00594">
            <w:pPr>
              <w:ind w:left="162" w:right="249"/>
              <w:jc w:val="both"/>
              <w:rPr>
                <w:sz w:val="24"/>
                <w:szCs w:val="24"/>
              </w:rPr>
            </w:pPr>
            <w:r>
              <w:rPr>
                <w:sz w:val="24"/>
                <w:szCs w:val="24"/>
              </w:rPr>
              <w:t xml:space="preserve">To enable the students to gain knowledge on Inventory control and Vendor rating </w:t>
            </w:r>
          </w:p>
        </w:tc>
      </w:tr>
      <w:tr w:rsidR="003C53C9">
        <w:trPr>
          <w:trHeight w:val="167"/>
        </w:trPr>
        <w:tc>
          <w:tcPr>
            <w:tcW w:w="613" w:type="pct"/>
            <w:vAlign w:val="center"/>
          </w:tcPr>
          <w:p w:rsidR="003C53C9" w:rsidRDefault="00D00594">
            <w:pPr>
              <w:jc w:val="center"/>
              <w:rPr>
                <w:sz w:val="24"/>
                <w:szCs w:val="24"/>
              </w:rPr>
            </w:pPr>
            <w:r>
              <w:rPr>
                <w:sz w:val="24"/>
                <w:szCs w:val="24"/>
              </w:rPr>
              <w:t>CLO5</w:t>
            </w:r>
          </w:p>
        </w:tc>
        <w:tc>
          <w:tcPr>
            <w:tcW w:w="4387" w:type="pct"/>
            <w:gridSpan w:val="14"/>
            <w:vAlign w:val="center"/>
          </w:tcPr>
          <w:p w:rsidR="003C53C9" w:rsidRDefault="00D00594">
            <w:pPr>
              <w:ind w:left="162" w:right="249"/>
              <w:jc w:val="both"/>
              <w:rPr>
                <w:sz w:val="24"/>
                <w:szCs w:val="24"/>
              </w:rPr>
            </w:pPr>
            <w:r>
              <w:rPr>
                <w:sz w:val="24"/>
                <w:szCs w:val="24"/>
              </w:rPr>
              <w:t>To give an insight to Purchase management</w:t>
            </w:r>
          </w:p>
        </w:tc>
      </w:tr>
      <w:tr w:rsidR="003C53C9">
        <w:trPr>
          <w:trHeight w:val="164"/>
        </w:trPr>
        <w:tc>
          <w:tcPr>
            <w:tcW w:w="613" w:type="pct"/>
            <w:vAlign w:val="center"/>
          </w:tcPr>
          <w:p w:rsidR="003C53C9" w:rsidRDefault="00D00594">
            <w:pPr>
              <w:jc w:val="center"/>
              <w:rPr>
                <w:b/>
                <w:sz w:val="24"/>
                <w:szCs w:val="24"/>
              </w:rPr>
            </w:pPr>
            <w:r>
              <w:rPr>
                <w:b/>
                <w:sz w:val="24"/>
                <w:szCs w:val="24"/>
              </w:rPr>
              <w:t>UNIT</w:t>
            </w:r>
          </w:p>
        </w:tc>
        <w:tc>
          <w:tcPr>
            <w:tcW w:w="2303" w:type="pct"/>
            <w:gridSpan w:val="8"/>
            <w:vAlign w:val="center"/>
          </w:tcPr>
          <w:p w:rsidR="003C53C9" w:rsidRDefault="00D00594">
            <w:pPr>
              <w:jc w:val="center"/>
              <w:rPr>
                <w:b/>
                <w:sz w:val="24"/>
                <w:szCs w:val="24"/>
              </w:rPr>
            </w:pPr>
            <w:r>
              <w:rPr>
                <w:b/>
                <w:sz w:val="24"/>
                <w:szCs w:val="24"/>
              </w:rPr>
              <w:t>Details</w:t>
            </w:r>
          </w:p>
        </w:tc>
        <w:tc>
          <w:tcPr>
            <w:tcW w:w="877" w:type="pct"/>
            <w:gridSpan w:val="3"/>
            <w:vAlign w:val="center"/>
          </w:tcPr>
          <w:p w:rsidR="003C53C9" w:rsidRDefault="00D00594">
            <w:pPr>
              <w:jc w:val="center"/>
              <w:rPr>
                <w:b/>
                <w:sz w:val="24"/>
                <w:szCs w:val="24"/>
              </w:rPr>
            </w:pPr>
            <w:r>
              <w:rPr>
                <w:b/>
                <w:sz w:val="24"/>
                <w:szCs w:val="24"/>
              </w:rPr>
              <w:t>No. of Hours</w:t>
            </w:r>
          </w:p>
        </w:tc>
        <w:tc>
          <w:tcPr>
            <w:tcW w:w="1207" w:type="pct"/>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613" w:type="pct"/>
            <w:vAlign w:val="center"/>
          </w:tcPr>
          <w:p w:rsidR="003C53C9" w:rsidRDefault="00D00594">
            <w:pPr>
              <w:jc w:val="center"/>
              <w:rPr>
                <w:sz w:val="24"/>
                <w:szCs w:val="24"/>
              </w:rPr>
            </w:pPr>
            <w:r>
              <w:rPr>
                <w:sz w:val="24"/>
                <w:szCs w:val="24"/>
              </w:rPr>
              <w:t>I</w:t>
            </w:r>
          </w:p>
        </w:tc>
        <w:tc>
          <w:tcPr>
            <w:tcW w:w="2303" w:type="pct"/>
            <w:gridSpan w:val="8"/>
            <w:vAlign w:val="center"/>
          </w:tcPr>
          <w:p w:rsidR="003C53C9" w:rsidRDefault="00D00594">
            <w:pPr>
              <w:spacing w:line="276" w:lineRule="auto"/>
              <w:ind w:left="100" w:right="118"/>
              <w:jc w:val="both"/>
              <w:rPr>
                <w:sz w:val="24"/>
                <w:szCs w:val="24"/>
              </w:rPr>
            </w:pPr>
            <w:r>
              <w:rPr>
                <w:sz w:val="24"/>
                <w:szCs w:val="24"/>
              </w:rPr>
              <w:t>Introduction  – Meaning, scope and Functions of Production Management - Different types of Production Systems. Production design &amp; Process planning: Plant location: Factors to be considered in Plant Location – Plant Location Trends.</w:t>
            </w:r>
          </w:p>
          <w:p w:rsidR="003C53C9" w:rsidRDefault="003C53C9">
            <w:pPr>
              <w:spacing w:line="276" w:lineRule="auto"/>
              <w:ind w:left="100" w:right="118"/>
              <w:jc w:val="both"/>
              <w:rPr>
                <w:sz w:val="24"/>
                <w:szCs w:val="24"/>
              </w:rPr>
            </w:pP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CLO1</w:t>
            </w:r>
          </w:p>
        </w:tc>
      </w:tr>
      <w:tr w:rsidR="003C53C9">
        <w:trPr>
          <w:trHeight w:val="164"/>
        </w:trPr>
        <w:tc>
          <w:tcPr>
            <w:tcW w:w="613" w:type="pct"/>
            <w:vAlign w:val="center"/>
          </w:tcPr>
          <w:p w:rsidR="003C53C9" w:rsidRDefault="00D00594">
            <w:pPr>
              <w:jc w:val="center"/>
              <w:rPr>
                <w:sz w:val="24"/>
                <w:szCs w:val="24"/>
              </w:rPr>
            </w:pPr>
            <w:r>
              <w:rPr>
                <w:sz w:val="24"/>
                <w:szCs w:val="24"/>
              </w:rPr>
              <w:t>II</w:t>
            </w:r>
          </w:p>
        </w:tc>
        <w:tc>
          <w:tcPr>
            <w:tcW w:w="2303" w:type="pct"/>
            <w:gridSpan w:val="8"/>
            <w:vAlign w:val="center"/>
          </w:tcPr>
          <w:p w:rsidR="003C53C9" w:rsidRDefault="00D00594">
            <w:pPr>
              <w:spacing w:line="276" w:lineRule="auto"/>
              <w:ind w:left="100" w:right="120"/>
              <w:jc w:val="both"/>
              <w:rPr>
                <w:sz w:val="24"/>
                <w:szCs w:val="24"/>
              </w:rPr>
            </w:pPr>
            <w:r>
              <w:rPr>
                <w:sz w:val="24"/>
                <w:szCs w:val="24"/>
              </w:rPr>
              <w:t>Layout of manufacturing facilities: Principles of a Good Layout – Layout Factors – Basic Types of Layouts – Service Facilities.</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CLO2</w:t>
            </w:r>
          </w:p>
        </w:tc>
      </w:tr>
      <w:tr w:rsidR="003C53C9">
        <w:trPr>
          <w:trHeight w:val="164"/>
        </w:trPr>
        <w:tc>
          <w:tcPr>
            <w:tcW w:w="613" w:type="pct"/>
            <w:vAlign w:val="center"/>
          </w:tcPr>
          <w:p w:rsidR="003C53C9" w:rsidRDefault="00D00594">
            <w:pPr>
              <w:jc w:val="center"/>
              <w:rPr>
                <w:sz w:val="24"/>
                <w:szCs w:val="24"/>
              </w:rPr>
            </w:pPr>
            <w:r>
              <w:rPr>
                <w:sz w:val="24"/>
                <w:szCs w:val="24"/>
              </w:rPr>
              <w:t>III</w:t>
            </w:r>
          </w:p>
        </w:tc>
        <w:tc>
          <w:tcPr>
            <w:tcW w:w="2303" w:type="pct"/>
            <w:gridSpan w:val="8"/>
            <w:vAlign w:val="center"/>
          </w:tcPr>
          <w:p w:rsidR="003C53C9" w:rsidRDefault="00D00594">
            <w:pPr>
              <w:spacing w:line="276" w:lineRule="auto"/>
              <w:ind w:left="72" w:right="210"/>
              <w:jc w:val="both"/>
              <w:rPr>
                <w:sz w:val="24"/>
                <w:szCs w:val="24"/>
              </w:rPr>
            </w:pPr>
            <w:r>
              <w:rPr>
                <w:sz w:val="24"/>
                <w:szCs w:val="24"/>
              </w:rPr>
              <w:t>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Charts.</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CLO3</w:t>
            </w:r>
          </w:p>
        </w:tc>
      </w:tr>
      <w:tr w:rsidR="003C53C9">
        <w:trPr>
          <w:trHeight w:val="164"/>
        </w:trPr>
        <w:tc>
          <w:tcPr>
            <w:tcW w:w="613" w:type="pct"/>
            <w:vAlign w:val="center"/>
          </w:tcPr>
          <w:p w:rsidR="003C53C9" w:rsidRDefault="00D00594">
            <w:pPr>
              <w:jc w:val="center"/>
              <w:rPr>
                <w:sz w:val="24"/>
                <w:szCs w:val="24"/>
              </w:rPr>
            </w:pPr>
            <w:r>
              <w:rPr>
                <w:sz w:val="24"/>
                <w:szCs w:val="24"/>
              </w:rPr>
              <w:t>IV</w:t>
            </w:r>
          </w:p>
        </w:tc>
        <w:tc>
          <w:tcPr>
            <w:tcW w:w="2303" w:type="pct"/>
            <w:gridSpan w:val="8"/>
            <w:vAlign w:val="center"/>
          </w:tcPr>
          <w:p w:rsidR="003C53C9" w:rsidRDefault="00D00594">
            <w:pPr>
              <w:spacing w:line="276" w:lineRule="auto"/>
              <w:ind w:left="100" w:right="118"/>
              <w:jc w:val="both"/>
              <w:rPr>
                <w:sz w:val="24"/>
                <w:szCs w:val="24"/>
              </w:rPr>
            </w:pPr>
            <w:r>
              <w:rPr>
                <w:sz w:val="24"/>
                <w:szCs w:val="24"/>
              </w:rPr>
              <w:t xml:space="preserve">. Integrated materials management- the concept- service function advantages- Inventory Control- Function of Inventory - Importance-Replenishment Stock-Material demand forecasting- MRP- Basis tools - ABC-VED- FSN Analysis - Inventory Control Of Spares And Slow Moving Items -EOQ-EBQ-Stores Planning – Stores Keeping and Materials Handling – objectives and Functions </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CLO4</w:t>
            </w:r>
          </w:p>
        </w:tc>
      </w:tr>
      <w:tr w:rsidR="003C53C9">
        <w:trPr>
          <w:trHeight w:val="164"/>
        </w:trPr>
        <w:tc>
          <w:tcPr>
            <w:tcW w:w="613" w:type="pct"/>
            <w:vAlign w:val="center"/>
          </w:tcPr>
          <w:p w:rsidR="003C53C9" w:rsidRDefault="00D00594">
            <w:pPr>
              <w:jc w:val="center"/>
              <w:rPr>
                <w:sz w:val="24"/>
                <w:szCs w:val="24"/>
              </w:rPr>
            </w:pPr>
            <w:r>
              <w:rPr>
                <w:sz w:val="24"/>
                <w:szCs w:val="24"/>
              </w:rPr>
              <w:t>V</w:t>
            </w:r>
          </w:p>
        </w:tc>
        <w:tc>
          <w:tcPr>
            <w:tcW w:w="2303" w:type="pct"/>
            <w:gridSpan w:val="8"/>
            <w:vAlign w:val="center"/>
          </w:tcPr>
          <w:p w:rsidR="003C53C9" w:rsidRDefault="00D00594">
            <w:pPr>
              <w:spacing w:line="276" w:lineRule="auto"/>
              <w:ind w:left="100"/>
              <w:jc w:val="both"/>
              <w:rPr>
                <w:sz w:val="24"/>
                <w:szCs w:val="24"/>
              </w:rPr>
            </w:pPr>
            <w:r>
              <w:rPr>
                <w:sz w:val="24"/>
                <w:szCs w:val="24"/>
              </w:rPr>
              <w:t xml:space="preserve">Purchase Management- Purchasing - Procedure - Dynamic Purchasing - Principles – import substitution-, </w:t>
            </w:r>
          </w:p>
          <w:p w:rsidR="003C53C9" w:rsidRDefault="00D00594">
            <w:pPr>
              <w:spacing w:line="276" w:lineRule="auto"/>
              <w:ind w:left="100"/>
              <w:jc w:val="both"/>
              <w:rPr>
                <w:sz w:val="24"/>
                <w:szCs w:val="24"/>
              </w:rPr>
            </w:pPr>
            <w:r>
              <w:rPr>
                <w:sz w:val="24"/>
                <w:szCs w:val="24"/>
              </w:rPr>
              <w:t>Vendor rating and Management</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CLO5</w:t>
            </w:r>
          </w:p>
        </w:tc>
      </w:tr>
      <w:tr w:rsidR="003C53C9">
        <w:trPr>
          <w:trHeight w:val="164"/>
        </w:trPr>
        <w:tc>
          <w:tcPr>
            <w:tcW w:w="613" w:type="pct"/>
            <w:vAlign w:val="center"/>
          </w:tcPr>
          <w:p w:rsidR="003C53C9" w:rsidRDefault="003C53C9">
            <w:pPr>
              <w:jc w:val="center"/>
              <w:rPr>
                <w:sz w:val="24"/>
                <w:szCs w:val="24"/>
              </w:rPr>
            </w:pPr>
          </w:p>
        </w:tc>
        <w:tc>
          <w:tcPr>
            <w:tcW w:w="2303" w:type="pct"/>
            <w:gridSpan w:val="8"/>
            <w:vAlign w:val="center"/>
          </w:tcPr>
          <w:p w:rsidR="003C53C9" w:rsidRDefault="00D00594">
            <w:pPr>
              <w:jc w:val="center"/>
              <w:rPr>
                <w:b/>
                <w:sz w:val="24"/>
                <w:szCs w:val="24"/>
              </w:rPr>
            </w:pPr>
            <w:r>
              <w:rPr>
                <w:b/>
                <w:sz w:val="24"/>
                <w:szCs w:val="24"/>
              </w:rPr>
              <w:t>Total</w:t>
            </w:r>
          </w:p>
        </w:tc>
        <w:tc>
          <w:tcPr>
            <w:tcW w:w="877" w:type="pct"/>
            <w:gridSpan w:val="3"/>
            <w:vAlign w:val="center"/>
          </w:tcPr>
          <w:p w:rsidR="003C53C9" w:rsidRDefault="00D00594">
            <w:pPr>
              <w:jc w:val="center"/>
              <w:rPr>
                <w:b/>
                <w:sz w:val="24"/>
                <w:szCs w:val="24"/>
              </w:rPr>
            </w:pPr>
            <w:r>
              <w:rPr>
                <w:b/>
                <w:sz w:val="24"/>
                <w:szCs w:val="24"/>
              </w:rPr>
              <w:t>75</w:t>
            </w:r>
          </w:p>
        </w:tc>
        <w:tc>
          <w:tcPr>
            <w:tcW w:w="1207" w:type="pct"/>
            <w:gridSpan w:val="3"/>
            <w:vAlign w:val="center"/>
          </w:tcPr>
          <w:p w:rsidR="003C53C9" w:rsidRDefault="003C53C9">
            <w:pPr>
              <w:jc w:val="center"/>
              <w:rPr>
                <w:b/>
                <w:sz w:val="24"/>
                <w:szCs w:val="24"/>
              </w:rPr>
            </w:pPr>
          </w:p>
        </w:tc>
      </w:tr>
      <w:tr w:rsidR="003C53C9">
        <w:trPr>
          <w:trHeight w:val="164"/>
        </w:trPr>
        <w:tc>
          <w:tcPr>
            <w:tcW w:w="5000" w:type="pct"/>
            <w:gridSpan w:val="15"/>
            <w:vAlign w:val="center"/>
          </w:tcPr>
          <w:p w:rsidR="003C53C9" w:rsidRDefault="00D00594">
            <w:pPr>
              <w:jc w:val="center"/>
              <w:rPr>
                <w:b/>
                <w:sz w:val="24"/>
                <w:szCs w:val="24"/>
              </w:rPr>
            </w:pPr>
            <w:r>
              <w:rPr>
                <w:b/>
                <w:sz w:val="24"/>
                <w:szCs w:val="24"/>
              </w:rPr>
              <w:t>Course Outcomes</w:t>
            </w:r>
          </w:p>
        </w:tc>
      </w:tr>
      <w:tr w:rsidR="003C53C9">
        <w:trPr>
          <w:trHeight w:val="164"/>
        </w:trPr>
        <w:tc>
          <w:tcPr>
            <w:tcW w:w="613" w:type="pct"/>
            <w:vAlign w:val="center"/>
          </w:tcPr>
          <w:p w:rsidR="003C53C9" w:rsidRDefault="00D00594">
            <w:pPr>
              <w:jc w:val="center"/>
              <w:rPr>
                <w:b/>
                <w:sz w:val="24"/>
                <w:szCs w:val="24"/>
              </w:rPr>
            </w:pPr>
            <w:r>
              <w:rPr>
                <w:b/>
                <w:sz w:val="24"/>
                <w:szCs w:val="24"/>
              </w:rPr>
              <w:t>Course Outcomes</w:t>
            </w:r>
          </w:p>
        </w:tc>
        <w:tc>
          <w:tcPr>
            <w:tcW w:w="2303" w:type="pct"/>
            <w:gridSpan w:val="8"/>
            <w:vAlign w:val="center"/>
          </w:tcPr>
          <w:p w:rsidR="003C53C9" w:rsidRDefault="00D00594">
            <w:pPr>
              <w:ind w:left="162" w:right="249"/>
              <w:jc w:val="both"/>
              <w:rPr>
                <w:sz w:val="24"/>
                <w:szCs w:val="24"/>
              </w:rPr>
            </w:pPr>
            <w:r>
              <w:rPr>
                <w:sz w:val="24"/>
                <w:szCs w:val="24"/>
              </w:rPr>
              <w:t>On completion of this course, students will;</w:t>
            </w:r>
          </w:p>
        </w:tc>
        <w:tc>
          <w:tcPr>
            <w:tcW w:w="2084" w:type="pct"/>
            <w:gridSpan w:val="6"/>
            <w:vAlign w:val="center"/>
          </w:tcPr>
          <w:p w:rsidR="003C53C9" w:rsidRDefault="00D00594">
            <w:pPr>
              <w:ind w:right="69"/>
              <w:jc w:val="both"/>
              <w:rPr>
                <w:b/>
                <w:sz w:val="24"/>
                <w:szCs w:val="24"/>
              </w:rPr>
            </w:pPr>
            <w:r>
              <w:rPr>
                <w:b/>
                <w:sz w:val="24"/>
                <w:szCs w:val="24"/>
              </w:rPr>
              <w:t>Program Outcomes</w:t>
            </w:r>
          </w:p>
        </w:tc>
      </w:tr>
      <w:tr w:rsidR="003C53C9">
        <w:trPr>
          <w:trHeight w:val="452"/>
        </w:trPr>
        <w:tc>
          <w:tcPr>
            <w:tcW w:w="613" w:type="pct"/>
            <w:vAlign w:val="center"/>
          </w:tcPr>
          <w:p w:rsidR="003C53C9" w:rsidRDefault="00D00594">
            <w:pPr>
              <w:jc w:val="center"/>
              <w:rPr>
                <w:b/>
                <w:sz w:val="24"/>
                <w:szCs w:val="24"/>
              </w:rPr>
            </w:pPr>
            <w:r>
              <w:rPr>
                <w:b/>
                <w:sz w:val="24"/>
                <w:szCs w:val="24"/>
              </w:rPr>
              <w:t>CO1</w:t>
            </w:r>
          </w:p>
        </w:tc>
        <w:tc>
          <w:tcPr>
            <w:tcW w:w="2303" w:type="pct"/>
            <w:gridSpan w:val="8"/>
            <w:vAlign w:val="center"/>
          </w:tcPr>
          <w:p w:rsidR="003C53C9" w:rsidRDefault="00D00594">
            <w:pPr>
              <w:ind w:left="162" w:right="249"/>
              <w:jc w:val="both"/>
              <w:rPr>
                <w:sz w:val="24"/>
                <w:szCs w:val="24"/>
              </w:rPr>
            </w:pPr>
            <w:r>
              <w:rPr>
                <w:sz w:val="24"/>
                <w:szCs w:val="24"/>
              </w:rPr>
              <w:t>Provide comprehensive outlook on basic concepts,  and practices of production</w:t>
            </w:r>
          </w:p>
        </w:tc>
        <w:tc>
          <w:tcPr>
            <w:tcW w:w="2084" w:type="pct"/>
            <w:gridSpan w:val="6"/>
            <w:vAlign w:val="center"/>
          </w:tcPr>
          <w:p w:rsidR="003C53C9" w:rsidRDefault="00D00594">
            <w:pPr>
              <w:ind w:left="-108" w:right="69" w:firstLine="108"/>
              <w:jc w:val="center"/>
              <w:rPr>
                <w:sz w:val="24"/>
                <w:szCs w:val="24"/>
              </w:rPr>
            </w:pPr>
            <w:r>
              <w:rPr>
                <w:sz w:val="24"/>
                <w:szCs w:val="24"/>
              </w:rPr>
              <w:t>PO1, PO2, PO6</w:t>
            </w:r>
          </w:p>
        </w:tc>
      </w:tr>
      <w:tr w:rsidR="003C53C9">
        <w:trPr>
          <w:trHeight w:val="164"/>
        </w:trPr>
        <w:tc>
          <w:tcPr>
            <w:tcW w:w="613" w:type="pct"/>
            <w:vAlign w:val="center"/>
          </w:tcPr>
          <w:p w:rsidR="003C53C9" w:rsidRDefault="00D00594">
            <w:pPr>
              <w:jc w:val="center"/>
              <w:rPr>
                <w:b/>
                <w:sz w:val="24"/>
                <w:szCs w:val="24"/>
              </w:rPr>
            </w:pPr>
            <w:r>
              <w:rPr>
                <w:b/>
                <w:sz w:val="24"/>
                <w:szCs w:val="24"/>
              </w:rPr>
              <w:t>CO2</w:t>
            </w:r>
          </w:p>
        </w:tc>
        <w:tc>
          <w:tcPr>
            <w:tcW w:w="2303" w:type="pct"/>
            <w:gridSpan w:val="8"/>
            <w:vAlign w:val="center"/>
          </w:tcPr>
          <w:p w:rsidR="003C53C9" w:rsidRDefault="00D00594">
            <w:pPr>
              <w:ind w:left="162" w:right="249"/>
              <w:jc w:val="both"/>
              <w:rPr>
                <w:sz w:val="24"/>
                <w:szCs w:val="24"/>
              </w:rPr>
            </w:pPr>
            <w:r>
              <w:rPr>
                <w:sz w:val="24"/>
                <w:szCs w:val="24"/>
              </w:rPr>
              <w:t>Identify right plant location and plant layout of factory</w:t>
            </w:r>
          </w:p>
        </w:tc>
        <w:tc>
          <w:tcPr>
            <w:tcW w:w="2084" w:type="pct"/>
            <w:gridSpan w:val="6"/>
            <w:vAlign w:val="center"/>
          </w:tcPr>
          <w:p w:rsidR="003C53C9" w:rsidRDefault="00D00594">
            <w:pPr>
              <w:ind w:left="-108" w:right="69" w:firstLine="108"/>
              <w:jc w:val="center"/>
              <w:rPr>
                <w:sz w:val="24"/>
                <w:szCs w:val="24"/>
              </w:rPr>
            </w:pPr>
            <w:r>
              <w:rPr>
                <w:sz w:val="24"/>
                <w:szCs w:val="24"/>
              </w:rPr>
              <w:t>P01, PO2,PO6</w:t>
            </w:r>
          </w:p>
        </w:tc>
      </w:tr>
      <w:tr w:rsidR="003C53C9">
        <w:trPr>
          <w:trHeight w:val="164"/>
        </w:trPr>
        <w:tc>
          <w:tcPr>
            <w:tcW w:w="613" w:type="pct"/>
            <w:vAlign w:val="center"/>
          </w:tcPr>
          <w:p w:rsidR="003C53C9" w:rsidRDefault="00D00594">
            <w:pPr>
              <w:jc w:val="center"/>
              <w:rPr>
                <w:b/>
                <w:sz w:val="24"/>
                <w:szCs w:val="24"/>
              </w:rPr>
            </w:pPr>
            <w:r>
              <w:rPr>
                <w:b/>
                <w:sz w:val="24"/>
                <w:szCs w:val="24"/>
              </w:rPr>
              <w:t>CO3</w:t>
            </w:r>
          </w:p>
        </w:tc>
        <w:tc>
          <w:tcPr>
            <w:tcW w:w="2303" w:type="pct"/>
            <w:gridSpan w:val="8"/>
            <w:vAlign w:val="center"/>
          </w:tcPr>
          <w:p w:rsidR="003C53C9" w:rsidRDefault="00D00594">
            <w:pPr>
              <w:ind w:left="162" w:right="249"/>
              <w:jc w:val="both"/>
              <w:rPr>
                <w:sz w:val="24"/>
                <w:szCs w:val="24"/>
              </w:rPr>
            </w:pPr>
            <w:r>
              <w:rPr>
                <w:sz w:val="24"/>
                <w:szCs w:val="24"/>
              </w:rPr>
              <w:t>Know work study &amp; method study, its procedure &amp; quality control techniques in production.</w:t>
            </w:r>
          </w:p>
        </w:tc>
        <w:tc>
          <w:tcPr>
            <w:tcW w:w="2084" w:type="pct"/>
            <w:gridSpan w:val="6"/>
            <w:vAlign w:val="center"/>
          </w:tcPr>
          <w:p w:rsidR="003C53C9" w:rsidRDefault="00D00594">
            <w:pPr>
              <w:ind w:left="-108" w:right="69" w:firstLine="108"/>
              <w:jc w:val="center"/>
              <w:rPr>
                <w:sz w:val="24"/>
                <w:szCs w:val="24"/>
              </w:rPr>
            </w:pPr>
            <w:r>
              <w:rPr>
                <w:sz w:val="24"/>
                <w:szCs w:val="24"/>
              </w:rPr>
              <w:t>PO1, PO2, PO3, PO6</w:t>
            </w:r>
          </w:p>
        </w:tc>
      </w:tr>
      <w:tr w:rsidR="003C53C9">
        <w:trPr>
          <w:trHeight w:val="164"/>
        </w:trPr>
        <w:tc>
          <w:tcPr>
            <w:tcW w:w="613" w:type="pct"/>
            <w:vAlign w:val="center"/>
          </w:tcPr>
          <w:p w:rsidR="003C53C9" w:rsidRDefault="00D00594">
            <w:pPr>
              <w:jc w:val="center"/>
              <w:rPr>
                <w:b/>
                <w:sz w:val="24"/>
                <w:szCs w:val="24"/>
              </w:rPr>
            </w:pPr>
            <w:r>
              <w:rPr>
                <w:b/>
                <w:sz w:val="24"/>
                <w:szCs w:val="24"/>
              </w:rPr>
              <w:t>CO4</w:t>
            </w:r>
          </w:p>
        </w:tc>
        <w:tc>
          <w:tcPr>
            <w:tcW w:w="2303" w:type="pct"/>
            <w:gridSpan w:val="8"/>
            <w:vAlign w:val="center"/>
          </w:tcPr>
          <w:p w:rsidR="003C53C9" w:rsidRDefault="00D00594">
            <w:pPr>
              <w:ind w:left="162" w:right="249"/>
              <w:jc w:val="both"/>
              <w:rPr>
                <w:sz w:val="24"/>
                <w:szCs w:val="24"/>
              </w:rPr>
            </w:pPr>
            <w:r>
              <w:rPr>
                <w:sz w:val="24"/>
                <w:szCs w:val="24"/>
              </w:rPr>
              <w:t>Outline inventory control concepts and its replenishment to manage inventory</w:t>
            </w:r>
          </w:p>
        </w:tc>
        <w:tc>
          <w:tcPr>
            <w:tcW w:w="2084" w:type="pct"/>
            <w:gridSpan w:val="6"/>
            <w:vAlign w:val="center"/>
          </w:tcPr>
          <w:p w:rsidR="003C53C9" w:rsidRDefault="00D00594">
            <w:pPr>
              <w:ind w:left="-108" w:right="69" w:firstLine="108"/>
              <w:jc w:val="center"/>
              <w:rPr>
                <w:sz w:val="24"/>
                <w:szCs w:val="24"/>
              </w:rPr>
            </w:pPr>
            <w:r>
              <w:rPr>
                <w:sz w:val="24"/>
                <w:szCs w:val="24"/>
              </w:rPr>
              <w:t>PO1, PO6, PO7</w:t>
            </w:r>
          </w:p>
        </w:tc>
      </w:tr>
      <w:tr w:rsidR="003C53C9">
        <w:trPr>
          <w:trHeight w:val="164"/>
        </w:trPr>
        <w:tc>
          <w:tcPr>
            <w:tcW w:w="613" w:type="pct"/>
            <w:vAlign w:val="center"/>
          </w:tcPr>
          <w:p w:rsidR="003C53C9" w:rsidRDefault="00D00594">
            <w:pPr>
              <w:jc w:val="center"/>
              <w:rPr>
                <w:b/>
                <w:sz w:val="24"/>
                <w:szCs w:val="24"/>
              </w:rPr>
            </w:pPr>
            <w:r>
              <w:rPr>
                <w:b/>
                <w:sz w:val="24"/>
                <w:szCs w:val="24"/>
              </w:rPr>
              <w:t>CO5</w:t>
            </w:r>
          </w:p>
        </w:tc>
        <w:tc>
          <w:tcPr>
            <w:tcW w:w="2303" w:type="pct"/>
            <w:gridSpan w:val="8"/>
            <w:vAlign w:val="center"/>
          </w:tcPr>
          <w:p w:rsidR="003C53C9" w:rsidRDefault="00D00594">
            <w:pPr>
              <w:ind w:left="162" w:right="249"/>
              <w:jc w:val="both"/>
              <w:rPr>
                <w:sz w:val="24"/>
                <w:szCs w:val="24"/>
              </w:rPr>
            </w:pPr>
            <w:r>
              <w:rPr>
                <w:sz w:val="24"/>
                <w:szCs w:val="24"/>
              </w:rPr>
              <w:t>Discuss purchase management procedure and identify vendor rating mechanisms</w:t>
            </w:r>
          </w:p>
        </w:tc>
        <w:tc>
          <w:tcPr>
            <w:tcW w:w="2084" w:type="pct"/>
            <w:gridSpan w:val="6"/>
            <w:vAlign w:val="center"/>
          </w:tcPr>
          <w:p w:rsidR="003C53C9" w:rsidRDefault="00D00594">
            <w:pPr>
              <w:ind w:left="-108" w:right="69" w:firstLine="108"/>
              <w:jc w:val="center"/>
              <w:rPr>
                <w:sz w:val="24"/>
                <w:szCs w:val="24"/>
              </w:rPr>
            </w:pPr>
            <w:r>
              <w:rPr>
                <w:sz w:val="24"/>
                <w:szCs w:val="24"/>
              </w:rPr>
              <w:t>PO1, PO2, PO6, PO8</w:t>
            </w:r>
          </w:p>
        </w:tc>
      </w:tr>
      <w:tr w:rsidR="003C53C9">
        <w:trPr>
          <w:trHeight w:val="164"/>
        </w:trPr>
        <w:tc>
          <w:tcPr>
            <w:tcW w:w="5000" w:type="pct"/>
            <w:gridSpan w:val="15"/>
            <w:vAlign w:val="center"/>
          </w:tcPr>
          <w:p w:rsidR="003C53C9" w:rsidRDefault="00D00594">
            <w:pPr>
              <w:jc w:val="center"/>
              <w:rPr>
                <w:b/>
                <w:sz w:val="24"/>
                <w:szCs w:val="24"/>
              </w:rPr>
            </w:pPr>
            <w:r>
              <w:rPr>
                <w:b/>
                <w:sz w:val="24"/>
                <w:szCs w:val="24"/>
              </w:rPr>
              <w:t>Text Books</w:t>
            </w:r>
          </w:p>
        </w:tc>
      </w:tr>
      <w:tr w:rsidR="003C53C9">
        <w:trPr>
          <w:trHeight w:val="164"/>
        </w:trPr>
        <w:tc>
          <w:tcPr>
            <w:tcW w:w="613" w:type="pct"/>
            <w:vAlign w:val="center"/>
          </w:tcPr>
          <w:p w:rsidR="003C53C9" w:rsidRDefault="00D00594">
            <w:pPr>
              <w:jc w:val="center"/>
              <w:rPr>
                <w:sz w:val="24"/>
                <w:szCs w:val="24"/>
              </w:rPr>
            </w:pPr>
            <w:r>
              <w:rPr>
                <w:sz w:val="24"/>
                <w:szCs w:val="24"/>
              </w:rPr>
              <w:t>1.</w:t>
            </w:r>
          </w:p>
        </w:tc>
        <w:tc>
          <w:tcPr>
            <w:tcW w:w="4387" w:type="pct"/>
            <w:gridSpan w:val="14"/>
            <w:vAlign w:val="center"/>
          </w:tcPr>
          <w:p w:rsidR="003C53C9" w:rsidRDefault="00D00594">
            <w:pPr>
              <w:jc w:val="both"/>
              <w:rPr>
                <w:sz w:val="24"/>
                <w:szCs w:val="24"/>
              </w:rPr>
            </w:pPr>
            <w:r>
              <w:rPr>
                <w:sz w:val="24"/>
                <w:szCs w:val="24"/>
              </w:rPr>
              <w:t>K.ShridharaBhat; Material Management; Himalaya Publishing House; Mumbai 2020</w:t>
            </w:r>
          </w:p>
        </w:tc>
      </w:tr>
      <w:tr w:rsidR="003C53C9">
        <w:trPr>
          <w:trHeight w:val="164"/>
        </w:trPr>
        <w:tc>
          <w:tcPr>
            <w:tcW w:w="613" w:type="pct"/>
            <w:vAlign w:val="center"/>
          </w:tcPr>
          <w:p w:rsidR="003C53C9" w:rsidRDefault="00D00594">
            <w:pPr>
              <w:jc w:val="center"/>
              <w:rPr>
                <w:sz w:val="24"/>
                <w:szCs w:val="24"/>
              </w:rPr>
            </w:pPr>
            <w:r>
              <w:rPr>
                <w:sz w:val="24"/>
                <w:szCs w:val="24"/>
              </w:rPr>
              <w:t>2.</w:t>
            </w:r>
          </w:p>
        </w:tc>
        <w:tc>
          <w:tcPr>
            <w:tcW w:w="4387" w:type="pct"/>
            <w:gridSpan w:val="14"/>
            <w:vAlign w:val="center"/>
          </w:tcPr>
          <w:p w:rsidR="003C53C9" w:rsidRDefault="00D00594">
            <w:pPr>
              <w:jc w:val="both"/>
              <w:rPr>
                <w:sz w:val="24"/>
                <w:szCs w:val="24"/>
              </w:rPr>
            </w:pPr>
            <w:r>
              <w:rPr>
                <w:sz w:val="24"/>
                <w:szCs w:val="24"/>
              </w:rPr>
              <w:t>R.B Khanna, Production and Operations management , Prentice Hall Publications, 2015</w:t>
            </w:r>
          </w:p>
        </w:tc>
      </w:tr>
      <w:tr w:rsidR="003C53C9">
        <w:trPr>
          <w:trHeight w:val="164"/>
        </w:trPr>
        <w:tc>
          <w:tcPr>
            <w:tcW w:w="613" w:type="pct"/>
            <w:vAlign w:val="center"/>
          </w:tcPr>
          <w:p w:rsidR="003C53C9" w:rsidRDefault="00D00594">
            <w:pPr>
              <w:jc w:val="center"/>
              <w:rPr>
                <w:sz w:val="24"/>
                <w:szCs w:val="24"/>
              </w:rPr>
            </w:pPr>
            <w:r>
              <w:rPr>
                <w:sz w:val="24"/>
                <w:szCs w:val="24"/>
              </w:rPr>
              <w:t>3</w:t>
            </w:r>
          </w:p>
        </w:tc>
        <w:tc>
          <w:tcPr>
            <w:tcW w:w="4387" w:type="pct"/>
            <w:gridSpan w:val="14"/>
            <w:vAlign w:val="center"/>
          </w:tcPr>
          <w:p w:rsidR="003C53C9" w:rsidRDefault="00D00594">
            <w:pPr>
              <w:jc w:val="both"/>
              <w:rPr>
                <w:sz w:val="24"/>
                <w:szCs w:val="24"/>
              </w:rPr>
            </w:pPr>
            <w:r>
              <w:rPr>
                <w:sz w:val="24"/>
                <w:szCs w:val="24"/>
              </w:rPr>
              <w:t>Biswajit Banerjee, Operations Management and Control, S Chand, Revised Edition, 2010</w:t>
            </w:r>
          </w:p>
        </w:tc>
      </w:tr>
      <w:tr w:rsidR="003C53C9">
        <w:trPr>
          <w:trHeight w:val="164"/>
        </w:trPr>
        <w:tc>
          <w:tcPr>
            <w:tcW w:w="613" w:type="pct"/>
            <w:vAlign w:val="center"/>
          </w:tcPr>
          <w:p w:rsidR="003C53C9" w:rsidRDefault="00D00594">
            <w:pPr>
              <w:jc w:val="center"/>
              <w:rPr>
                <w:sz w:val="24"/>
                <w:szCs w:val="24"/>
              </w:rPr>
            </w:pPr>
            <w:r>
              <w:rPr>
                <w:sz w:val="24"/>
                <w:szCs w:val="24"/>
              </w:rPr>
              <w:t>4</w:t>
            </w:r>
          </w:p>
        </w:tc>
        <w:tc>
          <w:tcPr>
            <w:tcW w:w="4387" w:type="pct"/>
            <w:gridSpan w:val="14"/>
            <w:vAlign w:val="center"/>
          </w:tcPr>
          <w:p w:rsidR="003C53C9" w:rsidRDefault="00D00594">
            <w:pPr>
              <w:jc w:val="both"/>
              <w:rPr>
                <w:sz w:val="24"/>
                <w:szCs w:val="24"/>
              </w:rPr>
            </w:pPr>
            <w:r>
              <w:rPr>
                <w:sz w:val="24"/>
                <w:szCs w:val="24"/>
              </w:rPr>
              <w:t>Anil Kumar S and N Suresh, Operation Management, New Age International 1</w:t>
            </w:r>
            <w:r>
              <w:rPr>
                <w:sz w:val="24"/>
                <w:szCs w:val="24"/>
                <w:vertAlign w:val="superscript"/>
              </w:rPr>
              <w:t>st</w:t>
            </w:r>
            <w:r>
              <w:rPr>
                <w:sz w:val="24"/>
                <w:szCs w:val="24"/>
              </w:rPr>
              <w:t xml:space="preserve"> Edition, 2018</w:t>
            </w:r>
          </w:p>
        </w:tc>
      </w:tr>
      <w:tr w:rsidR="003C53C9">
        <w:trPr>
          <w:trHeight w:val="164"/>
        </w:trPr>
        <w:tc>
          <w:tcPr>
            <w:tcW w:w="613" w:type="pct"/>
            <w:vAlign w:val="center"/>
          </w:tcPr>
          <w:p w:rsidR="003C53C9" w:rsidRDefault="00D00594">
            <w:pPr>
              <w:jc w:val="center"/>
              <w:rPr>
                <w:sz w:val="24"/>
                <w:szCs w:val="24"/>
              </w:rPr>
            </w:pPr>
            <w:r>
              <w:rPr>
                <w:sz w:val="24"/>
                <w:szCs w:val="24"/>
              </w:rPr>
              <w:t>5</w:t>
            </w:r>
          </w:p>
        </w:tc>
        <w:tc>
          <w:tcPr>
            <w:tcW w:w="4387" w:type="pct"/>
            <w:gridSpan w:val="14"/>
            <w:vAlign w:val="center"/>
          </w:tcPr>
          <w:p w:rsidR="003C53C9" w:rsidRDefault="00D00594">
            <w:pPr>
              <w:jc w:val="both"/>
              <w:rPr>
                <w:sz w:val="24"/>
                <w:szCs w:val="24"/>
              </w:rPr>
            </w:pPr>
            <w:r>
              <w:rPr>
                <w:sz w:val="24"/>
                <w:szCs w:val="24"/>
              </w:rPr>
              <w:t> </w:t>
            </w:r>
            <w:r>
              <w:rPr>
                <w:sz w:val="24"/>
                <w:szCs w:val="24"/>
                <w:cs/>
              </w:rPr>
              <w:t>‎</w:t>
            </w:r>
            <w:r>
              <w:rPr>
                <w:sz w:val="24"/>
                <w:szCs w:val="24"/>
                <w:rtl/>
                <w:cs/>
              </w:rPr>
              <w:t xml:space="preserve">William J. Stevenson , Operations Management, </w:t>
            </w:r>
            <w:r>
              <w:rPr>
                <w:sz w:val="24"/>
                <w:szCs w:val="24"/>
              </w:rPr>
              <w:t>McGraw Hill; 13th Edition, 2022</w:t>
            </w:r>
          </w:p>
        </w:tc>
      </w:tr>
      <w:tr w:rsidR="003C53C9">
        <w:trPr>
          <w:trHeight w:val="164"/>
        </w:trPr>
        <w:tc>
          <w:tcPr>
            <w:tcW w:w="5000" w:type="pct"/>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References Books</w:t>
            </w:r>
          </w:p>
          <w:p w:rsidR="003C53C9" w:rsidRDefault="003C53C9">
            <w:pPr>
              <w:jc w:val="center"/>
              <w:rPr>
                <w:b/>
                <w:sz w:val="24"/>
                <w:szCs w:val="24"/>
              </w:rPr>
            </w:pPr>
          </w:p>
        </w:tc>
      </w:tr>
      <w:tr w:rsidR="003C53C9">
        <w:trPr>
          <w:trHeight w:val="134"/>
        </w:trPr>
        <w:tc>
          <w:tcPr>
            <w:tcW w:w="613" w:type="pct"/>
            <w:vAlign w:val="center"/>
          </w:tcPr>
          <w:p w:rsidR="003C53C9" w:rsidRDefault="00D00594">
            <w:pPr>
              <w:jc w:val="center"/>
              <w:rPr>
                <w:sz w:val="24"/>
                <w:szCs w:val="24"/>
              </w:rPr>
            </w:pPr>
            <w:r>
              <w:rPr>
                <w:sz w:val="24"/>
                <w:szCs w:val="24"/>
              </w:rPr>
              <w:t>1.</w:t>
            </w:r>
          </w:p>
        </w:tc>
        <w:tc>
          <w:tcPr>
            <w:tcW w:w="4387" w:type="pct"/>
            <w:gridSpan w:val="14"/>
            <w:vAlign w:val="center"/>
          </w:tcPr>
          <w:p w:rsidR="003C53C9" w:rsidRDefault="00D00594">
            <w:pPr>
              <w:ind w:left="162" w:right="249"/>
              <w:jc w:val="both"/>
              <w:rPr>
                <w:sz w:val="24"/>
                <w:szCs w:val="24"/>
              </w:rPr>
            </w:pPr>
            <w:r>
              <w:rPr>
                <w:sz w:val="24"/>
                <w:szCs w:val="24"/>
              </w:rPr>
              <w:t>P.Saravanavel and S.Sumathi; Production and Materials Management, Margham Publications, 2015</w:t>
            </w:r>
          </w:p>
        </w:tc>
      </w:tr>
      <w:tr w:rsidR="003C53C9">
        <w:trPr>
          <w:trHeight w:val="164"/>
        </w:trPr>
        <w:tc>
          <w:tcPr>
            <w:tcW w:w="613" w:type="pct"/>
            <w:vAlign w:val="center"/>
          </w:tcPr>
          <w:p w:rsidR="003C53C9" w:rsidRDefault="00D00594">
            <w:pPr>
              <w:jc w:val="center"/>
              <w:rPr>
                <w:sz w:val="24"/>
                <w:szCs w:val="24"/>
              </w:rPr>
            </w:pPr>
            <w:r>
              <w:rPr>
                <w:sz w:val="24"/>
                <w:szCs w:val="24"/>
              </w:rPr>
              <w:t>2.</w:t>
            </w:r>
          </w:p>
        </w:tc>
        <w:tc>
          <w:tcPr>
            <w:tcW w:w="4387" w:type="pct"/>
            <w:gridSpan w:val="14"/>
            <w:vAlign w:val="center"/>
          </w:tcPr>
          <w:p w:rsidR="003C53C9" w:rsidRDefault="00D00594">
            <w:pPr>
              <w:ind w:left="162" w:right="249"/>
              <w:jc w:val="both"/>
              <w:rPr>
                <w:sz w:val="24"/>
                <w:szCs w:val="24"/>
              </w:rPr>
            </w:pPr>
            <w:r>
              <w:rPr>
                <w:sz w:val="24"/>
                <w:szCs w:val="24"/>
              </w:rPr>
              <w:t>M.M.Verma , Materials Management Sultan Chand Publishing , Edition 2004</w:t>
            </w:r>
          </w:p>
        </w:tc>
      </w:tr>
      <w:tr w:rsidR="003C53C9">
        <w:trPr>
          <w:trHeight w:val="164"/>
        </w:trPr>
        <w:tc>
          <w:tcPr>
            <w:tcW w:w="613" w:type="pct"/>
            <w:vAlign w:val="center"/>
          </w:tcPr>
          <w:p w:rsidR="003C53C9" w:rsidRDefault="00D00594">
            <w:pPr>
              <w:jc w:val="center"/>
              <w:rPr>
                <w:sz w:val="24"/>
                <w:szCs w:val="24"/>
              </w:rPr>
            </w:pPr>
            <w:r>
              <w:rPr>
                <w:sz w:val="24"/>
                <w:szCs w:val="24"/>
              </w:rPr>
              <w:t>3.</w:t>
            </w:r>
          </w:p>
        </w:tc>
        <w:tc>
          <w:tcPr>
            <w:tcW w:w="4387" w:type="pct"/>
            <w:gridSpan w:val="14"/>
            <w:vAlign w:val="center"/>
          </w:tcPr>
          <w:p w:rsidR="003C53C9" w:rsidRDefault="00D00594">
            <w:pPr>
              <w:ind w:left="162" w:right="249"/>
              <w:jc w:val="both"/>
              <w:rPr>
                <w:sz w:val="24"/>
                <w:szCs w:val="24"/>
              </w:rPr>
            </w:pPr>
            <w:r>
              <w:rPr>
                <w:sz w:val="24"/>
                <w:szCs w:val="24"/>
              </w:rPr>
              <w:t>P. Gopalakrishnan&amp;AbidHaleem; Hand book of Materials Management, Second Edition, PHI Learning Pvt., Ltd., 2015.</w:t>
            </w:r>
          </w:p>
        </w:tc>
      </w:tr>
      <w:tr w:rsidR="003C53C9">
        <w:trPr>
          <w:trHeight w:val="164"/>
        </w:trPr>
        <w:tc>
          <w:tcPr>
            <w:tcW w:w="613" w:type="pct"/>
            <w:vAlign w:val="center"/>
          </w:tcPr>
          <w:p w:rsidR="003C53C9" w:rsidRDefault="00D00594">
            <w:pPr>
              <w:jc w:val="center"/>
              <w:rPr>
                <w:sz w:val="24"/>
                <w:szCs w:val="24"/>
              </w:rPr>
            </w:pPr>
            <w:r>
              <w:rPr>
                <w:sz w:val="24"/>
                <w:szCs w:val="24"/>
              </w:rPr>
              <w:t>4.</w:t>
            </w:r>
          </w:p>
        </w:tc>
        <w:tc>
          <w:tcPr>
            <w:tcW w:w="4387" w:type="pct"/>
            <w:gridSpan w:val="14"/>
            <w:vAlign w:val="center"/>
          </w:tcPr>
          <w:p w:rsidR="003C53C9" w:rsidRDefault="00D00594">
            <w:pPr>
              <w:ind w:left="72" w:right="249"/>
              <w:jc w:val="both"/>
              <w:rPr>
                <w:sz w:val="24"/>
                <w:szCs w:val="24"/>
              </w:rPr>
            </w:pPr>
            <w:r>
              <w:rPr>
                <w:sz w:val="24"/>
                <w:szCs w:val="24"/>
              </w:rPr>
              <w:t>P. Ramamurthy, Production and Operations Management, JBA publishers, 2nd edition 2013.</w:t>
            </w:r>
          </w:p>
        </w:tc>
      </w:tr>
      <w:tr w:rsidR="003C53C9">
        <w:trPr>
          <w:trHeight w:val="164"/>
        </w:trPr>
        <w:tc>
          <w:tcPr>
            <w:tcW w:w="613" w:type="pct"/>
            <w:vAlign w:val="center"/>
          </w:tcPr>
          <w:p w:rsidR="003C53C9" w:rsidRDefault="00D00594">
            <w:pPr>
              <w:jc w:val="center"/>
              <w:rPr>
                <w:sz w:val="24"/>
                <w:szCs w:val="24"/>
              </w:rPr>
            </w:pPr>
            <w:r>
              <w:rPr>
                <w:sz w:val="24"/>
                <w:szCs w:val="24"/>
              </w:rPr>
              <w:t>5.</w:t>
            </w:r>
          </w:p>
        </w:tc>
        <w:tc>
          <w:tcPr>
            <w:tcW w:w="4387" w:type="pct"/>
            <w:gridSpan w:val="14"/>
            <w:vAlign w:val="center"/>
          </w:tcPr>
          <w:p w:rsidR="003C53C9" w:rsidRDefault="00D00594">
            <w:pPr>
              <w:ind w:left="72" w:right="249"/>
              <w:jc w:val="both"/>
              <w:rPr>
                <w:sz w:val="24"/>
                <w:szCs w:val="24"/>
              </w:rPr>
            </w:pPr>
            <w:r>
              <w:rPr>
                <w:sz w:val="24"/>
                <w:szCs w:val="24"/>
              </w:rPr>
              <w:t>S.N.Chary, Production and Ooperations Management, JBA Publishers, Edition Edition VI</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613" w:type="pct"/>
            <w:vAlign w:val="center"/>
          </w:tcPr>
          <w:p w:rsidR="003C53C9" w:rsidRDefault="00D00594">
            <w:pPr>
              <w:jc w:val="center"/>
              <w:rPr>
                <w:sz w:val="24"/>
                <w:szCs w:val="24"/>
              </w:rPr>
            </w:pPr>
            <w:r>
              <w:rPr>
                <w:sz w:val="24"/>
                <w:szCs w:val="24"/>
              </w:rPr>
              <w:t>1</w:t>
            </w:r>
          </w:p>
        </w:tc>
        <w:tc>
          <w:tcPr>
            <w:tcW w:w="4387" w:type="pct"/>
            <w:gridSpan w:val="14"/>
            <w:vAlign w:val="center"/>
          </w:tcPr>
          <w:p w:rsidR="003C53C9" w:rsidRDefault="00F263D6">
            <w:pPr>
              <w:ind w:left="72" w:right="249"/>
              <w:jc w:val="both"/>
              <w:rPr>
                <w:sz w:val="24"/>
                <w:szCs w:val="24"/>
              </w:rPr>
            </w:pPr>
            <w:hyperlink r:id="rId125">
              <w:r w:rsidR="00D00594">
                <w:rPr>
                  <w:color w:val="000000"/>
                  <w:sz w:val="24"/>
                  <w:szCs w:val="24"/>
                  <w:u w:val="single"/>
                </w:rPr>
                <w:t>https://mrcet.com/downloads/digital_notes/ME/III%20year/POM%20NOTES.pdf</w:t>
              </w:r>
            </w:hyperlink>
          </w:p>
        </w:tc>
      </w:tr>
      <w:tr w:rsidR="003C53C9">
        <w:trPr>
          <w:trHeight w:val="164"/>
        </w:trPr>
        <w:tc>
          <w:tcPr>
            <w:tcW w:w="613" w:type="pct"/>
            <w:vAlign w:val="center"/>
          </w:tcPr>
          <w:p w:rsidR="003C53C9" w:rsidRDefault="00D00594">
            <w:pPr>
              <w:jc w:val="center"/>
              <w:rPr>
                <w:sz w:val="24"/>
                <w:szCs w:val="24"/>
              </w:rPr>
            </w:pPr>
            <w:r>
              <w:rPr>
                <w:sz w:val="24"/>
                <w:szCs w:val="24"/>
              </w:rPr>
              <w:t>2</w:t>
            </w:r>
          </w:p>
        </w:tc>
        <w:tc>
          <w:tcPr>
            <w:tcW w:w="4387" w:type="pct"/>
            <w:gridSpan w:val="14"/>
            <w:vAlign w:val="center"/>
          </w:tcPr>
          <w:p w:rsidR="003C53C9" w:rsidRDefault="00F263D6">
            <w:pPr>
              <w:ind w:left="72" w:right="249"/>
              <w:jc w:val="both"/>
              <w:rPr>
                <w:sz w:val="24"/>
                <w:szCs w:val="24"/>
              </w:rPr>
            </w:pPr>
            <w:hyperlink r:id="rId126" w:history="1">
              <w:r w:rsidR="00D00594">
                <w:rPr>
                  <w:rStyle w:val="Hyperlink"/>
                  <w:sz w:val="24"/>
                  <w:szCs w:val="24"/>
                </w:rPr>
                <w:t>https://www.iare.ac.in/sites/default/files/lecture_notes/IARE_OM_NOTES.pdf</w:t>
              </w:r>
            </w:hyperlink>
          </w:p>
        </w:tc>
      </w:tr>
      <w:tr w:rsidR="003C53C9">
        <w:trPr>
          <w:trHeight w:val="164"/>
        </w:trPr>
        <w:tc>
          <w:tcPr>
            <w:tcW w:w="613" w:type="pct"/>
            <w:vAlign w:val="center"/>
          </w:tcPr>
          <w:p w:rsidR="003C53C9" w:rsidRDefault="00D00594">
            <w:pPr>
              <w:jc w:val="center"/>
              <w:rPr>
                <w:sz w:val="24"/>
                <w:szCs w:val="24"/>
              </w:rPr>
            </w:pPr>
            <w:r>
              <w:rPr>
                <w:sz w:val="24"/>
                <w:szCs w:val="24"/>
              </w:rPr>
              <w:t>3</w:t>
            </w:r>
          </w:p>
        </w:tc>
        <w:tc>
          <w:tcPr>
            <w:tcW w:w="4387" w:type="pct"/>
            <w:gridSpan w:val="14"/>
            <w:vAlign w:val="center"/>
          </w:tcPr>
          <w:p w:rsidR="003C53C9" w:rsidRDefault="00F263D6">
            <w:pPr>
              <w:ind w:left="72" w:right="249"/>
              <w:jc w:val="both"/>
              <w:rPr>
                <w:sz w:val="24"/>
                <w:szCs w:val="24"/>
              </w:rPr>
            </w:pPr>
            <w:hyperlink r:id="rId127" w:history="1">
              <w:r w:rsidR="00D00594">
                <w:rPr>
                  <w:rStyle w:val="Hyperlink"/>
                  <w:sz w:val="24"/>
                  <w:szCs w:val="24"/>
                </w:rPr>
                <w:t>https://www.vssut.ac.in/lecture_notes/lecture1429900757.pdf</w:t>
              </w:r>
            </w:hyperlink>
          </w:p>
        </w:tc>
      </w:tr>
      <w:tr w:rsidR="003C53C9">
        <w:trPr>
          <w:trHeight w:val="164"/>
        </w:trPr>
        <w:tc>
          <w:tcPr>
            <w:tcW w:w="613" w:type="pct"/>
            <w:vAlign w:val="center"/>
          </w:tcPr>
          <w:p w:rsidR="003C53C9" w:rsidRDefault="00D00594">
            <w:pPr>
              <w:jc w:val="center"/>
              <w:rPr>
                <w:sz w:val="24"/>
                <w:szCs w:val="24"/>
              </w:rPr>
            </w:pPr>
            <w:r>
              <w:rPr>
                <w:sz w:val="24"/>
                <w:szCs w:val="24"/>
              </w:rPr>
              <w:t>4</w:t>
            </w:r>
          </w:p>
        </w:tc>
        <w:tc>
          <w:tcPr>
            <w:tcW w:w="4387" w:type="pct"/>
            <w:gridSpan w:val="14"/>
            <w:vAlign w:val="center"/>
          </w:tcPr>
          <w:p w:rsidR="003C53C9" w:rsidRDefault="00F263D6">
            <w:pPr>
              <w:ind w:left="72" w:right="249"/>
              <w:jc w:val="both"/>
              <w:rPr>
                <w:sz w:val="24"/>
                <w:szCs w:val="24"/>
              </w:rPr>
            </w:pPr>
            <w:hyperlink r:id="rId128">
              <w:r w:rsidR="00D00594">
                <w:rPr>
                  <w:color w:val="000000"/>
                  <w:sz w:val="24"/>
                  <w:szCs w:val="24"/>
                  <w:u w:val="single"/>
                </w:rPr>
                <w:t>https://ebooks.lpude.in/management/mba/term_4/DMGT525_MATERIALS_MANAGEMENT.pdf</w:t>
              </w:r>
            </w:hyperlink>
          </w:p>
        </w:tc>
      </w:tr>
      <w:tr w:rsidR="003C53C9">
        <w:trPr>
          <w:trHeight w:val="164"/>
        </w:trPr>
        <w:tc>
          <w:tcPr>
            <w:tcW w:w="613" w:type="pct"/>
            <w:vAlign w:val="center"/>
          </w:tcPr>
          <w:p w:rsidR="003C53C9" w:rsidRDefault="00D00594">
            <w:pPr>
              <w:jc w:val="center"/>
              <w:rPr>
                <w:sz w:val="24"/>
                <w:szCs w:val="24"/>
              </w:rPr>
            </w:pPr>
            <w:r>
              <w:rPr>
                <w:sz w:val="24"/>
                <w:szCs w:val="24"/>
              </w:rPr>
              <w:t>5</w:t>
            </w:r>
          </w:p>
        </w:tc>
        <w:tc>
          <w:tcPr>
            <w:tcW w:w="4387" w:type="pct"/>
            <w:gridSpan w:val="14"/>
            <w:vAlign w:val="center"/>
          </w:tcPr>
          <w:p w:rsidR="003C53C9" w:rsidRDefault="00D00594">
            <w:pPr>
              <w:ind w:left="72" w:right="249"/>
              <w:jc w:val="both"/>
              <w:rPr>
                <w:sz w:val="24"/>
                <w:szCs w:val="24"/>
              </w:rPr>
            </w:pPr>
            <w:r>
              <w:rPr>
                <w:sz w:val="24"/>
                <w:szCs w:val="24"/>
              </w:rPr>
              <w:t>https://examupdates.in/materials-management-notes/</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613" w:type="pct"/>
            <w:vMerge w:val="restart"/>
            <w:vAlign w:val="center"/>
          </w:tcPr>
          <w:p w:rsidR="003C53C9" w:rsidRDefault="00D00594">
            <w:pPr>
              <w:jc w:val="center"/>
              <w:rPr>
                <w:sz w:val="24"/>
                <w:szCs w:val="24"/>
              </w:rPr>
            </w:pPr>
            <w:r>
              <w:rPr>
                <w:b/>
                <w:sz w:val="24"/>
                <w:szCs w:val="24"/>
              </w:rPr>
              <w:t>Internal Evaluation</w:t>
            </w:r>
          </w:p>
        </w:tc>
        <w:tc>
          <w:tcPr>
            <w:tcW w:w="1925" w:type="pct"/>
            <w:gridSpan w:val="6"/>
            <w:vAlign w:val="center"/>
          </w:tcPr>
          <w:p w:rsidR="003C53C9" w:rsidRDefault="00D00594">
            <w:pPr>
              <w:ind w:left="72" w:right="249"/>
              <w:jc w:val="both"/>
              <w:rPr>
                <w:sz w:val="24"/>
                <w:szCs w:val="24"/>
              </w:rPr>
            </w:pPr>
            <w:r>
              <w:rPr>
                <w:sz w:val="24"/>
                <w:szCs w:val="24"/>
              </w:rPr>
              <w:t>Continuous Internal Assessment Test</w:t>
            </w:r>
          </w:p>
        </w:tc>
        <w:tc>
          <w:tcPr>
            <w:tcW w:w="2462" w:type="pct"/>
            <w:gridSpan w:val="8"/>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613" w:type="pct"/>
            <w:vMerge/>
            <w:vAlign w:val="center"/>
          </w:tcPr>
          <w:p w:rsidR="003C53C9" w:rsidRDefault="003C53C9">
            <w:pPr>
              <w:spacing w:line="276" w:lineRule="auto"/>
              <w:rPr>
                <w:sz w:val="24"/>
                <w:szCs w:val="24"/>
              </w:rPr>
            </w:pPr>
          </w:p>
        </w:tc>
        <w:tc>
          <w:tcPr>
            <w:tcW w:w="1925" w:type="pct"/>
            <w:gridSpan w:val="6"/>
            <w:vAlign w:val="center"/>
          </w:tcPr>
          <w:p w:rsidR="003C53C9" w:rsidRDefault="00D00594">
            <w:pPr>
              <w:ind w:left="72" w:right="249"/>
              <w:jc w:val="both"/>
              <w:rPr>
                <w:sz w:val="24"/>
                <w:szCs w:val="24"/>
              </w:rPr>
            </w:pPr>
            <w:r>
              <w:rPr>
                <w:sz w:val="24"/>
                <w:szCs w:val="24"/>
              </w:rPr>
              <w:t>Assignments</w:t>
            </w:r>
          </w:p>
        </w:tc>
        <w:tc>
          <w:tcPr>
            <w:tcW w:w="2462" w:type="pct"/>
            <w:gridSpan w:val="8"/>
            <w:vMerge/>
            <w:vAlign w:val="center"/>
          </w:tcPr>
          <w:p w:rsidR="003C53C9" w:rsidRDefault="003C53C9">
            <w:pPr>
              <w:spacing w:line="276" w:lineRule="auto"/>
              <w:rPr>
                <w:sz w:val="24"/>
                <w:szCs w:val="24"/>
              </w:rPr>
            </w:pPr>
          </w:p>
        </w:tc>
      </w:tr>
      <w:tr w:rsidR="003C53C9">
        <w:trPr>
          <w:trHeight w:val="164"/>
        </w:trPr>
        <w:tc>
          <w:tcPr>
            <w:tcW w:w="613" w:type="pct"/>
            <w:vMerge/>
            <w:vAlign w:val="center"/>
          </w:tcPr>
          <w:p w:rsidR="003C53C9" w:rsidRDefault="003C53C9">
            <w:pPr>
              <w:spacing w:line="276" w:lineRule="auto"/>
              <w:rPr>
                <w:sz w:val="24"/>
                <w:szCs w:val="24"/>
              </w:rPr>
            </w:pPr>
          </w:p>
        </w:tc>
        <w:tc>
          <w:tcPr>
            <w:tcW w:w="1925" w:type="pct"/>
            <w:gridSpan w:val="6"/>
            <w:vAlign w:val="center"/>
          </w:tcPr>
          <w:p w:rsidR="003C53C9" w:rsidRDefault="00D00594">
            <w:pPr>
              <w:ind w:left="72" w:right="249"/>
              <w:jc w:val="both"/>
              <w:rPr>
                <w:sz w:val="24"/>
                <w:szCs w:val="24"/>
              </w:rPr>
            </w:pPr>
            <w:r>
              <w:rPr>
                <w:sz w:val="24"/>
                <w:szCs w:val="24"/>
              </w:rPr>
              <w:t>Seminar</w:t>
            </w:r>
          </w:p>
        </w:tc>
        <w:tc>
          <w:tcPr>
            <w:tcW w:w="2462" w:type="pct"/>
            <w:gridSpan w:val="8"/>
            <w:vMerge/>
            <w:vAlign w:val="center"/>
          </w:tcPr>
          <w:p w:rsidR="003C53C9" w:rsidRDefault="003C53C9">
            <w:pPr>
              <w:spacing w:line="276" w:lineRule="auto"/>
              <w:rPr>
                <w:sz w:val="24"/>
                <w:szCs w:val="24"/>
              </w:rPr>
            </w:pPr>
          </w:p>
        </w:tc>
      </w:tr>
      <w:tr w:rsidR="003C53C9">
        <w:trPr>
          <w:trHeight w:val="164"/>
        </w:trPr>
        <w:tc>
          <w:tcPr>
            <w:tcW w:w="613" w:type="pct"/>
            <w:vMerge/>
            <w:vAlign w:val="center"/>
          </w:tcPr>
          <w:p w:rsidR="003C53C9" w:rsidRDefault="003C53C9">
            <w:pPr>
              <w:spacing w:line="276" w:lineRule="auto"/>
              <w:rPr>
                <w:sz w:val="24"/>
                <w:szCs w:val="24"/>
              </w:rPr>
            </w:pPr>
          </w:p>
        </w:tc>
        <w:tc>
          <w:tcPr>
            <w:tcW w:w="1925" w:type="pct"/>
            <w:gridSpan w:val="6"/>
            <w:vAlign w:val="center"/>
          </w:tcPr>
          <w:p w:rsidR="003C53C9" w:rsidRDefault="00D00594">
            <w:pPr>
              <w:ind w:left="72" w:right="249"/>
              <w:jc w:val="both"/>
              <w:rPr>
                <w:sz w:val="24"/>
                <w:szCs w:val="24"/>
              </w:rPr>
            </w:pPr>
            <w:r>
              <w:rPr>
                <w:sz w:val="24"/>
                <w:szCs w:val="24"/>
              </w:rPr>
              <w:t>Attendance and Class Participation</w:t>
            </w:r>
          </w:p>
        </w:tc>
        <w:tc>
          <w:tcPr>
            <w:tcW w:w="2462" w:type="pct"/>
            <w:gridSpan w:val="8"/>
            <w:vMerge/>
            <w:vAlign w:val="center"/>
          </w:tcPr>
          <w:p w:rsidR="003C53C9" w:rsidRDefault="003C53C9">
            <w:pPr>
              <w:spacing w:line="276" w:lineRule="auto"/>
              <w:rPr>
                <w:sz w:val="24"/>
                <w:szCs w:val="24"/>
              </w:rPr>
            </w:pPr>
          </w:p>
        </w:tc>
      </w:tr>
      <w:tr w:rsidR="003C53C9">
        <w:trPr>
          <w:trHeight w:val="164"/>
        </w:trPr>
        <w:tc>
          <w:tcPr>
            <w:tcW w:w="613" w:type="pct"/>
            <w:vAlign w:val="center"/>
          </w:tcPr>
          <w:p w:rsidR="003C53C9" w:rsidRDefault="00D00594">
            <w:pPr>
              <w:jc w:val="center"/>
              <w:rPr>
                <w:b/>
                <w:sz w:val="24"/>
                <w:szCs w:val="24"/>
              </w:rPr>
            </w:pPr>
            <w:r>
              <w:rPr>
                <w:b/>
                <w:sz w:val="24"/>
                <w:szCs w:val="24"/>
              </w:rPr>
              <w:t>External Evaluation</w:t>
            </w:r>
          </w:p>
        </w:tc>
        <w:tc>
          <w:tcPr>
            <w:tcW w:w="1925" w:type="pct"/>
            <w:gridSpan w:val="6"/>
            <w:vAlign w:val="center"/>
          </w:tcPr>
          <w:p w:rsidR="003C53C9" w:rsidRDefault="00D00594">
            <w:pPr>
              <w:ind w:left="72" w:right="249"/>
              <w:jc w:val="both"/>
              <w:rPr>
                <w:sz w:val="24"/>
                <w:szCs w:val="24"/>
              </w:rPr>
            </w:pPr>
            <w:r>
              <w:rPr>
                <w:sz w:val="24"/>
                <w:szCs w:val="24"/>
              </w:rPr>
              <w:t>End Semester Examination</w:t>
            </w:r>
          </w:p>
        </w:tc>
        <w:tc>
          <w:tcPr>
            <w:tcW w:w="2462" w:type="pct"/>
            <w:gridSpan w:val="8"/>
            <w:vAlign w:val="center"/>
          </w:tcPr>
          <w:p w:rsidR="003C53C9" w:rsidRDefault="00D00594">
            <w:pPr>
              <w:ind w:left="72" w:right="249"/>
              <w:jc w:val="both"/>
              <w:rPr>
                <w:sz w:val="24"/>
                <w:szCs w:val="24"/>
              </w:rPr>
            </w:pPr>
            <w:r>
              <w:rPr>
                <w:sz w:val="24"/>
                <w:szCs w:val="24"/>
              </w:rPr>
              <w:t>75 Marks</w:t>
            </w:r>
          </w:p>
        </w:tc>
      </w:tr>
      <w:tr w:rsidR="003C53C9">
        <w:trPr>
          <w:trHeight w:val="164"/>
        </w:trPr>
        <w:tc>
          <w:tcPr>
            <w:tcW w:w="613" w:type="pct"/>
            <w:vAlign w:val="center"/>
          </w:tcPr>
          <w:p w:rsidR="003C53C9" w:rsidRDefault="003C53C9">
            <w:pPr>
              <w:jc w:val="center"/>
              <w:rPr>
                <w:sz w:val="24"/>
                <w:szCs w:val="24"/>
              </w:rPr>
            </w:pPr>
          </w:p>
        </w:tc>
        <w:tc>
          <w:tcPr>
            <w:tcW w:w="1925" w:type="pct"/>
            <w:gridSpan w:val="6"/>
            <w:vAlign w:val="center"/>
          </w:tcPr>
          <w:p w:rsidR="003C53C9" w:rsidRDefault="00D00594">
            <w:pPr>
              <w:ind w:left="72" w:right="249"/>
              <w:jc w:val="both"/>
              <w:rPr>
                <w:sz w:val="24"/>
                <w:szCs w:val="24"/>
              </w:rPr>
            </w:pPr>
            <w:r>
              <w:rPr>
                <w:sz w:val="24"/>
                <w:szCs w:val="24"/>
              </w:rPr>
              <w:t>Total</w:t>
            </w:r>
          </w:p>
        </w:tc>
        <w:tc>
          <w:tcPr>
            <w:tcW w:w="2462" w:type="pct"/>
            <w:gridSpan w:val="8"/>
            <w:vAlign w:val="center"/>
          </w:tcPr>
          <w:p w:rsidR="003C53C9" w:rsidRDefault="00D00594">
            <w:pPr>
              <w:ind w:left="72" w:right="249"/>
              <w:jc w:val="both"/>
              <w:rPr>
                <w:sz w:val="24"/>
                <w:szCs w:val="24"/>
              </w:rPr>
            </w:pPr>
            <w:r>
              <w:rPr>
                <w:sz w:val="24"/>
                <w:szCs w:val="24"/>
              </w:rPr>
              <w:t>100 Marks</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613" w:type="pct"/>
            <w:vAlign w:val="center"/>
          </w:tcPr>
          <w:p w:rsidR="003C53C9" w:rsidRDefault="00D00594">
            <w:pPr>
              <w:jc w:val="center"/>
              <w:rPr>
                <w:sz w:val="24"/>
                <w:szCs w:val="24"/>
              </w:rPr>
            </w:pPr>
            <w:r>
              <w:rPr>
                <w:b/>
                <w:sz w:val="24"/>
                <w:szCs w:val="24"/>
              </w:rPr>
              <w:t>Recall (K1)</w:t>
            </w:r>
          </w:p>
        </w:tc>
        <w:tc>
          <w:tcPr>
            <w:tcW w:w="4387" w:type="pct"/>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613" w:type="pct"/>
            <w:vAlign w:val="center"/>
          </w:tcPr>
          <w:p w:rsidR="003C53C9" w:rsidRDefault="00D00594">
            <w:pPr>
              <w:jc w:val="center"/>
              <w:rPr>
                <w:sz w:val="24"/>
                <w:szCs w:val="24"/>
              </w:rPr>
            </w:pPr>
            <w:r>
              <w:rPr>
                <w:b/>
                <w:sz w:val="24"/>
                <w:szCs w:val="24"/>
              </w:rPr>
              <w:t>Understand/ Comprehend (K2)</w:t>
            </w:r>
          </w:p>
        </w:tc>
        <w:tc>
          <w:tcPr>
            <w:tcW w:w="4387" w:type="pct"/>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613" w:type="pct"/>
            <w:vAlign w:val="center"/>
          </w:tcPr>
          <w:p w:rsidR="003C53C9" w:rsidRDefault="00D00594">
            <w:pPr>
              <w:jc w:val="center"/>
              <w:rPr>
                <w:sz w:val="24"/>
                <w:szCs w:val="24"/>
              </w:rPr>
            </w:pPr>
            <w:r>
              <w:rPr>
                <w:b/>
                <w:sz w:val="24"/>
                <w:szCs w:val="24"/>
              </w:rPr>
              <w:t>Application (K3)</w:t>
            </w:r>
          </w:p>
        </w:tc>
        <w:tc>
          <w:tcPr>
            <w:tcW w:w="4387" w:type="pct"/>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613" w:type="pct"/>
            <w:vAlign w:val="center"/>
          </w:tcPr>
          <w:p w:rsidR="003C53C9" w:rsidRDefault="00D00594">
            <w:pPr>
              <w:jc w:val="center"/>
              <w:rPr>
                <w:sz w:val="24"/>
                <w:szCs w:val="24"/>
              </w:rPr>
            </w:pPr>
            <w:r>
              <w:rPr>
                <w:b/>
                <w:sz w:val="24"/>
                <w:szCs w:val="24"/>
              </w:rPr>
              <w:t>Analyze (K4)</w:t>
            </w:r>
          </w:p>
        </w:tc>
        <w:tc>
          <w:tcPr>
            <w:tcW w:w="4387" w:type="pct"/>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613" w:type="pct"/>
            <w:vAlign w:val="center"/>
          </w:tcPr>
          <w:p w:rsidR="003C53C9" w:rsidRDefault="00D00594">
            <w:pPr>
              <w:jc w:val="center"/>
              <w:rPr>
                <w:sz w:val="24"/>
                <w:szCs w:val="24"/>
              </w:rPr>
            </w:pPr>
            <w:r>
              <w:rPr>
                <w:b/>
                <w:sz w:val="24"/>
                <w:szCs w:val="24"/>
              </w:rPr>
              <w:t>Evaluate (K5)</w:t>
            </w:r>
          </w:p>
        </w:tc>
        <w:tc>
          <w:tcPr>
            <w:tcW w:w="4387" w:type="pct"/>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613" w:type="pct"/>
            <w:vAlign w:val="center"/>
          </w:tcPr>
          <w:p w:rsidR="003C53C9" w:rsidRDefault="00D00594">
            <w:pPr>
              <w:jc w:val="center"/>
              <w:rPr>
                <w:sz w:val="24"/>
                <w:szCs w:val="24"/>
              </w:rPr>
            </w:pPr>
            <w:r>
              <w:rPr>
                <w:b/>
                <w:sz w:val="24"/>
                <w:szCs w:val="24"/>
              </w:rPr>
              <w:t>Create (K6)</w:t>
            </w:r>
          </w:p>
        </w:tc>
        <w:tc>
          <w:tcPr>
            <w:tcW w:w="4387" w:type="pct"/>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b/>
          <w:color w:val="000000"/>
          <w:sz w:val="24"/>
          <w:szCs w:val="24"/>
          <w:u w:val="single"/>
        </w:rPr>
      </w:pPr>
      <w:r>
        <w:rPr>
          <w:b/>
          <w:color w:val="000000"/>
          <w:sz w:val="24"/>
          <w:szCs w:val="24"/>
          <w:u w:val="single"/>
        </w:rPr>
        <w:t>Mapping with program outcomes</w:t>
      </w:r>
    </w:p>
    <w:p w:rsidR="003C53C9" w:rsidRDefault="003C53C9">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6"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S</w:t>
            </w:r>
          </w:p>
        </w:tc>
      </w:tr>
      <w:tr w:rsidR="003C53C9">
        <w:trPr>
          <w:trHeight w:val="252"/>
          <w:jc w:val="center"/>
        </w:trPr>
        <w:tc>
          <w:tcPr>
            <w:tcW w:w="886"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3C53C9">
      <w:pPr>
        <w:jc w:val="center"/>
        <w:rPr>
          <w:b/>
          <w:sz w:val="24"/>
          <w:szCs w:val="24"/>
        </w:rPr>
      </w:pPr>
    </w:p>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Pr>
        <w:spacing w:line="276"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133"/>
        <w:gridCol w:w="1667"/>
        <w:gridCol w:w="632"/>
        <w:gridCol w:w="405"/>
        <w:gridCol w:w="405"/>
        <w:gridCol w:w="394"/>
        <w:gridCol w:w="421"/>
        <w:gridCol w:w="893"/>
        <w:gridCol w:w="811"/>
        <w:gridCol w:w="675"/>
        <w:gridCol w:w="325"/>
        <w:gridCol w:w="728"/>
        <w:gridCol w:w="745"/>
      </w:tblGrid>
      <w:tr w:rsidR="003C53C9">
        <w:trPr>
          <w:trHeight w:val="894"/>
        </w:trPr>
        <w:tc>
          <w:tcPr>
            <w:tcW w:w="545" w:type="pct"/>
            <w:vMerge w:val="restart"/>
            <w:vAlign w:val="center"/>
          </w:tcPr>
          <w:p w:rsidR="003C53C9" w:rsidRDefault="00D00594">
            <w:pPr>
              <w:jc w:val="center"/>
              <w:rPr>
                <w:b/>
                <w:sz w:val="24"/>
                <w:szCs w:val="24"/>
              </w:rPr>
            </w:pPr>
            <w:r>
              <w:rPr>
                <w:b/>
                <w:sz w:val="24"/>
                <w:szCs w:val="24"/>
              </w:rPr>
              <w:t>Subject Code</w:t>
            </w:r>
          </w:p>
        </w:tc>
        <w:tc>
          <w:tcPr>
            <w:tcW w:w="974" w:type="pct"/>
            <w:gridSpan w:val="2"/>
            <w:vMerge w:val="restart"/>
            <w:vAlign w:val="center"/>
          </w:tcPr>
          <w:p w:rsidR="003C53C9" w:rsidRDefault="00D00594">
            <w:pPr>
              <w:jc w:val="center"/>
              <w:rPr>
                <w:b/>
                <w:sz w:val="24"/>
                <w:szCs w:val="24"/>
              </w:rPr>
            </w:pPr>
            <w:r>
              <w:rPr>
                <w:b/>
                <w:sz w:val="24"/>
                <w:szCs w:val="24"/>
              </w:rPr>
              <w:t>Subject Name</w:t>
            </w:r>
          </w:p>
        </w:tc>
        <w:tc>
          <w:tcPr>
            <w:tcW w:w="342" w:type="pct"/>
            <w:vMerge w:val="restart"/>
            <w:vAlign w:val="center"/>
          </w:tcPr>
          <w:p w:rsidR="003C53C9" w:rsidRDefault="00D00594">
            <w:pPr>
              <w:ind w:left="113" w:right="113"/>
              <w:jc w:val="center"/>
              <w:rPr>
                <w:b/>
                <w:sz w:val="24"/>
                <w:szCs w:val="24"/>
              </w:rPr>
            </w:pPr>
            <w:r>
              <w:rPr>
                <w:b/>
                <w:sz w:val="24"/>
                <w:szCs w:val="24"/>
              </w:rPr>
              <w:t>Category</w:t>
            </w:r>
          </w:p>
        </w:tc>
        <w:tc>
          <w:tcPr>
            <w:tcW w:w="219" w:type="pct"/>
            <w:vMerge w:val="restart"/>
            <w:vAlign w:val="center"/>
          </w:tcPr>
          <w:p w:rsidR="003C53C9" w:rsidRDefault="00D00594">
            <w:pPr>
              <w:ind w:right="113"/>
              <w:rPr>
                <w:b/>
                <w:sz w:val="24"/>
                <w:szCs w:val="24"/>
              </w:rPr>
            </w:pPr>
            <w:r>
              <w:rPr>
                <w:b/>
                <w:sz w:val="24"/>
                <w:szCs w:val="24"/>
              </w:rPr>
              <w:t>L</w:t>
            </w:r>
          </w:p>
        </w:tc>
        <w:tc>
          <w:tcPr>
            <w:tcW w:w="219" w:type="pct"/>
            <w:vMerge w:val="restart"/>
            <w:vAlign w:val="center"/>
          </w:tcPr>
          <w:p w:rsidR="003C53C9" w:rsidRDefault="00D00594">
            <w:pPr>
              <w:ind w:right="113"/>
              <w:rPr>
                <w:b/>
                <w:sz w:val="24"/>
                <w:szCs w:val="24"/>
              </w:rPr>
            </w:pPr>
            <w:r>
              <w:rPr>
                <w:b/>
                <w:sz w:val="24"/>
                <w:szCs w:val="24"/>
              </w:rPr>
              <w:t>T</w:t>
            </w:r>
          </w:p>
        </w:tc>
        <w:tc>
          <w:tcPr>
            <w:tcW w:w="213" w:type="pct"/>
            <w:vMerge w:val="restart"/>
            <w:vAlign w:val="center"/>
          </w:tcPr>
          <w:p w:rsidR="003C53C9" w:rsidRDefault="00D00594">
            <w:pPr>
              <w:ind w:right="113"/>
              <w:rPr>
                <w:b/>
                <w:sz w:val="24"/>
                <w:szCs w:val="24"/>
              </w:rPr>
            </w:pPr>
            <w:r>
              <w:rPr>
                <w:b/>
                <w:sz w:val="24"/>
                <w:szCs w:val="24"/>
              </w:rPr>
              <w:t>P</w:t>
            </w:r>
          </w:p>
        </w:tc>
        <w:tc>
          <w:tcPr>
            <w:tcW w:w="228" w:type="pct"/>
            <w:vMerge w:val="restart"/>
            <w:vAlign w:val="center"/>
          </w:tcPr>
          <w:p w:rsidR="003C53C9" w:rsidRDefault="00D00594">
            <w:pPr>
              <w:ind w:right="113"/>
              <w:rPr>
                <w:b/>
                <w:sz w:val="24"/>
                <w:szCs w:val="24"/>
              </w:rPr>
            </w:pPr>
            <w:r>
              <w:rPr>
                <w:b/>
                <w:sz w:val="24"/>
                <w:szCs w:val="24"/>
              </w:rPr>
              <w:t>O</w:t>
            </w:r>
          </w:p>
        </w:tc>
        <w:tc>
          <w:tcPr>
            <w:tcW w:w="483" w:type="pct"/>
            <w:vMerge w:val="restart"/>
            <w:vAlign w:val="center"/>
          </w:tcPr>
          <w:p w:rsidR="003C53C9" w:rsidRDefault="00D00594">
            <w:pPr>
              <w:ind w:left="113" w:right="113"/>
              <w:jc w:val="center"/>
              <w:rPr>
                <w:b/>
                <w:sz w:val="24"/>
                <w:szCs w:val="24"/>
              </w:rPr>
            </w:pPr>
            <w:r>
              <w:rPr>
                <w:b/>
                <w:sz w:val="24"/>
                <w:szCs w:val="24"/>
              </w:rPr>
              <w:t>Credits</w:t>
            </w:r>
          </w:p>
        </w:tc>
        <w:tc>
          <w:tcPr>
            <w:tcW w:w="439" w:type="pct"/>
            <w:vMerge w:val="restart"/>
            <w:vAlign w:val="center"/>
          </w:tcPr>
          <w:p w:rsidR="003C53C9" w:rsidRDefault="00D00594">
            <w:pPr>
              <w:ind w:left="113" w:right="113"/>
              <w:jc w:val="center"/>
              <w:rPr>
                <w:b/>
                <w:sz w:val="24"/>
                <w:szCs w:val="24"/>
              </w:rPr>
            </w:pPr>
            <w:r>
              <w:rPr>
                <w:b/>
                <w:sz w:val="24"/>
                <w:szCs w:val="24"/>
              </w:rPr>
              <w:t>Inst. Hours</w:t>
            </w:r>
          </w:p>
        </w:tc>
        <w:tc>
          <w:tcPr>
            <w:tcW w:w="1338" w:type="pct"/>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545" w:type="pct"/>
            <w:vMerge/>
            <w:vAlign w:val="center"/>
          </w:tcPr>
          <w:p w:rsidR="003C53C9" w:rsidRDefault="003C53C9">
            <w:pPr>
              <w:spacing w:line="276" w:lineRule="auto"/>
              <w:rPr>
                <w:b/>
                <w:sz w:val="24"/>
                <w:szCs w:val="24"/>
              </w:rPr>
            </w:pPr>
          </w:p>
        </w:tc>
        <w:tc>
          <w:tcPr>
            <w:tcW w:w="974" w:type="pct"/>
            <w:gridSpan w:val="2"/>
            <w:vMerge/>
            <w:vAlign w:val="center"/>
          </w:tcPr>
          <w:p w:rsidR="003C53C9" w:rsidRDefault="003C53C9">
            <w:pPr>
              <w:spacing w:line="276" w:lineRule="auto"/>
              <w:rPr>
                <w:b/>
                <w:sz w:val="24"/>
                <w:szCs w:val="24"/>
              </w:rPr>
            </w:pPr>
          </w:p>
        </w:tc>
        <w:tc>
          <w:tcPr>
            <w:tcW w:w="342" w:type="pct"/>
            <w:vMerge/>
            <w:vAlign w:val="center"/>
          </w:tcPr>
          <w:p w:rsidR="003C53C9" w:rsidRDefault="003C53C9">
            <w:pPr>
              <w:spacing w:line="276" w:lineRule="auto"/>
              <w:rPr>
                <w:b/>
                <w:sz w:val="24"/>
                <w:szCs w:val="24"/>
              </w:rPr>
            </w:pPr>
          </w:p>
        </w:tc>
        <w:tc>
          <w:tcPr>
            <w:tcW w:w="219" w:type="pct"/>
            <w:vMerge/>
            <w:vAlign w:val="center"/>
          </w:tcPr>
          <w:p w:rsidR="003C53C9" w:rsidRDefault="003C53C9">
            <w:pPr>
              <w:spacing w:line="276" w:lineRule="auto"/>
              <w:rPr>
                <w:b/>
                <w:sz w:val="24"/>
                <w:szCs w:val="24"/>
              </w:rPr>
            </w:pPr>
          </w:p>
        </w:tc>
        <w:tc>
          <w:tcPr>
            <w:tcW w:w="219" w:type="pct"/>
            <w:vMerge/>
            <w:vAlign w:val="center"/>
          </w:tcPr>
          <w:p w:rsidR="003C53C9" w:rsidRDefault="003C53C9">
            <w:pPr>
              <w:spacing w:line="276" w:lineRule="auto"/>
              <w:rPr>
                <w:b/>
                <w:sz w:val="24"/>
                <w:szCs w:val="24"/>
              </w:rPr>
            </w:pPr>
          </w:p>
        </w:tc>
        <w:tc>
          <w:tcPr>
            <w:tcW w:w="213" w:type="pct"/>
            <w:vMerge/>
            <w:vAlign w:val="center"/>
          </w:tcPr>
          <w:p w:rsidR="003C53C9" w:rsidRDefault="003C53C9">
            <w:pPr>
              <w:spacing w:line="276" w:lineRule="auto"/>
              <w:rPr>
                <w:b/>
                <w:sz w:val="24"/>
                <w:szCs w:val="24"/>
              </w:rPr>
            </w:pPr>
          </w:p>
        </w:tc>
        <w:tc>
          <w:tcPr>
            <w:tcW w:w="228" w:type="pct"/>
            <w:vMerge/>
            <w:vAlign w:val="center"/>
          </w:tcPr>
          <w:p w:rsidR="003C53C9" w:rsidRDefault="003C53C9">
            <w:pPr>
              <w:spacing w:line="276" w:lineRule="auto"/>
              <w:rPr>
                <w:b/>
                <w:sz w:val="24"/>
                <w:szCs w:val="24"/>
              </w:rPr>
            </w:pPr>
          </w:p>
        </w:tc>
        <w:tc>
          <w:tcPr>
            <w:tcW w:w="483" w:type="pct"/>
            <w:vMerge/>
            <w:vAlign w:val="center"/>
          </w:tcPr>
          <w:p w:rsidR="003C53C9" w:rsidRDefault="003C53C9">
            <w:pPr>
              <w:spacing w:line="276" w:lineRule="auto"/>
              <w:rPr>
                <w:b/>
                <w:sz w:val="24"/>
                <w:szCs w:val="24"/>
              </w:rPr>
            </w:pPr>
          </w:p>
        </w:tc>
        <w:tc>
          <w:tcPr>
            <w:tcW w:w="439" w:type="pct"/>
            <w:vMerge/>
            <w:vAlign w:val="center"/>
          </w:tcPr>
          <w:p w:rsidR="003C53C9" w:rsidRDefault="003C53C9">
            <w:pPr>
              <w:spacing w:line="276" w:lineRule="auto"/>
              <w:rPr>
                <w:b/>
                <w:sz w:val="24"/>
                <w:szCs w:val="24"/>
              </w:rPr>
            </w:pPr>
          </w:p>
        </w:tc>
        <w:tc>
          <w:tcPr>
            <w:tcW w:w="365" w:type="pct"/>
            <w:vAlign w:val="center"/>
          </w:tcPr>
          <w:p w:rsidR="003C53C9" w:rsidRDefault="00D00594">
            <w:pPr>
              <w:ind w:left="113" w:right="113"/>
              <w:jc w:val="center"/>
              <w:rPr>
                <w:b/>
                <w:sz w:val="24"/>
                <w:szCs w:val="24"/>
              </w:rPr>
            </w:pPr>
            <w:r>
              <w:rPr>
                <w:b/>
                <w:sz w:val="24"/>
                <w:szCs w:val="24"/>
              </w:rPr>
              <w:t>CIA</w:t>
            </w:r>
          </w:p>
        </w:tc>
        <w:tc>
          <w:tcPr>
            <w:tcW w:w="570" w:type="pct"/>
            <w:gridSpan w:val="2"/>
            <w:vAlign w:val="center"/>
          </w:tcPr>
          <w:p w:rsidR="003C53C9" w:rsidRDefault="00D00594">
            <w:pPr>
              <w:ind w:left="113" w:right="113"/>
              <w:jc w:val="center"/>
              <w:rPr>
                <w:b/>
                <w:sz w:val="24"/>
                <w:szCs w:val="24"/>
              </w:rPr>
            </w:pPr>
            <w:r>
              <w:rPr>
                <w:b/>
                <w:sz w:val="24"/>
                <w:szCs w:val="24"/>
              </w:rPr>
              <w:t>External</w:t>
            </w:r>
          </w:p>
        </w:tc>
        <w:tc>
          <w:tcPr>
            <w:tcW w:w="403"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545" w:type="pct"/>
            <w:vAlign w:val="center"/>
          </w:tcPr>
          <w:p w:rsidR="003C53C9" w:rsidRDefault="00D00594">
            <w:pPr>
              <w:jc w:val="center"/>
              <w:rPr>
                <w:b/>
                <w:sz w:val="24"/>
                <w:szCs w:val="24"/>
              </w:rPr>
            </w:pPr>
            <w:r>
              <w:rPr>
                <w:b/>
                <w:sz w:val="24"/>
                <w:szCs w:val="24"/>
              </w:rPr>
              <w:t>BBA DSE3A</w:t>
            </w:r>
          </w:p>
        </w:tc>
        <w:tc>
          <w:tcPr>
            <w:tcW w:w="974" w:type="pct"/>
            <w:gridSpan w:val="2"/>
            <w:vAlign w:val="center"/>
          </w:tcPr>
          <w:p w:rsidR="003C53C9" w:rsidRDefault="00D00594">
            <w:pPr>
              <w:jc w:val="both"/>
              <w:rPr>
                <w:b/>
                <w:sz w:val="24"/>
                <w:szCs w:val="24"/>
              </w:rPr>
            </w:pPr>
            <w:r>
              <w:rPr>
                <w:b/>
                <w:sz w:val="24"/>
                <w:szCs w:val="24"/>
              </w:rPr>
              <w:t>Merchandising Management</w:t>
            </w:r>
          </w:p>
        </w:tc>
        <w:tc>
          <w:tcPr>
            <w:tcW w:w="342" w:type="pct"/>
            <w:vAlign w:val="center"/>
          </w:tcPr>
          <w:p w:rsidR="003C53C9" w:rsidRDefault="00D00594">
            <w:pPr>
              <w:jc w:val="center"/>
              <w:rPr>
                <w:sz w:val="24"/>
                <w:szCs w:val="24"/>
              </w:rPr>
            </w:pPr>
            <w:r>
              <w:rPr>
                <w:sz w:val="24"/>
                <w:szCs w:val="24"/>
              </w:rPr>
              <w:t>Core</w:t>
            </w:r>
          </w:p>
        </w:tc>
        <w:tc>
          <w:tcPr>
            <w:tcW w:w="219" w:type="pct"/>
            <w:vAlign w:val="center"/>
          </w:tcPr>
          <w:p w:rsidR="003C53C9" w:rsidRDefault="00D00594">
            <w:pPr>
              <w:jc w:val="center"/>
              <w:rPr>
                <w:sz w:val="24"/>
                <w:szCs w:val="24"/>
              </w:rPr>
            </w:pPr>
            <w:r>
              <w:rPr>
                <w:sz w:val="24"/>
                <w:szCs w:val="24"/>
              </w:rPr>
              <w:t>Y</w:t>
            </w:r>
          </w:p>
        </w:tc>
        <w:tc>
          <w:tcPr>
            <w:tcW w:w="219" w:type="pct"/>
            <w:vAlign w:val="center"/>
          </w:tcPr>
          <w:p w:rsidR="003C53C9" w:rsidRDefault="00D00594">
            <w:pPr>
              <w:jc w:val="center"/>
              <w:rPr>
                <w:sz w:val="24"/>
                <w:szCs w:val="24"/>
              </w:rPr>
            </w:pPr>
            <w:r>
              <w:rPr>
                <w:sz w:val="24"/>
                <w:szCs w:val="24"/>
              </w:rPr>
              <w:t>-</w:t>
            </w:r>
          </w:p>
        </w:tc>
        <w:tc>
          <w:tcPr>
            <w:tcW w:w="213" w:type="pct"/>
            <w:vAlign w:val="center"/>
          </w:tcPr>
          <w:p w:rsidR="003C53C9" w:rsidRDefault="00D00594">
            <w:pPr>
              <w:jc w:val="center"/>
              <w:rPr>
                <w:sz w:val="24"/>
                <w:szCs w:val="24"/>
              </w:rPr>
            </w:pPr>
            <w:r>
              <w:rPr>
                <w:sz w:val="24"/>
                <w:szCs w:val="24"/>
              </w:rPr>
              <w:t>-</w:t>
            </w:r>
          </w:p>
        </w:tc>
        <w:tc>
          <w:tcPr>
            <w:tcW w:w="228" w:type="pct"/>
            <w:vAlign w:val="center"/>
          </w:tcPr>
          <w:p w:rsidR="003C53C9" w:rsidRDefault="00D00594">
            <w:pPr>
              <w:jc w:val="center"/>
              <w:rPr>
                <w:sz w:val="24"/>
                <w:szCs w:val="24"/>
              </w:rPr>
            </w:pPr>
            <w:r>
              <w:rPr>
                <w:sz w:val="24"/>
                <w:szCs w:val="24"/>
              </w:rPr>
              <w:t>-</w:t>
            </w:r>
          </w:p>
        </w:tc>
        <w:tc>
          <w:tcPr>
            <w:tcW w:w="483" w:type="pct"/>
            <w:vAlign w:val="center"/>
          </w:tcPr>
          <w:p w:rsidR="003C53C9" w:rsidRDefault="00D00594">
            <w:pPr>
              <w:jc w:val="center"/>
              <w:rPr>
                <w:sz w:val="24"/>
                <w:szCs w:val="24"/>
              </w:rPr>
            </w:pPr>
            <w:r>
              <w:rPr>
                <w:sz w:val="24"/>
                <w:szCs w:val="24"/>
              </w:rPr>
              <w:t>3</w:t>
            </w:r>
          </w:p>
        </w:tc>
        <w:tc>
          <w:tcPr>
            <w:tcW w:w="439" w:type="pct"/>
            <w:vAlign w:val="center"/>
          </w:tcPr>
          <w:p w:rsidR="003C53C9" w:rsidRDefault="00D00594">
            <w:pPr>
              <w:jc w:val="center"/>
              <w:rPr>
                <w:sz w:val="24"/>
                <w:szCs w:val="24"/>
              </w:rPr>
            </w:pPr>
            <w:r>
              <w:rPr>
                <w:sz w:val="24"/>
                <w:szCs w:val="24"/>
              </w:rPr>
              <w:t>5</w:t>
            </w:r>
          </w:p>
        </w:tc>
        <w:tc>
          <w:tcPr>
            <w:tcW w:w="365" w:type="pct"/>
            <w:vAlign w:val="center"/>
          </w:tcPr>
          <w:p w:rsidR="003C53C9" w:rsidRDefault="00D00594">
            <w:pPr>
              <w:jc w:val="center"/>
              <w:rPr>
                <w:sz w:val="24"/>
                <w:szCs w:val="24"/>
              </w:rPr>
            </w:pPr>
            <w:r>
              <w:rPr>
                <w:sz w:val="24"/>
                <w:szCs w:val="24"/>
              </w:rPr>
              <w:t>25</w:t>
            </w:r>
          </w:p>
        </w:tc>
        <w:tc>
          <w:tcPr>
            <w:tcW w:w="570" w:type="pct"/>
            <w:gridSpan w:val="2"/>
            <w:vAlign w:val="center"/>
          </w:tcPr>
          <w:p w:rsidR="003C53C9" w:rsidRDefault="00D00594">
            <w:pPr>
              <w:jc w:val="center"/>
              <w:rPr>
                <w:sz w:val="24"/>
                <w:szCs w:val="24"/>
              </w:rPr>
            </w:pPr>
            <w:r>
              <w:rPr>
                <w:sz w:val="24"/>
                <w:szCs w:val="24"/>
              </w:rPr>
              <w:t>75</w:t>
            </w:r>
          </w:p>
        </w:tc>
        <w:tc>
          <w:tcPr>
            <w:tcW w:w="403" w:type="pct"/>
            <w:vAlign w:val="center"/>
          </w:tcPr>
          <w:p w:rsidR="003C53C9" w:rsidRDefault="00D00594">
            <w:pPr>
              <w:jc w:val="center"/>
              <w:rPr>
                <w:sz w:val="24"/>
                <w:szCs w:val="24"/>
              </w:rPr>
            </w:pPr>
            <w:r>
              <w:rPr>
                <w:sz w:val="24"/>
                <w:szCs w:val="24"/>
              </w:rPr>
              <w:t>100</w:t>
            </w:r>
          </w:p>
        </w:tc>
      </w:tr>
      <w:tr w:rsidR="003C53C9">
        <w:trPr>
          <w:trHeight w:val="55"/>
        </w:trPr>
        <w:tc>
          <w:tcPr>
            <w:tcW w:w="5000" w:type="pct"/>
            <w:gridSpan w:val="14"/>
            <w:vAlign w:val="center"/>
          </w:tcPr>
          <w:p w:rsidR="003C53C9" w:rsidRDefault="00D00594">
            <w:pPr>
              <w:jc w:val="center"/>
              <w:rPr>
                <w:b/>
                <w:sz w:val="24"/>
                <w:szCs w:val="24"/>
              </w:rPr>
            </w:pPr>
            <w:r>
              <w:rPr>
                <w:b/>
                <w:sz w:val="24"/>
                <w:szCs w:val="24"/>
              </w:rPr>
              <w:t>Learning Objectives</w:t>
            </w:r>
          </w:p>
        </w:tc>
      </w:tr>
      <w:tr w:rsidR="003C53C9">
        <w:trPr>
          <w:trHeight w:val="167"/>
        </w:trPr>
        <w:tc>
          <w:tcPr>
            <w:tcW w:w="617" w:type="pct"/>
            <w:gridSpan w:val="2"/>
            <w:vAlign w:val="center"/>
          </w:tcPr>
          <w:p w:rsidR="003C53C9" w:rsidRDefault="00D00594">
            <w:pPr>
              <w:jc w:val="center"/>
              <w:rPr>
                <w:sz w:val="24"/>
                <w:szCs w:val="24"/>
              </w:rPr>
            </w:pPr>
            <w:r>
              <w:rPr>
                <w:sz w:val="24"/>
                <w:szCs w:val="24"/>
              </w:rPr>
              <w:t>CLO1</w:t>
            </w:r>
          </w:p>
        </w:tc>
        <w:tc>
          <w:tcPr>
            <w:tcW w:w="4383" w:type="pct"/>
            <w:gridSpan w:val="12"/>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To understand general concepts of merchandising</w:t>
            </w:r>
          </w:p>
        </w:tc>
      </w:tr>
      <w:tr w:rsidR="003C53C9">
        <w:trPr>
          <w:trHeight w:val="167"/>
        </w:trPr>
        <w:tc>
          <w:tcPr>
            <w:tcW w:w="617" w:type="pct"/>
            <w:gridSpan w:val="2"/>
            <w:vAlign w:val="center"/>
          </w:tcPr>
          <w:p w:rsidR="003C53C9" w:rsidRDefault="00D00594">
            <w:pPr>
              <w:jc w:val="center"/>
              <w:rPr>
                <w:sz w:val="24"/>
                <w:szCs w:val="24"/>
              </w:rPr>
            </w:pPr>
            <w:r>
              <w:rPr>
                <w:sz w:val="24"/>
                <w:szCs w:val="24"/>
              </w:rPr>
              <w:t>CLO2</w:t>
            </w:r>
          </w:p>
        </w:tc>
        <w:tc>
          <w:tcPr>
            <w:tcW w:w="4383" w:type="pct"/>
            <w:gridSpan w:val="12"/>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To learn how to receive, present and maintain merchandise.</w:t>
            </w:r>
          </w:p>
        </w:tc>
      </w:tr>
      <w:tr w:rsidR="003C53C9">
        <w:trPr>
          <w:trHeight w:val="167"/>
        </w:trPr>
        <w:tc>
          <w:tcPr>
            <w:tcW w:w="617" w:type="pct"/>
            <w:gridSpan w:val="2"/>
            <w:vAlign w:val="center"/>
          </w:tcPr>
          <w:p w:rsidR="003C53C9" w:rsidRDefault="00D00594">
            <w:pPr>
              <w:jc w:val="center"/>
              <w:rPr>
                <w:sz w:val="24"/>
                <w:szCs w:val="24"/>
              </w:rPr>
            </w:pPr>
            <w:r>
              <w:rPr>
                <w:sz w:val="24"/>
                <w:szCs w:val="24"/>
              </w:rPr>
              <w:t>CLO3</w:t>
            </w:r>
          </w:p>
        </w:tc>
        <w:tc>
          <w:tcPr>
            <w:tcW w:w="4383" w:type="pct"/>
            <w:gridSpan w:val="12"/>
            <w:vAlign w:val="center"/>
          </w:tcPr>
          <w:p w:rsidR="003C53C9" w:rsidRDefault="00D00594">
            <w:pPr>
              <w:ind w:right="249"/>
              <w:jc w:val="both"/>
              <w:rPr>
                <w:sz w:val="24"/>
                <w:szCs w:val="24"/>
              </w:rPr>
            </w:pPr>
            <w:r>
              <w:rPr>
                <w:color w:val="000000"/>
                <w:sz w:val="24"/>
                <w:szCs w:val="24"/>
              </w:rPr>
              <w:t>To understand and apply merchandise pricing strategies.</w:t>
            </w:r>
          </w:p>
        </w:tc>
      </w:tr>
      <w:tr w:rsidR="003C53C9">
        <w:trPr>
          <w:trHeight w:val="167"/>
        </w:trPr>
        <w:tc>
          <w:tcPr>
            <w:tcW w:w="617" w:type="pct"/>
            <w:gridSpan w:val="2"/>
            <w:vAlign w:val="center"/>
          </w:tcPr>
          <w:p w:rsidR="003C53C9" w:rsidRDefault="00D00594">
            <w:pPr>
              <w:jc w:val="center"/>
              <w:rPr>
                <w:sz w:val="24"/>
                <w:szCs w:val="24"/>
              </w:rPr>
            </w:pPr>
            <w:r>
              <w:rPr>
                <w:sz w:val="24"/>
                <w:szCs w:val="24"/>
              </w:rPr>
              <w:t>CLO4</w:t>
            </w:r>
          </w:p>
        </w:tc>
        <w:tc>
          <w:tcPr>
            <w:tcW w:w="4383" w:type="pct"/>
            <w:gridSpan w:val="12"/>
            <w:vAlign w:val="center"/>
          </w:tcPr>
          <w:p w:rsidR="003C53C9" w:rsidRDefault="00D00594">
            <w:pPr>
              <w:ind w:right="249"/>
              <w:jc w:val="both"/>
              <w:rPr>
                <w:sz w:val="24"/>
                <w:szCs w:val="24"/>
              </w:rPr>
            </w:pPr>
            <w:r>
              <w:rPr>
                <w:sz w:val="24"/>
                <w:szCs w:val="24"/>
              </w:rPr>
              <w:t xml:space="preserve">To understand the process of pricing and methods of evaluating merchandise performance </w:t>
            </w:r>
          </w:p>
        </w:tc>
      </w:tr>
      <w:tr w:rsidR="003C53C9">
        <w:trPr>
          <w:trHeight w:val="167"/>
        </w:trPr>
        <w:tc>
          <w:tcPr>
            <w:tcW w:w="617" w:type="pct"/>
            <w:gridSpan w:val="2"/>
            <w:vAlign w:val="center"/>
          </w:tcPr>
          <w:p w:rsidR="003C53C9" w:rsidRDefault="00D00594">
            <w:pPr>
              <w:jc w:val="center"/>
              <w:rPr>
                <w:sz w:val="24"/>
                <w:szCs w:val="24"/>
              </w:rPr>
            </w:pPr>
            <w:r>
              <w:rPr>
                <w:sz w:val="24"/>
                <w:szCs w:val="24"/>
              </w:rPr>
              <w:t>CLO5</w:t>
            </w:r>
          </w:p>
        </w:tc>
        <w:tc>
          <w:tcPr>
            <w:tcW w:w="4383" w:type="pct"/>
            <w:gridSpan w:val="12"/>
            <w:vAlign w:val="center"/>
          </w:tcPr>
          <w:p w:rsidR="003C53C9" w:rsidRDefault="00D00594">
            <w:pPr>
              <w:ind w:right="249"/>
              <w:jc w:val="both"/>
              <w:rPr>
                <w:sz w:val="24"/>
                <w:szCs w:val="24"/>
              </w:rPr>
            </w:pPr>
            <w:r>
              <w:rPr>
                <w:sz w:val="24"/>
                <w:szCs w:val="24"/>
              </w:rPr>
              <w:t>To gain insights on visual merchandising</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UNIT</w:t>
            </w:r>
          </w:p>
        </w:tc>
        <w:tc>
          <w:tcPr>
            <w:tcW w:w="2606" w:type="pct"/>
            <w:gridSpan w:val="7"/>
            <w:vAlign w:val="center"/>
          </w:tcPr>
          <w:p w:rsidR="003C53C9" w:rsidRDefault="00D00594">
            <w:pPr>
              <w:jc w:val="center"/>
              <w:rPr>
                <w:b/>
                <w:sz w:val="24"/>
                <w:szCs w:val="24"/>
              </w:rPr>
            </w:pPr>
            <w:r>
              <w:rPr>
                <w:b/>
                <w:sz w:val="24"/>
                <w:szCs w:val="24"/>
              </w:rPr>
              <w:t>Details</w:t>
            </w:r>
          </w:p>
        </w:tc>
        <w:tc>
          <w:tcPr>
            <w:tcW w:w="804" w:type="pct"/>
            <w:gridSpan w:val="2"/>
            <w:vAlign w:val="center"/>
          </w:tcPr>
          <w:p w:rsidR="003C53C9" w:rsidRDefault="00D00594">
            <w:pPr>
              <w:jc w:val="center"/>
              <w:rPr>
                <w:b/>
                <w:sz w:val="24"/>
                <w:szCs w:val="24"/>
              </w:rPr>
            </w:pPr>
            <w:r>
              <w:rPr>
                <w:b/>
                <w:sz w:val="24"/>
                <w:szCs w:val="24"/>
              </w:rPr>
              <w:t>No. of Hours</w:t>
            </w:r>
          </w:p>
        </w:tc>
        <w:tc>
          <w:tcPr>
            <w:tcW w:w="973" w:type="pct"/>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617" w:type="pct"/>
            <w:gridSpan w:val="2"/>
            <w:vAlign w:val="center"/>
          </w:tcPr>
          <w:p w:rsidR="003C53C9" w:rsidRDefault="00D00594">
            <w:pPr>
              <w:jc w:val="center"/>
              <w:rPr>
                <w:sz w:val="24"/>
                <w:szCs w:val="24"/>
              </w:rPr>
            </w:pPr>
            <w:r>
              <w:rPr>
                <w:sz w:val="24"/>
                <w:szCs w:val="24"/>
              </w:rPr>
              <w:t>I</w:t>
            </w:r>
          </w:p>
        </w:tc>
        <w:tc>
          <w:tcPr>
            <w:tcW w:w="2606" w:type="pct"/>
            <w:gridSpan w:val="7"/>
            <w:vAlign w:val="center"/>
          </w:tcPr>
          <w:p w:rsidR="003C53C9" w:rsidRDefault="00D00594">
            <w:pPr>
              <w:spacing w:line="276" w:lineRule="auto"/>
              <w:ind w:left="100" w:right="118"/>
              <w:jc w:val="both"/>
              <w:rPr>
                <w:sz w:val="24"/>
                <w:szCs w:val="24"/>
              </w:rPr>
            </w:pPr>
            <w:r>
              <w:rPr>
                <w:color w:val="000000"/>
                <w:sz w:val="24"/>
                <w:szCs w:val="24"/>
              </w:rPr>
              <w:t>Merchandising — meaning — concept — factors affecting merchandising function — merchandise manager functions — merchandise mix — components of merchandise management — merchandise strategies</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CLO1</w:t>
            </w:r>
          </w:p>
        </w:tc>
      </w:tr>
      <w:tr w:rsidR="003C53C9">
        <w:trPr>
          <w:trHeight w:val="164"/>
        </w:trPr>
        <w:tc>
          <w:tcPr>
            <w:tcW w:w="617" w:type="pct"/>
            <w:gridSpan w:val="2"/>
            <w:vAlign w:val="center"/>
          </w:tcPr>
          <w:p w:rsidR="003C53C9" w:rsidRDefault="00D00594">
            <w:pPr>
              <w:jc w:val="center"/>
              <w:rPr>
                <w:sz w:val="24"/>
                <w:szCs w:val="24"/>
              </w:rPr>
            </w:pPr>
            <w:r>
              <w:rPr>
                <w:sz w:val="24"/>
                <w:szCs w:val="24"/>
              </w:rPr>
              <w:t>II</w:t>
            </w:r>
          </w:p>
        </w:tc>
        <w:tc>
          <w:tcPr>
            <w:tcW w:w="2606" w:type="pct"/>
            <w:gridSpan w:val="7"/>
            <w:vAlign w:val="center"/>
          </w:tcPr>
          <w:p w:rsidR="003C53C9" w:rsidRDefault="00D00594">
            <w:pPr>
              <w:spacing w:line="276" w:lineRule="auto"/>
              <w:ind w:left="100" w:right="120"/>
              <w:jc w:val="both"/>
              <w:rPr>
                <w:sz w:val="24"/>
                <w:szCs w:val="24"/>
              </w:rPr>
            </w:pPr>
            <w:r>
              <w:rPr>
                <w:color w:val="000000"/>
                <w:sz w:val="24"/>
                <w:szCs w:val="24"/>
              </w:rPr>
              <w:t>Merchandise Planning — steps involved — merchandise control — assortment planning — merchandising stages</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CLO2</w:t>
            </w:r>
          </w:p>
        </w:tc>
      </w:tr>
      <w:tr w:rsidR="003C53C9">
        <w:trPr>
          <w:trHeight w:val="164"/>
        </w:trPr>
        <w:tc>
          <w:tcPr>
            <w:tcW w:w="617" w:type="pct"/>
            <w:gridSpan w:val="2"/>
            <w:vAlign w:val="center"/>
          </w:tcPr>
          <w:p w:rsidR="003C53C9" w:rsidRDefault="00D00594">
            <w:pPr>
              <w:jc w:val="center"/>
              <w:rPr>
                <w:sz w:val="24"/>
                <w:szCs w:val="24"/>
              </w:rPr>
            </w:pPr>
            <w:r>
              <w:rPr>
                <w:sz w:val="24"/>
                <w:szCs w:val="24"/>
              </w:rPr>
              <w:t>III</w:t>
            </w:r>
          </w:p>
        </w:tc>
        <w:tc>
          <w:tcPr>
            <w:tcW w:w="2606" w:type="pct"/>
            <w:gridSpan w:val="7"/>
            <w:vAlign w:val="center"/>
          </w:tcPr>
          <w:p w:rsidR="003C53C9" w:rsidRDefault="00D00594">
            <w:pPr>
              <w:spacing w:line="276" w:lineRule="auto"/>
              <w:ind w:left="72" w:right="210"/>
              <w:jc w:val="both"/>
              <w:rPr>
                <w:sz w:val="24"/>
                <w:szCs w:val="24"/>
              </w:rPr>
            </w:pPr>
            <w:r>
              <w:rPr>
                <w:color w:val="000000"/>
                <w:sz w:val="24"/>
                <w:szCs w:val="24"/>
              </w:rPr>
              <w:t>Merchandise buying — types — sources of supply — identifying and contracting - evaluating sources- branding strategies — category management</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CLO3</w:t>
            </w:r>
          </w:p>
        </w:tc>
      </w:tr>
      <w:tr w:rsidR="003C53C9">
        <w:trPr>
          <w:trHeight w:val="164"/>
        </w:trPr>
        <w:tc>
          <w:tcPr>
            <w:tcW w:w="617" w:type="pct"/>
            <w:gridSpan w:val="2"/>
            <w:vAlign w:val="center"/>
          </w:tcPr>
          <w:p w:rsidR="003C53C9" w:rsidRDefault="00D00594">
            <w:pPr>
              <w:jc w:val="center"/>
              <w:rPr>
                <w:sz w:val="24"/>
                <w:szCs w:val="24"/>
              </w:rPr>
            </w:pPr>
            <w:r>
              <w:rPr>
                <w:sz w:val="24"/>
                <w:szCs w:val="24"/>
              </w:rPr>
              <w:t>IV</w:t>
            </w:r>
          </w:p>
        </w:tc>
        <w:tc>
          <w:tcPr>
            <w:tcW w:w="2606" w:type="pct"/>
            <w:gridSpan w:val="7"/>
            <w:vAlign w:val="center"/>
          </w:tcPr>
          <w:p w:rsidR="003C53C9" w:rsidRDefault="00D00594">
            <w:pPr>
              <w:spacing w:line="276" w:lineRule="auto"/>
              <w:ind w:left="100" w:right="118"/>
              <w:jc w:val="both"/>
              <w:rPr>
                <w:sz w:val="24"/>
                <w:szCs w:val="24"/>
              </w:rPr>
            </w:pPr>
            <w:r>
              <w:rPr>
                <w:color w:val="000000"/>
                <w:sz w:val="24"/>
                <w:szCs w:val="24"/>
              </w:rPr>
              <w:t>Merchandise performance — retail pricing — merchandise allocation — analysing merchandise performance — methods.</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CLO4</w:t>
            </w:r>
          </w:p>
        </w:tc>
      </w:tr>
      <w:tr w:rsidR="003C53C9">
        <w:trPr>
          <w:trHeight w:val="164"/>
        </w:trPr>
        <w:tc>
          <w:tcPr>
            <w:tcW w:w="617" w:type="pct"/>
            <w:gridSpan w:val="2"/>
            <w:vAlign w:val="center"/>
          </w:tcPr>
          <w:p w:rsidR="003C53C9" w:rsidRDefault="00D00594">
            <w:pPr>
              <w:jc w:val="center"/>
              <w:rPr>
                <w:sz w:val="24"/>
                <w:szCs w:val="24"/>
              </w:rPr>
            </w:pPr>
            <w:r>
              <w:rPr>
                <w:sz w:val="24"/>
                <w:szCs w:val="24"/>
              </w:rPr>
              <w:t>V</w:t>
            </w:r>
          </w:p>
        </w:tc>
        <w:tc>
          <w:tcPr>
            <w:tcW w:w="2606" w:type="pct"/>
            <w:gridSpan w:val="7"/>
            <w:vAlign w:val="center"/>
          </w:tcPr>
          <w:p w:rsidR="003C53C9" w:rsidRDefault="00D00594">
            <w:pPr>
              <w:spacing w:line="276" w:lineRule="auto"/>
              <w:ind w:left="100"/>
              <w:jc w:val="both"/>
              <w:rPr>
                <w:sz w:val="24"/>
                <w:szCs w:val="24"/>
              </w:rPr>
            </w:pPr>
            <w:r>
              <w:rPr>
                <w:color w:val="000000"/>
                <w:sz w:val="24"/>
                <w:szCs w:val="24"/>
              </w:rPr>
              <w:t>Visual Merchandising — types of display — display planning — methods of display — Exterior and interior display — space management — planning lay out</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CLO5</w:t>
            </w:r>
          </w:p>
        </w:tc>
      </w:tr>
      <w:tr w:rsidR="003C53C9">
        <w:trPr>
          <w:trHeight w:val="164"/>
        </w:trPr>
        <w:tc>
          <w:tcPr>
            <w:tcW w:w="617" w:type="pct"/>
            <w:gridSpan w:val="2"/>
            <w:vAlign w:val="center"/>
          </w:tcPr>
          <w:p w:rsidR="003C53C9" w:rsidRDefault="003C53C9">
            <w:pPr>
              <w:jc w:val="center"/>
              <w:rPr>
                <w:sz w:val="24"/>
                <w:szCs w:val="24"/>
              </w:rPr>
            </w:pPr>
          </w:p>
        </w:tc>
        <w:tc>
          <w:tcPr>
            <w:tcW w:w="2606" w:type="pct"/>
            <w:gridSpan w:val="7"/>
            <w:vAlign w:val="center"/>
          </w:tcPr>
          <w:p w:rsidR="003C53C9" w:rsidRDefault="00D00594">
            <w:pPr>
              <w:jc w:val="center"/>
              <w:rPr>
                <w:b/>
                <w:sz w:val="24"/>
                <w:szCs w:val="24"/>
              </w:rPr>
            </w:pPr>
            <w:r>
              <w:rPr>
                <w:b/>
                <w:sz w:val="24"/>
                <w:szCs w:val="24"/>
              </w:rPr>
              <w:t>Total</w:t>
            </w:r>
          </w:p>
        </w:tc>
        <w:tc>
          <w:tcPr>
            <w:tcW w:w="804" w:type="pct"/>
            <w:gridSpan w:val="2"/>
            <w:vAlign w:val="center"/>
          </w:tcPr>
          <w:p w:rsidR="003C53C9" w:rsidRDefault="00D00594">
            <w:pPr>
              <w:jc w:val="center"/>
              <w:rPr>
                <w:b/>
                <w:sz w:val="24"/>
                <w:szCs w:val="24"/>
              </w:rPr>
            </w:pPr>
            <w:r>
              <w:rPr>
                <w:b/>
                <w:sz w:val="24"/>
                <w:szCs w:val="24"/>
              </w:rPr>
              <w:t>60</w:t>
            </w:r>
          </w:p>
        </w:tc>
        <w:tc>
          <w:tcPr>
            <w:tcW w:w="973" w:type="pct"/>
            <w:gridSpan w:val="3"/>
            <w:vAlign w:val="center"/>
          </w:tcPr>
          <w:p w:rsidR="003C53C9" w:rsidRDefault="003C53C9">
            <w:pPr>
              <w:jc w:val="center"/>
              <w:rPr>
                <w:b/>
                <w:sz w:val="24"/>
                <w:szCs w:val="24"/>
              </w:rPr>
            </w:pPr>
          </w:p>
        </w:tc>
      </w:tr>
      <w:tr w:rsidR="003C53C9">
        <w:trPr>
          <w:trHeight w:val="164"/>
        </w:trPr>
        <w:tc>
          <w:tcPr>
            <w:tcW w:w="5000" w:type="pct"/>
            <w:gridSpan w:val="14"/>
            <w:vAlign w:val="center"/>
          </w:tcPr>
          <w:p w:rsidR="003C53C9" w:rsidRDefault="00D00594">
            <w:pPr>
              <w:jc w:val="center"/>
              <w:rPr>
                <w:b/>
                <w:sz w:val="24"/>
                <w:szCs w:val="24"/>
              </w:rPr>
            </w:pPr>
            <w:r>
              <w:rPr>
                <w:b/>
                <w:sz w:val="24"/>
                <w:szCs w:val="24"/>
              </w:rPr>
              <w:t>Course Outcomes</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Course Outcomes</w:t>
            </w:r>
          </w:p>
        </w:tc>
        <w:tc>
          <w:tcPr>
            <w:tcW w:w="3410" w:type="pct"/>
            <w:gridSpan w:val="9"/>
            <w:vAlign w:val="center"/>
          </w:tcPr>
          <w:p w:rsidR="003C53C9" w:rsidRDefault="00D00594">
            <w:pPr>
              <w:ind w:left="162" w:right="249"/>
              <w:jc w:val="both"/>
              <w:rPr>
                <w:sz w:val="24"/>
                <w:szCs w:val="24"/>
              </w:rPr>
            </w:pPr>
            <w:r>
              <w:rPr>
                <w:sz w:val="24"/>
                <w:szCs w:val="24"/>
              </w:rPr>
              <w:t>On completion of this course, students will;</w:t>
            </w:r>
          </w:p>
        </w:tc>
        <w:tc>
          <w:tcPr>
            <w:tcW w:w="973" w:type="pct"/>
            <w:gridSpan w:val="3"/>
            <w:vAlign w:val="center"/>
          </w:tcPr>
          <w:p w:rsidR="003C53C9" w:rsidRDefault="00D00594">
            <w:pPr>
              <w:ind w:right="69"/>
              <w:jc w:val="both"/>
              <w:rPr>
                <w:b/>
                <w:sz w:val="24"/>
                <w:szCs w:val="24"/>
              </w:rPr>
            </w:pPr>
            <w:r>
              <w:rPr>
                <w:b/>
                <w:sz w:val="24"/>
                <w:szCs w:val="24"/>
              </w:rPr>
              <w:t>Program Outcomes</w:t>
            </w:r>
          </w:p>
        </w:tc>
      </w:tr>
      <w:tr w:rsidR="003C53C9">
        <w:trPr>
          <w:trHeight w:val="452"/>
        </w:trPr>
        <w:tc>
          <w:tcPr>
            <w:tcW w:w="617" w:type="pct"/>
            <w:gridSpan w:val="2"/>
            <w:vAlign w:val="center"/>
          </w:tcPr>
          <w:p w:rsidR="003C53C9" w:rsidRDefault="00D00594">
            <w:pPr>
              <w:jc w:val="center"/>
              <w:rPr>
                <w:b/>
                <w:sz w:val="24"/>
                <w:szCs w:val="24"/>
              </w:rPr>
            </w:pPr>
            <w:r>
              <w:rPr>
                <w:b/>
                <w:sz w:val="24"/>
                <w:szCs w:val="24"/>
              </w:rPr>
              <w:t>CO1</w:t>
            </w:r>
          </w:p>
        </w:tc>
        <w:tc>
          <w:tcPr>
            <w:tcW w:w="3410" w:type="pct"/>
            <w:gridSpan w:val="9"/>
          </w:tcPr>
          <w:p w:rsidR="003C53C9" w:rsidRDefault="00D00594">
            <w:pPr>
              <w:jc w:val="both"/>
              <w:rPr>
                <w:color w:val="000000"/>
                <w:sz w:val="24"/>
                <w:szCs w:val="24"/>
              </w:rPr>
            </w:pPr>
            <w:r>
              <w:rPr>
                <w:color w:val="000000"/>
                <w:sz w:val="24"/>
                <w:szCs w:val="24"/>
              </w:rPr>
              <w:t>To understand the basic concepts of merchandise management</w:t>
            </w:r>
          </w:p>
        </w:tc>
        <w:tc>
          <w:tcPr>
            <w:tcW w:w="973" w:type="pct"/>
            <w:gridSpan w:val="3"/>
            <w:vAlign w:val="center"/>
          </w:tcPr>
          <w:p w:rsidR="003C53C9" w:rsidRDefault="00D00594">
            <w:pPr>
              <w:ind w:left="-108" w:right="69" w:firstLine="108"/>
              <w:jc w:val="center"/>
              <w:rPr>
                <w:sz w:val="24"/>
                <w:szCs w:val="24"/>
              </w:rPr>
            </w:pPr>
            <w:r>
              <w:rPr>
                <w:sz w:val="24"/>
                <w:szCs w:val="24"/>
              </w:rPr>
              <w:t>PO1, PO2</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CO2</w:t>
            </w:r>
          </w:p>
        </w:tc>
        <w:tc>
          <w:tcPr>
            <w:tcW w:w="3410" w:type="pct"/>
            <w:gridSpan w:val="9"/>
          </w:tcPr>
          <w:p w:rsidR="003C53C9" w:rsidRDefault="00D00594">
            <w:pPr>
              <w:jc w:val="both"/>
              <w:rPr>
                <w:color w:val="000000"/>
                <w:sz w:val="24"/>
                <w:szCs w:val="24"/>
              </w:rPr>
            </w:pPr>
            <w:r>
              <w:rPr>
                <w:color w:val="000000"/>
                <w:sz w:val="24"/>
                <w:szCs w:val="24"/>
              </w:rPr>
              <w:t>To be able to develop a merchandise plan</w:t>
            </w:r>
          </w:p>
        </w:tc>
        <w:tc>
          <w:tcPr>
            <w:tcW w:w="973" w:type="pct"/>
            <w:gridSpan w:val="3"/>
            <w:vAlign w:val="center"/>
          </w:tcPr>
          <w:p w:rsidR="003C53C9" w:rsidRDefault="00D00594">
            <w:pPr>
              <w:ind w:left="-108" w:right="69" w:firstLine="108"/>
              <w:jc w:val="center"/>
              <w:rPr>
                <w:sz w:val="24"/>
                <w:szCs w:val="24"/>
              </w:rPr>
            </w:pPr>
            <w:r>
              <w:rPr>
                <w:sz w:val="24"/>
                <w:szCs w:val="24"/>
              </w:rPr>
              <w:t>PO1, PO2, PO6</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CO3</w:t>
            </w:r>
          </w:p>
        </w:tc>
        <w:tc>
          <w:tcPr>
            <w:tcW w:w="3410" w:type="pct"/>
            <w:gridSpan w:val="9"/>
          </w:tcPr>
          <w:p w:rsidR="003C53C9" w:rsidRDefault="00D00594">
            <w:pPr>
              <w:jc w:val="both"/>
              <w:rPr>
                <w:color w:val="000000"/>
                <w:sz w:val="24"/>
                <w:szCs w:val="24"/>
              </w:rPr>
            </w:pPr>
            <w:r>
              <w:rPr>
                <w:color w:val="000000"/>
                <w:sz w:val="24"/>
                <w:szCs w:val="24"/>
              </w:rPr>
              <w:t>To understand merchandise flow in the shopfloor</w:t>
            </w:r>
          </w:p>
        </w:tc>
        <w:tc>
          <w:tcPr>
            <w:tcW w:w="973" w:type="pct"/>
            <w:gridSpan w:val="3"/>
            <w:vAlign w:val="center"/>
          </w:tcPr>
          <w:p w:rsidR="003C53C9" w:rsidRDefault="00D00594">
            <w:pPr>
              <w:ind w:left="-108" w:right="69" w:firstLine="108"/>
              <w:jc w:val="center"/>
              <w:rPr>
                <w:sz w:val="24"/>
                <w:szCs w:val="24"/>
              </w:rPr>
            </w:pPr>
            <w:r>
              <w:rPr>
                <w:sz w:val="24"/>
                <w:szCs w:val="24"/>
              </w:rPr>
              <w:t>PO1, PO2, PO4</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CO4</w:t>
            </w:r>
          </w:p>
        </w:tc>
        <w:tc>
          <w:tcPr>
            <w:tcW w:w="3410" w:type="pct"/>
            <w:gridSpan w:val="9"/>
          </w:tcPr>
          <w:p w:rsidR="003C53C9" w:rsidRDefault="00D00594">
            <w:pPr>
              <w:jc w:val="both"/>
              <w:rPr>
                <w:color w:val="000000"/>
                <w:sz w:val="24"/>
                <w:szCs w:val="24"/>
              </w:rPr>
            </w:pPr>
            <w:r>
              <w:rPr>
                <w:color w:val="000000"/>
                <w:sz w:val="24"/>
                <w:szCs w:val="24"/>
              </w:rPr>
              <w:t>To evaluate the process of pricing, price changes and planogram</w:t>
            </w:r>
          </w:p>
        </w:tc>
        <w:tc>
          <w:tcPr>
            <w:tcW w:w="973" w:type="pct"/>
            <w:gridSpan w:val="3"/>
            <w:vAlign w:val="center"/>
          </w:tcPr>
          <w:p w:rsidR="003C53C9" w:rsidRDefault="00D00594">
            <w:pPr>
              <w:ind w:left="-108" w:right="69" w:firstLine="108"/>
              <w:jc w:val="center"/>
              <w:rPr>
                <w:sz w:val="24"/>
                <w:szCs w:val="24"/>
              </w:rPr>
            </w:pPr>
            <w:r>
              <w:rPr>
                <w:sz w:val="24"/>
                <w:szCs w:val="24"/>
              </w:rPr>
              <w:t>PO1, PO2, PO6, PO7</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CO5</w:t>
            </w:r>
          </w:p>
        </w:tc>
        <w:tc>
          <w:tcPr>
            <w:tcW w:w="3410" w:type="pct"/>
            <w:gridSpan w:val="9"/>
          </w:tcPr>
          <w:p w:rsidR="003C53C9" w:rsidRDefault="00D00594">
            <w:pPr>
              <w:jc w:val="both"/>
              <w:rPr>
                <w:color w:val="000000"/>
                <w:sz w:val="24"/>
                <w:szCs w:val="24"/>
              </w:rPr>
            </w:pPr>
            <w:r>
              <w:rPr>
                <w:color w:val="000000"/>
                <w:sz w:val="24"/>
                <w:szCs w:val="24"/>
              </w:rPr>
              <w:t>To analyse the impact of visual merchandising</w:t>
            </w:r>
          </w:p>
        </w:tc>
        <w:tc>
          <w:tcPr>
            <w:tcW w:w="973" w:type="pct"/>
            <w:gridSpan w:val="3"/>
            <w:vAlign w:val="center"/>
          </w:tcPr>
          <w:p w:rsidR="003C53C9" w:rsidRDefault="00D00594">
            <w:pPr>
              <w:ind w:left="-108" w:right="69" w:firstLine="108"/>
              <w:jc w:val="center"/>
              <w:rPr>
                <w:sz w:val="24"/>
                <w:szCs w:val="24"/>
              </w:rPr>
            </w:pPr>
            <w:r>
              <w:rPr>
                <w:sz w:val="24"/>
                <w:szCs w:val="24"/>
              </w:rPr>
              <w:t>PO2, PO3, PO5, PO6, PO8</w:t>
            </w:r>
          </w:p>
        </w:tc>
      </w:tr>
      <w:tr w:rsidR="003C53C9">
        <w:trPr>
          <w:trHeight w:val="164"/>
        </w:trPr>
        <w:tc>
          <w:tcPr>
            <w:tcW w:w="5000" w:type="pct"/>
            <w:gridSpan w:val="14"/>
            <w:vAlign w:val="center"/>
          </w:tcPr>
          <w:p w:rsidR="003C53C9" w:rsidRDefault="00D00594">
            <w:pPr>
              <w:jc w:val="center"/>
              <w:rPr>
                <w:b/>
                <w:sz w:val="24"/>
                <w:szCs w:val="24"/>
              </w:rPr>
            </w:pPr>
            <w:r>
              <w:rPr>
                <w:b/>
                <w:sz w:val="24"/>
                <w:szCs w:val="24"/>
              </w:rPr>
              <w:t>Text Books</w:t>
            </w:r>
          </w:p>
        </w:tc>
      </w:tr>
      <w:tr w:rsidR="003C53C9">
        <w:trPr>
          <w:trHeight w:val="164"/>
        </w:trPr>
        <w:tc>
          <w:tcPr>
            <w:tcW w:w="617" w:type="pct"/>
            <w:gridSpan w:val="2"/>
            <w:vAlign w:val="center"/>
          </w:tcPr>
          <w:p w:rsidR="003C53C9" w:rsidRDefault="00D00594">
            <w:pPr>
              <w:jc w:val="center"/>
              <w:rPr>
                <w:sz w:val="24"/>
                <w:szCs w:val="24"/>
              </w:rPr>
            </w:pPr>
            <w:r>
              <w:rPr>
                <w:sz w:val="24"/>
                <w:szCs w:val="24"/>
              </w:rPr>
              <w:t>1.</w:t>
            </w:r>
          </w:p>
        </w:tc>
        <w:tc>
          <w:tcPr>
            <w:tcW w:w="4383" w:type="pct"/>
            <w:gridSpan w:val="12"/>
            <w:vAlign w:val="center"/>
          </w:tcPr>
          <w:p w:rsidR="003C53C9" w:rsidRDefault="00D00594">
            <w:pPr>
              <w:rPr>
                <w:color w:val="000000" w:themeColor="text1"/>
                <w:sz w:val="24"/>
                <w:szCs w:val="24"/>
              </w:rPr>
            </w:pPr>
            <w:r>
              <w:rPr>
                <w:rFonts w:ascii="Helvetica Neue" w:hAnsi="Helvetica Neue"/>
                <w:color w:val="70757A"/>
                <w:sz w:val="18"/>
                <w:szCs w:val="18"/>
                <w:shd w:val="clear" w:color="auto" w:fill="FFFFFF"/>
              </w:rPr>
              <w:t> </w:t>
            </w:r>
            <w:hyperlink r:id="rId129" w:history="1">
              <w:r>
                <w:rPr>
                  <w:rStyle w:val="Hyperlink"/>
                  <w:rFonts w:eastAsia="Arial"/>
                  <w:color w:val="000000" w:themeColor="text1"/>
                  <w:sz w:val="24"/>
                  <w:szCs w:val="24"/>
                  <w:u w:val="none"/>
                  <w:shd w:val="clear" w:color="auto" w:fill="FFFFFF"/>
                </w:rPr>
                <w:t>John Donnellan</w:t>
              </w:r>
            </w:hyperlink>
            <w:r>
              <w:rPr>
                <w:color w:val="000000" w:themeColor="text1"/>
                <w:sz w:val="24"/>
                <w:szCs w:val="24"/>
                <w:shd w:val="clear" w:color="auto" w:fill="FFFFFF"/>
              </w:rPr>
              <w:t xml:space="preserve"> - Merchandise Buying and Management- </w:t>
            </w:r>
            <w:hyperlink r:id="rId130" w:history="1">
              <w:r>
                <w:rPr>
                  <w:rStyle w:val="Hyperlink"/>
                  <w:rFonts w:eastAsia="Arial"/>
                  <w:color w:val="000000" w:themeColor="text1"/>
                  <w:sz w:val="24"/>
                  <w:szCs w:val="24"/>
                  <w:u w:val="none"/>
                  <w:shd w:val="clear" w:color="auto" w:fill="FFFFFF"/>
                </w:rPr>
                <w:t>Bloomsbury Academic</w:t>
              </w:r>
            </w:hyperlink>
            <w:r>
              <w:rPr>
                <w:color w:val="000000" w:themeColor="text1"/>
                <w:sz w:val="24"/>
                <w:szCs w:val="24"/>
              </w:rPr>
              <w:t xml:space="preserve">- </w:t>
            </w:r>
            <w:r>
              <w:rPr>
                <w:color w:val="000000" w:themeColor="text1"/>
                <w:sz w:val="24"/>
                <w:szCs w:val="24"/>
                <w:shd w:val="clear" w:color="auto" w:fill="FFFFFF"/>
              </w:rPr>
              <w:t>2013</w:t>
            </w:r>
          </w:p>
        </w:tc>
      </w:tr>
      <w:tr w:rsidR="003C53C9">
        <w:trPr>
          <w:trHeight w:val="164"/>
        </w:trPr>
        <w:tc>
          <w:tcPr>
            <w:tcW w:w="617" w:type="pct"/>
            <w:gridSpan w:val="2"/>
            <w:vAlign w:val="center"/>
          </w:tcPr>
          <w:p w:rsidR="003C53C9" w:rsidRDefault="00D00594">
            <w:pPr>
              <w:jc w:val="center"/>
              <w:rPr>
                <w:sz w:val="24"/>
                <w:szCs w:val="24"/>
              </w:rPr>
            </w:pPr>
            <w:r>
              <w:rPr>
                <w:sz w:val="24"/>
                <w:szCs w:val="24"/>
              </w:rPr>
              <w:t>2.</w:t>
            </w:r>
          </w:p>
        </w:tc>
        <w:tc>
          <w:tcPr>
            <w:tcW w:w="4383" w:type="pct"/>
            <w:gridSpan w:val="12"/>
            <w:vAlign w:val="center"/>
          </w:tcPr>
          <w:p w:rsidR="003C53C9" w:rsidRDefault="00F263D6">
            <w:pPr>
              <w:jc w:val="both"/>
              <w:rPr>
                <w:color w:val="000000" w:themeColor="text1"/>
                <w:sz w:val="24"/>
                <w:szCs w:val="24"/>
              </w:rPr>
            </w:pPr>
            <w:hyperlink r:id="rId131" w:history="1">
              <w:r w:rsidR="00D00594">
                <w:rPr>
                  <w:rStyle w:val="Hyperlink"/>
                  <w:rFonts w:eastAsia="Arial"/>
                  <w:color w:val="000000" w:themeColor="text1"/>
                  <w:sz w:val="24"/>
                  <w:szCs w:val="24"/>
                  <w:u w:val="none"/>
                  <w:shd w:val="clear" w:color="auto" w:fill="FFFFFF"/>
                </w:rPr>
                <w:t>James Topps</w:t>
              </w:r>
            </w:hyperlink>
            <w:r w:rsidR="00D00594">
              <w:rPr>
                <w:color w:val="000000" w:themeColor="text1"/>
                <w:sz w:val="24"/>
                <w:szCs w:val="24"/>
                <w:shd w:val="clear" w:color="auto" w:fill="FFFFFF"/>
              </w:rPr>
              <w:t>, </w:t>
            </w:r>
            <w:hyperlink r:id="rId132" w:history="1">
              <w:r w:rsidR="00D00594">
                <w:rPr>
                  <w:rStyle w:val="Hyperlink"/>
                  <w:rFonts w:eastAsia="Arial"/>
                  <w:color w:val="000000" w:themeColor="text1"/>
                  <w:sz w:val="24"/>
                  <w:szCs w:val="24"/>
                  <w:u w:val="none"/>
                  <w:shd w:val="clear" w:color="auto" w:fill="FFFFFF"/>
                </w:rPr>
                <w:t>Glenn Taylor</w:t>
              </w:r>
            </w:hyperlink>
            <w:r w:rsidR="00D00594">
              <w:rPr>
                <w:color w:val="000000" w:themeColor="text1"/>
                <w:sz w:val="24"/>
                <w:szCs w:val="24"/>
                <w:shd w:val="clear" w:color="auto" w:fill="FFFFFF"/>
              </w:rPr>
              <w:t xml:space="preserve"> - Managing the Retail Supply Chain-  </w:t>
            </w:r>
            <w:hyperlink r:id="rId133" w:history="1">
              <w:r w:rsidR="00D00594">
                <w:rPr>
                  <w:rStyle w:val="Hyperlink"/>
                  <w:rFonts w:eastAsia="Arial"/>
                  <w:color w:val="000000" w:themeColor="text1"/>
                  <w:sz w:val="24"/>
                  <w:szCs w:val="24"/>
                  <w:u w:val="none"/>
                  <w:shd w:val="clear" w:color="auto" w:fill="FFFFFF"/>
                </w:rPr>
                <w:t>Kogan Page</w:t>
              </w:r>
            </w:hyperlink>
            <w:r w:rsidR="00D00594">
              <w:rPr>
                <w:color w:val="000000" w:themeColor="text1"/>
                <w:sz w:val="24"/>
                <w:szCs w:val="24"/>
              </w:rPr>
              <w:t>- 2018</w:t>
            </w:r>
          </w:p>
        </w:tc>
      </w:tr>
      <w:tr w:rsidR="003C53C9">
        <w:trPr>
          <w:trHeight w:val="260"/>
        </w:trPr>
        <w:tc>
          <w:tcPr>
            <w:tcW w:w="617" w:type="pct"/>
            <w:gridSpan w:val="2"/>
            <w:vAlign w:val="center"/>
          </w:tcPr>
          <w:p w:rsidR="003C53C9" w:rsidRDefault="00D00594">
            <w:pPr>
              <w:jc w:val="center"/>
              <w:rPr>
                <w:sz w:val="24"/>
                <w:szCs w:val="24"/>
              </w:rPr>
            </w:pPr>
            <w:r>
              <w:rPr>
                <w:sz w:val="24"/>
                <w:szCs w:val="24"/>
              </w:rPr>
              <w:t>3</w:t>
            </w:r>
          </w:p>
        </w:tc>
        <w:tc>
          <w:tcPr>
            <w:tcW w:w="4383" w:type="pct"/>
            <w:gridSpan w:val="12"/>
            <w:vAlign w:val="center"/>
          </w:tcPr>
          <w:p w:rsidR="003C53C9" w:rsidRDefault="00D00594">
            <w:pPr>
              <w:jc w:val="both"/>
              <w:rPr>
                <w:color w:val="000000" w:themeColor="text1"/>
                <w:sz w:val="24"/>
                <w:szCs w:val="24"/>
              </w:rPr>
            </w:pPr>
            <w:r>
              <w:rPr>
                <w:color w:val="000000" w:themeColor="text1"/>
                <w:sz w:val="24"/>
                <w:szCs w:val="24"/>
              </w:rPr>
              <w:t>Merchandise Buying and Management- John Donnellan- Fairchild Books and Visuals- 2013</w:t>
            </w:r>
          </w:p>
        </w:tc>
      </w:tr>
      <w:tr w:rsidR="003C53C9">
        <w:trPr>
          <w:trHeight w:val="164"/>
        </w:trPr>
        <w:tc>
          <w:tcPr>
            <w:tcW w:w="617" w:type="pct"/>
            <w:gridSpan w:val="2"/>
            <w:vAlign w:val="center"/>
          </w:tcPr>
          <w:p w:rsidR="003C53C9" w:rsidRDefault="00D00594">
            <w:pPr>
              <w:jc w:val="center"/>
              <w:rPr>
                <w:sz w:val="24"/>
                <w:szCs w:val="24"/>
              </w:rPr>
            </w:pPr>
            <w:r>
              <w:rPr>
                <w:sz w:val="24"/>
                <w:szCs w:val="24"/>
              </w:rPr>
              <w:t>4</w:t>
            </w:r>
          </w:p>
        </w:tc>
        <w:tc>
          <w:tcPr>
            <w:tcW w:w="4383" w:type="pct"/>
            <w:gridSpan w:val="12"/>
            <w:vAlign w:val="center"/>
          </w:tcPr>
          <w:p w:rsidR="003C53C9" w:rsidRDefault="00D00594">
            <w:pPr>
              <w:widowControl/>
              <w:shd w:val="clear" w:color="auto" w:fill="FFFFFF"/>
              <w:autoSpaceDE/>
              <w:autoSpaceDN/>
              <w:rPr>
                <w:color w:val="000000" w:themeColor="text1"/>
                <w:sz w:val="24"/>
                <w:szCs w:val="24"/>
                <w:lang w:val="en-IN" w:eastAsia="en-IN"/>
              </w:rPr>
            </w:pPr>
            <w:r>
              <w:rPr>
                <w:color w:val="000000" w:themeColor="text1"/>
                <w:sz w:val="24"/>
                <w:szCs w:val="24"/>
                <w:lang w:val="en-IN" w:eastAsia="en-IN"/>
              </w:rPr>
              <w:t xml:space="preserve">Retail Management- An Effective Management Strategy for Retail Store Managers- </w:t>
            </w:r>
            <w:hyperlink r:id="rId134" w:history="1">
              <w:r>
                <w:rPr>
                  <w:rStyle w:val="Hyperlink"/>
                  <w:rFonts w:eastAsia="Arial"/>
                  <w:color w:val="000000" w:themeColor="text1"/>
                  <w:sz w:val="24"/>
                  <w:szCs w:val="24"/>
                  <w:u w:val="none"/>
                  <w:shd w:val="clear" w:color="auto" w:fill="FFFFFF"/>
                </w:rPr>
                <w:t>Nestfame Creations Pvt. Ltd.</w:t>
              </w:r>
            </w:hyperlink>
            <w:r>
              <w:rPr>
                <w:color w:val="000000" w:themeColor="text1"/>
                <w:sz w:val="24"/>
                <w:szCs w:val="24"/>
              </w:rPr>
              <w:t>- 2019</w:t>
            </w:r>
          </w:p>
        </w:tc>
      </w:tr>
      <w:tr w:rsidR="003C53C9">
        <w:trPr>
          <w:trHeight w:val="164"/>
        </w:trPr>
        <w:tc>
          <w:tcPr>
            <w:tcW w:w="617" w:type="pct"/>
            <w:gridSpan w:val="2"/>
            <w:vAlign w:val="center"/>
          </w:tcPr>
          <w:p w:rsidR="003C53C9" w:rsidRDefault="00D00594">
            <w:pPr>
              <w:jc w:val="center"/>
              <w:rPr>
                <w:sz w:val="24"/>
                <w:szCs w:val="24"/>
              </w:rPr>
            </w:pPr>
            <w:r>
              <w:rPr>
                <w:sz w:val="24"/>
                <w:szCs w:val="24"/>
              </w:rPr>
              <w:t>5</w:t>
            </w:r>
          </w:p>
        </w:tc>
        <w:tc>
          <w:tcPr>
            <w:tcW w:w="4383" w:type="pct"/>
            <w:gridSpan w:val="12"/>
            <w:vAlign w:val="center"/>
          </w:tcPr>
          <w:p w:rsidR="003C53C9" w:rsidRDefault="00D00594">
            <w:pPr>
              <w:jc w:val="both"/>
              <w:rPr>
                <w:color w:val="000000" w:themeColor="text1"/>
                <w:sz w:val="24"/>
                <w:szCs w:val="24"/>
              </w:rPr>
            </w:pPr>
            <w:r>
              <w:rPr>
                <w:color w:val="000000" w:themeColor="text1"/>
                <w:sz w:val="24"/>
                <w:szCs w:val="24"/>
                <w:shd w:val="clear" w:color="auto" w:fill="FFFFFF"/>
              </w:rPr>
              <w:t xml:space="preserve">Berman- Retail Management: A Strategic Approach- </w:t>
            </w:r>
            <w:hyperlink r:id="rId135" w:history="1">
              <w:r>
                <w:rPr>
                  <w:rStyle w:val="Hyperlink"/>
                  <w:rFonts w:eastAsia="Arial"/>
                  <w:color w:val="000000" w:themeColor="text1"/>
                  <w:sz w:val="24"/>
                  <w:szCs w:val="24"/>
                  <w:u w:val="none"/>
                  <w:shd w:val="clear" w:color="auto" w:fill="FFFFFF"/>
                </w:rPr>
                <w:t>Pearson Education</w:t>
              </w:r>
            </w:hyperlink>
            <w:r>
              <w:rPr>
                <w:color w:val="000000" w:themeColor="text1"/>
                <w:sz w:val="24"/>
                <w:szCs w:val="24"/>
              </w:rPr>
              <w:t>- 2007</w:t>
            </w:r>
          </w:p>
        </w:tc>
      </w:tr>
      <w:tr w:rsidR="003C53C9">
        <w:trPr>
          <w:trHeight w:val="164"/>
        </w:trPr>
        <w:tc>
          <w:tcPr>
            <w:tcW w:w="5000" w:type="pct"/>
            <w:gridSpan w:val="14"/>
            <w:vAlign w:val="center"/>
          </w:tcPr>
          <w:p w:rsidR="003C53C9" w:rsidRDefault="003C53C9">
            <w:pPr>
              <w:jc w:val="center"/>
              <w:rPr>
                <w:b/>
                <w:sz w:val="24"/>
                <w:szCs w:val="24"/>
              </w:rPr>
            </w:pPr>
          </w:p>
          <w:p w:rsidR="003C53C9" w:rsidRDefault="00D00594">
            <w:pPr>
              <w:jc w:val="center"/>
              <w:rPr>
                <w:b/>
                <w:sz w:val="24"/>
                <w:szCs w:val="24"/>
              </w:rPr>
            </w:pPr>
            <w:r>
              <w:rPr>
                <w:b/>
                <w:sz w:val="24"/>
                <w:szCs w:val="24"/>
              </w:rPr>
              <w:t>References Books</w:t>
            </w:r>
          </w:p>
          <w:p w:rsidR="003C53C9" w:rsidRDefault="003C53C9">
            <w:pPr>
              <w:jc w:val="center"/>
              <w:rPr>
                <w:b/>
                <w:sz w:val="24"/>
                <w:szCs w:val="24"/>
              </w:rPr>
            </w:pPr>
          </w:p>
        </w:tc>
      </w:tr>
      <w:tr w:rsidR="003C53C9">
        <w:trPr>
          <w:trHeight w:val="134"/>
        </w:trPr>
        <w:tc>
          <w:tcPr>
            <w:tcW w:w="617" w:type="pct"/>
            <w:gridSpan w:val="2"/>
          </w:tcPr>
          <w:p w:rsidR="003C53C9" w:rsidRDefault="00D00594">
            <w:pPr>
              <w:jc w:val="both"/>
              <w:rPr>
                <w:color w:val="000000"/>
                <w:sz w:val="24"/>
                <w:szCs w:val="24"/>
              </w:rPr>
            </w:pPr>
            <w:r>
              <w:rPr>
                <w:color w:val="000000"/>
                <w:sz w:val="24"/>
                <w:szCs w:val="24"/>
              </w:rPr>
              <w:t>1</w:t>
            </w:r>
          </w:p>
        </w:tc>
        <w:tc>
          <w:tcPr>
            <w:tcW w:w="4383" w:type="pct"/>
            <w:gridSpan w:val="12"/>
          </w:tcPr>
          <w:p w:rsidR="003C53C9" w:rsidRDefault="00D00594">
            <w:pPr>
              <w:jc w:val="both"/>
              <w:rPr>
                <w:color w:val="000000"/>
                <w:sz w:val="24"/>
                <w:szCs w:val="24"/>
                <w:highlight w:val="white"/>
              </w:rPr>
            </w:pPr>
            <w:r>
              <w:rPr>
                <w:color w:val="000000"/>
                <w:sz w:val="24"/>
                <w:szCs w:val="24"/>
              </w:rPr>
              <w:t>Chetan Bajaj and Ranjith — Retail Management — Oxford University Press, Second Edition, 2005</w:t>
            </w:r>
          </w:p>
        </w:tc>
      </w:tr>
      <w:tr w:rsidR="003C53C9">
        <w:trPr>
          <w:trHeight w:val="164"/>
        </w:trPr>
        <w:tc>
          <w:tcPr>
            <w:tcW w:w="617" w:type="pct"/>
            <w:gridSpan w:val="2"/>
          </w:tcPr>
          <w:p w:rsidR="003C53C9" w:rsidRDefault="00D00594">
            <w:pPr>
              <w:jc w:val="both"/>
              <w:rPr>
                <w:color w:val="000000"/>
                <w:sz w:val="24"/>
                <w:szCs w:val="24"/>
              </w:rPr>
            </w:pPr>
            <w:r>
              <w:rPr>
                <w:color w:val="000000"/>
                <w:sz w:val="24"/>
                <w:szCs w:val="24"/>
              </w:rPr>
              <w:t>2</w:t>
            </w:r>
          </w:p>
        </w:tc>
        <w:tc>
          <w:tcPr>
            <w:tcW w:w="4383" w:type="pct"/>
            <w:gridSpan w:val="12"/>
          </w:tcPr>
          <w:p w:rsidR="003C53C9" w:rsidRDefault="00D00594">
            <w:pPr>
              <w:jc w:val="both"/>
              <w:rPr>
                <w:color w:val="000000"/>
                <w:sz w:val="24"/>
                <w:szCs w:val="24"/>
                <w:highlight w:val="white"/>
              </w:rPr>
            </w:pPr>
            <w:r>
              <w:rPr>
                <w:color w:val="000000"/>
                <w:sz w:val="24"/>
                <w:szCs w:val="24"/>
              </w:rPr>
              <w:t xml:space="preserve">Gillespie Hecht and Lebowitz — Retail Business Management, McGraw Hill Book Company, Third Edition, 2002 </w:t>
            </w:r>
          </w:p>
        </w:tc>
      </w:tr>
      <w:tr w:rsidR="003C53C9">
        <w:trPr>
          <w:trHeight w:val="164"/>
        </w:trPr>
        <w:tc>
          <w:tcPr>
            <w:tcW w:w="617" w:type="pct"/>
            <w:gridSpan w:val="2"/>
          </w:tcPr>
          <w:p w:rsidR="003C53C9" w:rsidRDefault="00D00594">
            <w:pPr>
              <w:jc w:val="both"/>
              <w:rPr>
                <w:color w:val="000000"/>
                <w:sz w:val="24"/>
                <w:szCs w:val="24"/>
              </w:rPr>
            </w:pPr>
            <w:r>
              <w:rPr>
                <w:color w:val="000000"/>
                <w:sz w:val="24"/>
                <w:szCs w:val="24"/>
              </w:rPr>
              <w:t>3</w:t>
            </w:r>
          </w:p>
        </w:tc>
        <w:tc>
          <w:tcPr>
            <w:tcW w:w="4383" w:type="pct"/>
            <w:gridSpan w:val="12"/>
          </w:tcPr>
          <w:p w:rsidR="003C53C9" w:rsidRDefault="00D00594">
            <w:pPr>
              <w:jc w:val="both"/>
              <w:rPr>
                <w:color w:val="000000"/>
                <w:sz w:val="24"/>
                <w:szCs w:val="24"/>
                <w:highlight w:val="white"/>
              </w:rPr>
            </w:pPr>
            <w:r>
              <w:rPr>
                <w:color w:val="000000"/>
                <w:sz w:val="24"/>
                <w:szCs w:val="24"/>
              </w:rPr>
              <w:t>James Rogden, Denise T.Ogden - Integrated Retail Management, Wiley Pvt Ltd, 2005</w:t>
            </w:r>
          </w:p>
        </w:tc>
      </w:tr>
      <w:tr w:rsidR="003C53C9">
        <w:trPr>
          <w:trHeight w:val="164"/>
        </w:trPr>
        <w:tc>
          <w:tcPr>
            <w:tcW w:w="617" w:type="pct"/>
            <w:gridSpan w:val="2"/>
          </w:tcPr>
          <w:p w:rsidR="003C53C9" w:rsidRDefault="00D00594">
            <w:pPr>
              <w:jc w:val="both"/>
              <w:rPr>
                <w:color w:val="000000"/>
                <w:sz w:val="24"/>
                <w:szCs w:val="24"/>
              </w:rPr>
            </w:pPr>
            <w:r>
              <w:rPr>
                <w:color w:val="000000"/>
                <w:sz w:val="24"/>
                <w:szCs w:val="24"/>
              </w:rPr>
              <w:t>4</w:t>
            </w:r>
          </w:p>
        </w:tc>
        <w:tc>
          <w:tcPr>
            <w:tcW w:w="4383" w:type="pct"/>
            <w:gridSpan w:val="12"/>
          </w:tcPr>
          <w:p w:rsidR="003C53C9" w:rsidRDefault="00D00594">
            <w:pPr>
              <w:jc w:val="both"/>
              <w:rPr>
                <w:color w:val="000000"/>
                <w:sz w:val="24"/>
                <w:szCs w:val="24"/>
              </w:rPr>
            </w:pPr>
            <w:r>
              <w:rPr>
                <w:color w:val="000000"/>
                <w:sz w:val="24"/>
                <w:szCs w:val="24"/>
              </w:rPr>
              <w:t>Gibson G Vedamani — Retail Management — Functional Principles and Practice, Jaico Publishing House, Second Edition, 2004</w:t>
            </w:r>
          </w:p>
        </w:tc>
      </w:tr>
      <w:tr w:rsidR="003C53C9">
        <w:trPr>
          <w:trHeight w:val="164"/>
        </w:trPr>
        <w:tc>
          <w:tcPr>
            <w:tcW w:w="617" w:type="pct"/>
            <w:gridSpan w:val="2"/>
            <w:vAlign w:val="center"/>
          </w:tcPr>
          <w:p w:rsidR="003C53C9" w:rsidRDefault="00D00594">
            <w:pPr>
              <w:rPr>
                <w:sz w:val="24"/>
                <w:szCs w:val="24"/>
              </w:rPr>
            </w:pPr>
            <w:r>
              <w:rPr>
                <w:sz w:val="24"/>
                <w:szCs w:val="24"/>
              </w:rPr>
              <w:t>5.</w:t>
            </w:r>
          </w:p>
        </w:tc>
        <w:tc>
          <w:tcPr>
            <w:tcW w:w="4383" w:type="pct"/>
            <w:gridSpan w:val="12"/>
            <w:vAlign w:val="center"/>
          </w:tcPr>
          <w:p w:rsidR="003C53C9" w:rsidRDefault="003C53C9">
            <w:pPr>
              <w:ind w:left="72" w:right="249"/>
              <w:jc w:val="both"/>
              <w:rPr>
                <w:sz w:val="24"/>
                <w:szCs w:val="24"/>
              </w:rPr>
            </w:pPr>
          </w:p>
        </w:tc>
      </w:tr>
      <w:tr w:rsidR="003C53C9">
        <w:trPr>
          <w:trHeight w:val="164"/>
        </w:trPr>
        <w:tc>
          <w:tcPr>
            <w:tcW w:w="5000" w:type="pct"/>
            <w:gridSpan w:val="14"/>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617" w:type="pct"/>
            <w:gridSpan w:val="2"/>
            <w:vAlign w:val="center"/>
          </w:tcPr>
          <w:p w:rsidR="003C53C9" w:rsidRDefault="00D00594">
            <w:pPr>
              <w:jc w:val="center"/>
              <w:rPr>
                <w:sz w:val="24"/>
                <w:szCs w:val="24"/>
              </w:rPr>
            </w:pPr>
            <w:r>
              <w:rPr>
                <w:sz w:val="24"/>
                <w:szCs w:val="24"/>
              </w:rPr>
              <w:t>1</w:t>
            </w:r>
          </w:p>
        </w:tc>
        <w:tc>
          <w:tcPr>
            <w:tcW w:w="4383" w:type="pct"/>
            <w:gridSpan w:val="12"/>
          </w:tcPr>
          <w:p w:rsidR="003C53C9" w:rsidRDefault="00F263D6">
            <w:pPr>
              <w:jc w:val="both"/>
              <w:rPr>
                <w:color w:val="000000"/>
                <w:sz w:val="24"/>
                <w:szCs w:val="24"/>
              </w:rPr>
            </w:pPr>
            <w:hyperlink r:id="rId136" w:history="1">
              <w:r w:rsidR="00D00594">
                <w:rPr>
                  <w:rStyle w:val="Hyperlink"/>
                  <w:sz w:val="24"/>
                  <w:szCs w:val="24"/>
                </w:rPr>
                <w:t>https://onlinecourses.swayam2.ac.in/imb19_mg02/preview</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2</w:t>
            </w:r>
          </w:p>
        </w:tc>
        <w:tc>
          <w:tcPr>
            <w:tcW w:w="4383" w:type="pct"/>
            <w:gridSpan w:val="12"/>
            <w:vAlign w:val="center"/>
          </w:tcPr>
          <w:p w:rsidR="003C53C9" w:rsidRDefault="00F263D6">
            <w:pPr>
              <w:ind w:left="72" w:right="249"/>
              <w:jc w:val="both"/>
            </w:pPr>
            <w:hyperlink r:id="rId137" w:history="1">
              <w:r w:rsidR="00D00594">
                <w:rPr>
                  <w:rStyle w:val="Hyperlink"/>
                  <w:sz w:val="24"/>
                  <w:szCs w:val="24"/>
                </w:rPr>
                <w:t>https://www.tutorialspoint.com/retail_management/merchandise_management.htm</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3</w:t>
            </w:r>
          </w:p>
        </w:tc>
        <w:tc>
          <w:tcPr>
            <w:tcW w:w="4383" w:type="pct"/>
            <w:gridSpan w:val="12"/>
            <w:vAlign w:val="center"/>
          </w:tcPr>
          <w:p w:rsidR="003C53C9" w:rsidRDefault="00F263D6">
            <w:pPr>
              <w:ind w:left="72" w:right="249"/>
              <w:jc w:val="both"/>
              <w:rPr>
                <w:sz w:val="24"/>
                <w:szCs w:val="24"/>
              </w:rPr>
            </w:pPr>
            <w:hyperlink r:id="rId138" w:history="1">
              <w:r w:rsidR="00D00594">
                <w:rPr>
                  <w:rStyle w:val="Hyperlink"/>
                  <w:sz w:val="24"/>
                  <w:szCs w:val="24"/>
                </w:rPr>
                <w:t>https://indiafreenotes.com/merchandise-management-concept-types-of-merchandise-principles-of-merchandising/</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4</w:t>
            </w:r>
          </w:p>
        </w:tc>
        <w:tc>
          <w:tcPr>
            <w:tcW w:w="4383" w:type="pct"/>
            <w:gridSpan w:val="12"/>
            <w:vAlign w:val="center"/>
          </w:tcPr>
          <w:p w:rsidR="003C53C9" w:rsidRDefault="00F263D6">
            <w:pPr>
              <w:ind w:left="72" w:right="249"/>
              <w:jc w:val="both"/>
              <w:rPr>
                <w:sz w:val="24"/>
                <w:szCs w:val="24"/>
              </w:rPr>
            </w:pPr>
            <w:hyperlink r:id="rId139" w:history="1">
              <w:r w:rsidR="00D00594">
                <w:rPr>
                  <w:rStyle w:val="Hyperlink"/>
                  <w:sz w:val="24"/>
                  <w:szCs w:val="24"/>
                </w:rPr>
                <w:t>https://ca.indeed.com/career-advice/career-development/merchandising-management</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5</w:t>
            </w:r>
          </w:p>
        </w:tc>
        <w:tc>
          <w:tcPr>
            <w:tcW w:w="4383" w:type="pct"/>
            <w:gridSpan w:val="12"/>
            <w:vAlign w:val="center"/>
          </w:tcPr>
          <w:p w:rsidR="003C53C9" w:rsidRDefault="00F263D6">
            <w:pPr>
              <w:ind w:left="72" w:right="249"/>
              <w:jc w:val="both"/>
              <w:rPr>
                <w:sz w:val="24"/>
                <w:szCs w:val="24"/>
              </w:rPr>
            </w:pPr>
            <w:hyperlink r:id="rId140" w:history="1">
              <w:r w:rsidR="00D00594">
                <w:rPr>
                  <w:rStyle w:val="Hyperlink"/>
                  <w:sz w:val="24"/>
                  <w:szCs w:val="24"/>
                </w:rPr>
                <w:t>https://www.wallstreetmojo.com/merchandising/</w:t>
              </w:r>
            </w:hyperlink>
          </w:p>
        </w:tc>
      </w:tr>
      <w:tr w:rsidR="003C53C9">
        <w:trPr>
          <w:trHeight w:val="164"/>
        </w:trPr>
        <w:tc>
          <w:tcPr>
            <w:tcW w:w="5000" w:type="pct"/>
            <w:gridSpan w:val="14"/>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617" w:type="pct"/>
            <w:gridSpan w:val="2"/>
            <w:vMerge w:val="restart"/>
            <w:vAlign w:val="center"/>
          </w:tcPr>
          <w:p w:rsidR="003C53C9" w:rsidRDefault="00D00594">
            <w:pPr>
              <w:jc w:val="center"/>
              <w:rPr>
                <w:sz w:val="24"/>
                <w:szCs w:val="24"/>
              </w:rPr>
            </w:pPr>
            <w:r>
              <w:rPr>
                <w:b/>
                <w:sz w:val="24"/>
                <w:szCs w:val="24"/>
              </w:rPr>
              <w:t>Internal Evaluation</w:t>
            </w:r>
          </w:p>
        </w:tc>
        <w:tc>
          <w:tcPr>
            <w:tcW w:w="3586" w:type="pct"/>
            <w:gridSpan w:val="10"/>
            <w:vAlign w:val="center"/>
          </w:tcPr>
          <w:p w:rsidR="003C53C9" w:rsidRDefault="00D00594">
            <w:pPr>
              <w:ind w:left="72" w:right="249"/>
              <w:jc w:val="both"/>
              <w:rPr>
                <w:sz w:val="24"/>
                <w:szCs w:val="24"/>
              </w:rPr>
            </w:pPr>
            <w:r>
              <w:rPr>
                <w:sz w:val="24"/>
                <w:szCs w:val="24"/>
              </w:rPr>
              <w:t>Continuous Internal Assessment Test</w:t>
            </w:r>
          </w:p>
        </w:tc>
        <w:tc>
          <w:tcPr>
            <w:tcW w:w="797" w:type="pct"/>
            <w:gridSpan w:val="2"/>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617" w:type="pct"/>
            <w:gridSpan w:val="2"/>
            <w:vMerge/>
            <w:vAlign w:val="center"/>
          </w:tcPr>
          <w:p w:rsidR="003C53C9" w:rsidRDefault="003C53C9">
            <w:pPr>
              <w:spacing w:line="276" w:lineRule="auto"/>
              <w:rPr>
                <w:sz w:val="24"/>
                <w:szCs w:val="24"/>
              </w:rPr>
            </w:pPr>
          </w:p>
        </w:tc>
        <w:tc>
          <w:tcPr>
            <w:tcW w:w="3586" w:type="pct"/>
            <w:gridSpan w:val="10"/>
            <w:vAlign w:val="center"/>
          </w:tcPr>
          <w:p w:rsidR="003C53C9" w:rsidRDefault="00D00594">
            <w:pPr>
              <w:ind w:left="72" w:right="249"/>
              <w:jc w:val="both"/>
              <w:rPr>
                <w:sz w:val="24"/>
                <w:szCs w:val="24"/>
              </w:rPr>
            </w:pPr>
            <w:r>
              <w:rPr>
                <w:sz w:val="24"/>
                <w:szCs w:val="24"/>
              </w:rPr>
              <w:t>Assignments</w:t>
            </w:r>
          </w:p>
        </w:tc>
        <w:tc>
          <w:tcPr>
            <w:tcW w:w="797" w:type="pct"/>
            <w:gridSpan w:val="2"/>
            <w:vMerge/>
            <w:vAlign w:val="center"/>
          </w:tcPr>
          <w:p w:rsidR="003C53C9" w:rsidRDefault="003C53C9">
            <w:pPr>
              <w:spacing w:line="276" w:lineRule="auto"/>
              <w:rPr>
                <w:sz w:val="24"/>
                <w:szCs w:val="24"/>
              </w:rPr>
            </w:pPr>
          </w:p>
        </w:tc>
      </w:tr>
      <w:tr w:rsidR="003C53C9">
        <w:trPr>
          <w:trHeight w:val="164"/>
        </w:trPr>
        <w:tc>
          <w:tcPr>
            <w:tcW w:w="617" w:type="pct"/>
            <w:gridSpan w:val="2"/>
            <w:vMerge/>
            <w:vAlign w:val="center"/>
          </w:tcPr>
          <w:p w:rsidR="003C53C9" w:rsidRDefault="003C53C9">
            <w:pPr>
              <w:spacing w:line="276" w:lineRule="auto"/>
              <w:rPr>
                <w:sz w:val="24"/>
                <w:szCs w:val="24"/>
              </w:rPr>
            </w:pPr>
          </w:p>
        </w:tc>
        <w:tc>
          <w:tcPr>
            <w:tcW w:w="3586" w:type="pct"/>
            <w:gridSpan w:val="10"/>
            <w:vAlign w:val="center"/>
          </w:tcPr>
          <w:p w:rsidR="003C53C9" w:rsidRDefault="00D00594">
            <w:pPr>
              <w:ind w:left="72" w:right="249"/>
              <w:jc w:val="both"/>
              <w:rPr>
                <w:sz w:val="24"/>
                <w:szCs w:val="24"/>
              </w:rPr>
            </w:pPr>
            <w:r>
              <w:rPr>
                <w:sz w:val="24"/>
                <w:szCs w:val="24"/>
              </w:rPr>
              <w:t>Seminar</w:t>
            </w:r>
          </w:p>
        </w:tc>
        <w:tc>
          <w:tcPr>
            <w:tcW w:w="797" w:type="pct"/>
            <w:gridSpan w:val="2"/>
            <w:vMerge/>
            <w:vAlign w:val="center"/>
          </w:tcPr>
          <w:p w:rsidR="003C53C9" w:rsidRDefault="003C53C9">
            <w:pPr>
              <w:spacing w:line="276" w:lineRule="auto"/>
              <w:rPr>
                <w:sz w:val="24"/>
                <w:szCs w:val="24"/>
              </w:rPr>
            </w:pPr>
          </w:p>
        </w:tc>
      </w:tr>
      <w:tr w:rsidR="003C53C9">
        <w:trPr>
          <w:trHeight w:val="164"/>
        </w:trPr>
        <w:tc>
          <w:tcPr>
            <w:tcW w:w="617" w:type="pct"/>
            <w:gridSpan w:val="2"/>
            <w:vMerge/>
            <w:vAlign w:val="center"/>
          </w:tcPr>
          <w:p w:rsidR="003C53C9" w:rsidRDefault="003C53C9">
            <w:pPr>
              <w:spacing w:line="276" w:lineRule="auto"/>
              <w:rPr>
                <w:sz w:val="24"/>
                <w:szCs w:val="24"/>
              </w:rPr>
            </w:pPr>
          </w:p>
        </w:tc>
        <w:tc>
          <w:tcPr>
            <w:tcW w:w="3586" w:type="pct"/>
            <w:gridSpan w:val="10"/>
            <w:vAlign w:val="center"/>
          </w:tcPr>
          <w:p w:rsidR="003C53C9" w:rsidRDefault="00D00594">
            <w:pPr>
              <w:ind w:left="72" w:right="249"/>
              <w:jc w:val="both"/>
              <w:rPr>
                <w:sz w:val="24"/>
                <w:szCs w:val="24"/>
              </w:rPr>
            </w:pPr>
            <w:r>
              <w:rPr>
                <w:sz w:val="24"/>
                <w:szCs w:val="24"/>
              </w:rPr>
              <w:t>Attendance and Class Participation</w:t>
            </w:r>
          </w:p>
        </w:tc>
        <w:tc>
          <w:tcPr>
            <w:tcW w:w="797" w:type="pct"/>
            <w:gridSpan w:val="2"/>
            <w:vMerge/>
            <w:vAlign w:val="center"/>
          </w:tcPr>
          <w:p w:rsidR="003C53C9" w:rsidRDefault="003C53C9">
            <w:pPr>
              <w:spacing w:line="276" w:lineRule="auto"/>
              <w:rPr>
                <w:sz w:val="24"/>
                <w:szCs w:val="24"/>
              </w:rPr>
            </w:pPr>
          </w:p>
        </w:tc>
      </w:tr>
      <w:tr w:rsidR="003C53C9">
        <w:trPr>
          <w:trHeight w:val="164"/>
        </w:trPr>
        <w:tc>
          <w:tcPr>
            <w:tcW w:w="617" w:type="pct"/>
            <w:gridSpan w:val="2"/>
            <w:vAlign w:val="center"/>
          </w:tcPr>
          <w:p w:rsidR="003C53C9" w:rsidRDefault="00D00594">
            <w:pPr>
              <w:jc w:val="center"/>
              <w:rPr>
                <w:b/>
                <w:sz w:val="24"/>
                <w:szCs w:val="24"/>
              </w:rPr>
            </w:pPr>
            <w:r>
              <w:rPr>
                <w:b/>
                <w:sz w:val="24"/>
                <w:szCs w:val="24"/>
              </w:rPr>
              <w:t>External Evaluation</w:t>
            </w:r>
          </w:p>
        </w:tc>
        <w:tc>
          <w:tcPr>
            <w:tcW w:w="3586" w:type="pct"/>
            <w:gridSpan w:val="10"/>
            <w:vAlign w:val="center"/>
          </w:tcPr>
          <w:p w:rsidR="003C53C9" w:rsidRDefault="00D00594">
            <w:pPr>
              <w:ind w:left="72" w:right="249"/>
              <w:jc w:val="both"/>
              <w:rPr>
                <w:sz w:val="24"/>
                <w:szCs w:val="24"/>
              </w:rPr>
            </w:pPr>
            <w:r>
              <w:rPr>
                <w:sz w:val="24"/>
                <w:szCs w:val="24"/>
              </w:rPr>
              <w:t>End Semester Examination</w:t>
            </w:r>
          </w:p>
        </w:tc>
        <w:tc>
          <w:tcPr>
            <w:tcW w:w="797" w:type="pct"/>
            <w:gridSpan w:val="2"/>
            <w:vAlign w:val="center"/>
          </w:tcPr>
          <w:p w:rsidR="003C53C9" w:rsidRDefault="00D00594">
            <w:pPr>
              <w:ind w:left="72" w:right="249"/>
              <w:jc w:val="both"/>
              <w:rPr>
                <w:sz w:val="24"/>
                <w:szCs w:val="24"/>
              </w:rPr>
            </w:pPr>
            <w:r>
              <w:rPr>
                <w:sz w:val="24"/>
                <w:szCs w:val="24"/>
              </w:rPr>
              <w:t>75 Marks</w:t>
            </w:r>
          </w:p>
        </w:tc>
      </w:tr>
      <w:tr w:rsidR="003C53C9">
        <w:trPr>
          <w:trHeight w:val="164"/>
        </w:trPr>
        <w:tc>
          <w:tcPr>
            <w:tcW w:w="617" w:type="pct"/>
            <w:gridSpan w:val="2"/>
            <w:vAlign w:val="center"/>
          </w:tcPr>
          <w:p w:rsidR="003C53C9" w:rsidRDefault="003C53C9">
            <w:pPr>
              <w:jc w:val="center"/>
              <w:rPr>
                <w:sz w:val="24"/>
                <w:szCs w:val="24"/>
              </w:rPr>
            </w:pPr>
          </w:p>
        </w:tc>
        <w:tc>
          <w:tcPr>
            <w:tcW w:w="3586" w:type="pct"/>
            <w:gridSpan w:val="10"/>
            <w:vAlign w:val="center"/>
          </w:tcPr>
          <w:p w:rsidR="003C53C9" w:rsidRDefault="00D00594">
            <w:pPr>
              <w:ind w:left="72" w:right="249"/>
              <w:jc w:val="both"/>
              <w:rPr>
                <w:sz w:val="24"/>
                <w:szCs w:val="24"/>
              </w:rPr>
            </w:pPr>
            <w:r>
              <w:rPr>
                <w:sz w:val="24"/>
                <w:szCs w:val="24"/>
              </w:rPr>
              <w:t>Total</w:t>
            </w:r>
          </w:p>
        </w:tc>
        <w:tc>
          <w:tcPr>
            <w:tcW w:w="797" w:type="pct"/>
            <w:gridSpan w:val="2"/>
            <w:vAlign w:val="center"/>
          </w:tcPr>
          <w:p w:rsidR="003C53C9" w:rsidRDefault="00D00594">
            <w:pPr>
              <w:ind w:left="72" w:right="249"/>
              <w:jc w:val="both"/>
              <w:rPr>
                <w:sz w:val="24"/>
                <w:szCs w:val="24"/>
              </w:rPr>
            </w:pPr>
            <w:r>
              <w:rPr>
                <w:sz w:val="24"/>
                <w:szCs w:val="24"/>
              </w:rPr>
              <w:t>100 Marks</w:t>
            </w:r>
          </w:p>
        </w:tc>
      </w:tr>
      <w:tr w:rsidR="003C53C9">
        <w:trPr>
          <w:trHeight w:val="164"/>
        </w:trPr>
        <w:tc>
          <w:tcPr>
            <w:tcW w:w="5000" w:type="pct"/>
            <w:gridSpan w:val="14"/>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617" w:type="pct"/>
            <w:gridSpan w:val="2"/>
            <w:vAlign w:val="center"/>
          </w:tcPr>
          <w:p w:rsidR="003C53C9" w:rsidRDefault="00D00594">
            <w:pPr>
              <w:jc w:val="center"/>
              <w:rPr>
                <w:sz w:val="24"/>
                <w:szCs w:val="24"/>
              </w:rPr>
            </w:pPr>
            <w:r>
              <w:rPr>
                <w:b/>
                <w:sz w:val="24"/>
                <w:szCs w:val="24"/>
              </w:rPr>
              <w:t>Recall (K1)</w:t>
            </w:r>
          </w:p>
        </w:tc>
        <w:tc>
          <w:tcPr>
            <w:tcW w:w="4383" w:type="pct"/>
            <w:gridSpan w:val="12"/>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617" w:type="pct"/>
            <w:gridSpan w:val="2"/>
            <w:vAlign w:val="center"/>
          </w:tcPr>
          <w:p w:rsidR="003C53C9" w:rsidRDefault="00D00594">
            <w:pPr>
              <w:jc w:val="center"/>
              <w:rPr>
                <w:sz w:val="24"/>
                <w:szCs w:val="24"/>
              </w:rPr>
            </w:pPr>
            <w:r>
              <w:rPr>
                <w:b/>
                <w:sz w:val="24"/>
                <w:szCs w:val="24"/>
              </w:rPr>
              <w:t>Understand/ Comprehend (K2)</w:t>
            </w:r>
          </w:p>
        </w:tc>
        <w:tc>
          <w:tcPr>
            <w:tcW w:w="4383" w:type="pct"/>
            <w:gridSpan w:val="12"/>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617" w:type="pct"/>
            <w:gridSpan w:val="2"/>
            <w:vAlign w:val="center"/>
          </w:tcPr>
          <w:p w:rsidR="003C53C9" w:rsidRDefault="00D00594">
            <w:pPr>
              <w:jc w:val="center"/>
              <w:rPr>
                <w:sz w:val="24"/>
                <w:szCs w:val="24"/>
              </w:rPr>
            </w:pPr>
            <w:r>
              <w:rPr>
                <w:b/>
                <w:sz w:val="24"/>
                <w:szCs w:val="24"/>
              </w:rPr>
              <w:t>Application (K3)</w:t>
            </w:r>
          </w:p>
        </w:tc>
        <w:tc>
          <w:tcPr>
            <w:tcW w:w="4383" w:type="pct"/>
            <w:gridSpan w:val="12"/>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617" w:type="pct"/>
            <w:gridSpan w:val="2"/>
            <w:vAlign w:val="center"/>
          </w:tcPr>
          <w:p w:rsidR="003C53C9" w:rsidRDefault="00D00594">
            <w:pPr>
              <w:jc w:val="center"/>
              <w:rPr>
                <w:sz w:val="24"/>
                <w:szCs w:val="24"/>
              </w:rPr>
            </w:pPr>
            <w:r>
              <w:rPr>
                <w:b/>
                <w:sz w:val="24"/>
                <w:szCs w:val="24"/>
              </w:rPr>
              <w:t>Analyze (K4)</w:t>
            </w:r>
          </w:p>
        </w:tc>
        <w:tc>
          <w:tcPr>
            <w:tcW w:w="4383" w:type="pct"/>
            <w:gridSpan w:val="12"/>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617" w:type="pct"/>
            <w:gridSpan w:val="2"/>
            <w:vAlign w:val="center"/>
          </w:tcPr>
          <w:p w:rsidR="003C53C9" w:rsidRDefault="00D00594">
            <w:pPr>
              <w:jc w:val="center"/>
              <w:rPr>
                <w:sz w:val="24"/>
                <w:szCs w:val="24"/>
              </w:rPr>
            </w:pPr>
            <w:r>
              <w:rPr>
                <w:b/>
                <w:sz w:val="24"/>
                <w:szCs w:val="24"/>
              </w:rPr>
              <w:t>Evaluate (K5)</w:t>
            </w:r>
          </w:p>
        </w:tc>
        <w:tc>
          <w:tcPr>
            <w:tcW w:w="4383" w:type="pct"/>
            <w:gridSpan w:val="12"/>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617" w:type="pct"/>
            <w:gridSpan w:val="2"/>
            <w:vAlign w:val="center"/>
          </w:tcPr>
          <w:p w:rsidR="003C53C9" w:rsidRDefault="00D00594">
            <w:pPr>
              <w:jc w:val="center"/>
              <w:rPr>
                <w:sz w:val="24"/>
                <w:szCs w:val="24"/>
              </w:rPr>
            </w:pPr>
            <w:r>
              <w:rPr>
                <w:b/>
                <w:sz w:val="24"/>
                <w:szCs w:val="24"/>
              </w:rPr>
              <w:t>Create (K6)</w:t>
            </w:r>
          </w:p>
        </w:tc>
        <w:tc>
          <w:tcPr>
            <w:tcW w:w="4383" w:type="pct"/>
            <w:gridSpan w:val="12"/>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b/>
          <w:color w:val="000000"/>
          <w:sz w:val="24"/>
          <w:szCs w:val="24"/>
          <w:u w:val="single"/>
        </w:rPr>
      </w:pPr>
      <w:r>
        <w:rPr>
          <w:b/>
          <w:color w:val="000000"/>
          <w:sz w:val="24"/>
          <w:szCs w:val="24"/>
          <w:u w:val="single"/>
        </w:rPr>
        <w:t>Mapping with program outcomes</w:t>
      </w:r>
    </w:p>
    <w:p w:rsidR="003C53C9" w:rsidRDefault="003C53C9">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6"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S</w:t>
            </w:r>
          </w:p>
        </w:tc>
      </w:tr>
      <w:tr w:rsidR="003C53C9">
        <w:trPr>
          <w:trHeight w:val="252"/>
          <w:jc w:val="center"/>
        </w:trPr>
        <w:tc>
          <w:tcPr>
            <w:tcW w:w="886"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3C53C9">
      <w:pPr>
        <w:jc w:val="center"/>
        <w:rPr>
          <w:b/>
          <w:sz w:val="24"/>
          <w:szCs w:val="24"/>
        </w:rPr>
      </w:pPr>
    </w:p>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Pr>
        <w:spacing w:line="276" w:lineRule="auto"/>
        <w:rPr>
          <w:sz w:val="24"/>
          <w:szCs w:val="24"/>
        </w:rPr>
      </w:pPr>
    </w:p>
    <w:p w:rsidR="003C53C9" w:rsidRDefault="00D00594">
      <w:pPr>
        <w:tabs>
          <w:tab w:val="left" w:pos="2448"/>
        </w:tabs>
      </w:pPr>
      <w:r>
        <w:tab/>
      </w:r>
    </w:p>
    <w:p w:rsidR="003C53C9" w:rsidRDefault="003C53C9">
      <w:pPr>
        <w:tabs>
          <w:tab w:val="left" w:pos="2448"/>
        </w:tabs>
      </w:pPr>
    </w:p>
    <w:p w:rsidR="003C53C9" w:rsidRDefault="003C53C9">
      <w:pPr>
        <w:tabs>
          <w:tab w:val="left" w:pos="2448"/>
        </w:tab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157"/>
        <w:gridCol w:w="1084"/>
        <w:gridCol w:w="1017"/>
        <w:gridCol w:w="403"/>
        <w:gridCol w:w="403"/>
        <w:gridCol w:w="393"/>
        <w:gridCol w:w="421"/>
        <w:gridCol w:w="889"/>
        <w:gridCol w:w="449"/>
        <w:gridCol w:w="427"/>
        <w:gridCol w:w="671"/>
        <w:gridCol w:w="411"/>
        <w:gridCol w:w="638"/>
        <w:gridCol w:w="744"/>
      </w:tblGrid>
      <w:tr w:rsidR="003C53C9">
        <w:trPr>
          <w:trHeight w:val="894"/>
        </w:trPr>
        <w:tc>
          <w:tcPr>
            <w:tcW w:w="657" w:type="pct"/>
            <w:vMerge w:val="restart"/>
            <w:vAlign w:val="center"/>
          </w:tcPr>
          <w:p w:rsidR="003C53C9" w:rsidRDefault="00D00594">
            <w:pPr>
              <w:jc w:val="center"/>
              <w:rPr>
                <w:b/>
                <w:sz w:val="24"/>
                <w:szCs w:val="24"/>
              </w:rPr>
            </w:pPr>
            <w:r>
              <w:rPr>
                <w:b/>
                <w:sz w:val="24"/>
                <w:szCs w:val="24"/>
              </w:rPr>
              <w:t>Subject Code</w:t>
            </w:r>
          </w:p>
        </w:tc>
        <w:tc>
          <w:tcPr>
            <w:tcW w:w="427" w:type="pct"/>
            <w:gridSpan w:val="2"/>
            <w:vMerge w:val="restart"/>
            <w:vAlign w:val="center"/>
          </w:tcPr>
          <w:p w:rsidR="003C53C9" w:rsidRDefault="00D00594">
            <w:pPr>
              <w:jc w:val="center"/>
              <w:rPr>
                <w:b/>
                <w:sz w:val="24"/>
                <w:szCs w:val="24"/>
              </w:rPr>
            </w:pPr>
            <w:r>
              <w:rPr>
                <w:b/>
                <w:sz w:val="24"/>
                <w:szCs w:val="24"/>
              </w:rPr>
              <w:t>Subject Name</w:t>
            </w:r>
          </w:p>
        </w:tc>
        <w:tc>
          <w:tcPr>
            <w:tcW w:w="588" w:type="pct"/>
            <w:vMerge w:val="restart"/>
            <w:vAlign w:val="center"/>
          </w:tcPr>
          <w:p w:rsidR="003C53C9" w:rsidRDefault="00D00594">
            <w:pPr>
              <w:ind w:left="113" w:right="113"/>
              <w:jc w:val="center"/>
              <w:rPr>
                <w:b/>
                <w:sz w:val="24"/>
                <w:szCs w:val="24"/>
              </w:rPr>
            </w:pPr>
            <w:r>
              <w:rPr>
                <w:b/>
                <w:sz w:val="24"/>
                <w:szCs w:val="24"/>
              </w:rPr>
              <w:t>Category</w:t>
            </w:r>
          </w:p>
        </w:tc>
        <w:tc>
          <w:tcPr>
            <w:tcW w:w="227" w:type="pct"/>
            <w:vMerge w:val="restart"/>
            <w:vAlign w:val="center"/>
          </w:tcPr>
          <w:p w:rsidR="003C53C9" w:rsidRDefault="00D00594">
            <w:pPr>
              <w:ind w:right="113"/>
              <w:rPr>
                <w:b/>
                <w:sz w:val="24"/>
                <w:szCs w:val="24"/>
              </w:rPr>
            </w:pPr>
            <w:r>
              <w:rPr>
                <w:b/>
                <w:sz w:val="24"/>
                <w:szCs w:val="24"/>
              </w:rPr>
              <w:t>L</w:t>
            </w:r>
          </w:p>
        </w:tc>
        <w:tc>
          <w:tcPr>
            <w:tcW w:w="227" w:type="pct"/>
            <w:vMerge w:val="restart"/>
            <w:vAlign w:val="center"/>
          </w:tcPr>
          <w:p w:rsidR="003C53C9" w:rsidRDefault="00D00594">
            <w:pPr>
              <w:ind w:right="113"/>
              <w:rPr>
                <w:b/>
                <w:sz w:val="24"/>
                <w:szCs w:val="24"/>
              </w:rPr>
            </w:pPr>
            <w:r>
              <w:rPr>
                <w:b/>
                <w:sz w:val="24"/>
                <w:szCs w:val="24"/>
              </w:rPr>
              <w:t>T</w:t>
            </w:r>
          </w:p>
        </w:tc>
        <w:tc>
          <w:tcPr>
            <w:tcW w:w="221" w:type="pct"/>
            <w:vMerge w:val="restart"/>
            <w:vAlign w:val="center"/>
          </w:tcPr>
          <w:p w:rsidR="003C53C9" w:rsidRDefault="00D00594">
            <w:pPr>
              <w:ind w:right="113"/>
              <w:rPr>
                <w:b/>
                <w:sz w:val="24"/>
                <w:szCs w:val="24"/>
              </w:rPr>
            </w:pPr>
            <w:r>
              <w:rPr>
                <w:b/>
                <w:sz w:val="24"/>
                <w:szCs w:val="24"/>
              </w:rPr>
              <w:t>P</w:t>
            </w:r>
          </w:p>
        </w:tc>
        <w:tc>
          <w:tcPr>
            <w:tcW w:w="238" w:type="pct"/>
            <w:vMerge w:val="restart"/>
            <w:vAlign w:val="center"/>
          </w:tcPr>
          <w:p w:rsidR="003C53C9" w:rsidRDefault="00D00594">
            <w:pPr>
              <w:ind w:right="113"/>
              <w:rPr>
                <w:b/>
                <w:sz w:val="24"/>
                <w:szCs w:val="24"/>
              </w:rPr>
            </w:pPr>
            <w:r>
              <w:rPr>
                <w:b/>
                <w:sz w:val="24"/>
                <w:szCs w:val="24"/>
              </w:rPr>
              <w:t>O</w:t>
            </w:r>
          </w:p>
        </w:tc>
        <w:tc>
          <w:tcPr>
            <w:tcW w:w="512" w:type="pct"/>
            <w:vMerge w:val="restart"/>
            <w:vAlign w:val="center"/>
          </w:tcPr>
          <w:p w:rsidR="003C53C9" w:rsidRDefault="00D00594">
            <w:pPr>
              <w:ind w:left="113" w:right="113"/>
              <w:jc w:val="center"/>
              <w:rPr>
                <w:b/>
                <w:sz w:val="24"/>
                <w:szCs w:val="24"/>
              </w:rPr>
            </w:pPr>
            <w:r>
              <w:rPr>
                <w:b/>
                <w:sz w:val="24"/>
                <w:szCs w:val="24"/>
              </w:rPr>
              <w:t>Credits</w:t>
            </w:r>
          </w:p>
        </w:tc>
        <w:tc>
          <w:tcPr>
            <w:tcW w:w="495" w:type="pct"/>
            <w:gridSpan w:val="2"/>
            <w:vMerge w:val="restart"/>
            <w:vAlign w:val="center"/>
          </w:tcPr>
          <w:p w:rsidR="003C53C9" w:rsidRDefault="00D00594">
            <w:pPr>
              <w:ind w:left="113" w:right="113"/>
              <w:jc w:val="center"/>
              <w:rPr>
                <w:b/>
                <w:sz w:val="24"/>
                <w:szCs w:val="24"/>
              </w:rPr>
            </w:pPr>
            <w:r>
              <w:rPr>
                <w:b/>
                <w:sz w:val="24"/>
                <w:szCs w:val="24"/>
              </w:rPr>
              <w:t>Inst. Hours</w:t>
            </w:r>
          </w:p>
        </w:tc>
        <w:tc>
          <w:tcPr>
            <w:tcW w:w="1408" w:type="pct"/>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657" w:type="pct"/>
            <w:vMerge/>
            <w:vAlign w:val="center"/>
          </w:tcPr>
          <w:p w:rsidR="003C53C9" w:rsidRDefault="003C53C9">
            <w:pPr>
              <w:spacing w:line="276" w:lineRule="auto"/>
              <w:rPr>
                <w:b/>
                <w:sz w:val="24"/>
                <w:szCs w:val="24"/>
              </w:rPr>
            </w:pPr>
          </w:p>
        </w:tc>
        <w:tc>
          <w:tcPr>
            <w:tcW w:w="427" w:type="pct"/>
            <w:gridSpan w:val="2"/>
            <w:vMerge/>
            <w:vAlign w:val="center"/>
          </w:tcPr>
          <w:p w:rsidR="003C53C9" w:rsidRDefault="003C53C9">
            <w:pPr>
              <w:spacing w:line="276" w:lineRule="auto"/>
              <w:rPr>
                <w:b/>
                <w:sz w:val="24"/>
                <w:szCs w:val="24"/>
              </w:rPr>
            </w:pPr>
          </w:p>
        </w:tc>
        <w:tc>
          <w:tcPr>
            <w:tcW w:w="588" w:type="pct"/>
            <w:vMerge/>
            <w:vAlign w:val="center"/>
          </w:tcPr>
          <w:p w:rsidR="003C53C9" w:rsidRDefault="003C53C9">
            <w:pPr>
              <w:spacing w:line="276" w:lineRule="auto"/>
              <w:rPr>
                <w:b/>
                <w:sz w:val="24"/>
                <w:szCs w:val="24"/>
              </w:rPr>
            </w:pPr>
          </w:p>
        </w:tc>
        <w:tc>
          <w:tcPr>
            <w:tcW w:w="227" w:type="pct"/>
            <w:vMerge/>
            <w:vAlign w:val="center"/>
          </w:tcPr>
          <w:p w:rsidR="003C53C9" w:rsidRDefault="003C53C9">
            <w:pPr>
              <w:spacing w:line="276" w:lineRule="auto"/>
              <w:rPr>
                <w:b/>
                <w:sz w:val="24"/>
                <w:szCs w:val="24"/>
              </w:rPr>
            </w:pPr>
          </w:p>
        </w:tc>
        <w:tc>
          <w:tcPr>
            <w:tcW w:w="227" w:type="pct"/>
            <w:vMerge/>
            <w:vAlign w:val="center"/>
          </w:tcPr>
          <w:p w:rsidR="003C53C9" w:rsidRDefault="003C53C9">
            <w:pPr>
              <w:spacing w:line="276" w:lineRule="auto"/>
              <w:rPr>
                <w:b/>
                <w:sz w:val="24"/>
                <w:szCs w:val="24"/>
              </w:rPr>
            </w:pPr>
          </w:p>
        </w:tc>
        <w:tc>
          <w:tcPr>
            <w:tcW w:w="221" w:type="pct"/>
            <w:vMerge/>
            <w:vAlign w:val="center"/>
          </w:tcPr>
          <w:p w:rsidR="003C53C9" w:rsidRDefault="003C53C9">
            <w:pPr>
              <w:spacing w:line="276" w:lineRule="auto"/>
              <w:rPr>
                <w:b/>
                <w:sz w:val="24"/>
                <w:szCs w:val="24"/>
              </w:rPr>
            </w:pPr>
          </w:p>
        </w:tc>
        <w:tc>
          <w:tcPr>
            <w:tcW w:w="238" w:type="pct"/>
            <w:vMerge/>
            <w:vAlign w:val="center"/>
          </w:tcPr>
          <w:p w:rsidR="003C53C9" w:rsidRDefault="003C53C9">
            <w:pPr>
              <w:spacing w:line="276" w:lineRule="auto"/>
              <w:rPr>
                <w:b/>
                <w:sz w:val="24"/>
                <w:szCs w:val="24"/>
              </w:rPr>
            </w:pPr>
          </w:p>
        </w:tc>
        <w:tc>
          <w:tcPr>
            <w:tcW w:w="512" w:type="pct"/>
            <w:vMerge/>
            <w:vAlign w:val="center"/>
          </w:tcPr>
          <w:p w:rsidR="003C53C9" w:rsidRDefault="003C53C9">
            <w:pPr>
              <w:spacing w:line="276" w:lineRule="auto"/>
              <w:rPr>
                <w:b/>
                <w:sz w:val="24"/>
                <w:szCs w:val="24"/>
              </w:rPr>
            </w:pPr>
          </w:p>
        </w:tc>
        <w:tc>
          <w:tcPr>
            <w:tcW w:w="495" w:type="pct"/>
            <w:gridSpan w:val="2"/>
            <w:vMerge/>
            <w:vAlign w:val="center"/>
          </w:tcPr>
          <w:p w:rsidR="003C53C9" w:rsidRDefault="003C53C9">
            <w:pPr>
              <w:spacing w:line="276" w:lineRule="auto"/>
              <w:rPr>
                <w:b/>
                <w:sz w:val="24"/>
                <w:szCs w:val="24"/>
              </w:rPr>
            </w:pPr>
          </w:p>
        </w:tc>
        <w:tc>
          <w:tcPr>
            <w:tcW w:w="385" w:type="pct"/>
            <w:vAlign w:val="center"/>
          </w:tcPr>
          <w:p w:rsidR="003C53C9" w:rsidRDefault="00D00594">
            <w:pPr>
              <w:ind w:left="113" w:right="113"/>
              <w:jc w:val="center"/>
              <w:rPr>
                <w:b/>
                <w:sz w:val="24"/>
                <w:szCs w:val="24"/>
              </w:rPr>
            </w:pPr>
            <w:r>
              <w:rPr>
                <w:b/>
                <w:sz w:val="24"/>
                <w:szCs w:val="24"/>
              </w:rPr>
              <w:t>CIA</w:t>
            </w:r>
          </w:p>
        </w:tc>
        <w:tc>
          <w:tcPr>
            <w:tcW w:w="597" w:type="pct"/>
            <w:gridSpan w:val="2"/>
            <w:vAlign w:val="center"/>
          </w:tcPr>
          <w:p w:rsidR="003C53C9" w:rsidRDefault="00D00594">
            <w:pPr>
              <w:ind w:left="113" w:right="113"/>
              <w:jc w:val="center"/>
              <w:rPr>
                <w:b/>
                <w:sz w:val="24"/>
                <w:szCs w:val="24"/>
              </w:rPr>
            </w:pPr>
            <w:r>
              <w:rPr>
                <w:b/>
                <w:sz w:val="24"/>
                <w:szCs w:val="24"/>
              </w:rPr>
              <w:t>External</w:t>
            </w:r>
          </w:p>
        </w:tc>
        <w:tc>
          <w:tcPr>
            <w:tcW w:w="427"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657" w:type="pct"/>
            <w:vAlign w:val="center"/>
          </w:tcPr>
          <w:p w:rsidR="003C53C9" w:rsidRDefault="00D00594">
            <w:pPr>
              <w:jc w:val="center"/>
              <w:rPr>
                <w:b/>
                <w:sz w:val="24"/>
                <w:szCs w:val="24"/>
              </w:rPr>
            </w:pPr>
            <w:r>
              <w:rPr>
                <w:b/>
                <w:sz w:val="24"/>
                <w:szCs w:val="24"/>
              </w:rPr>
              <w:t>BBA DSE3B</w:t>
            </w:r>
          </w:p>
        </w:tc>
        <w:tc>
          <w:tcPr>
            <w:tcW w:w="427" w:type="pct"/>
            <w:gridSpan w:val="2"/>
            <w:vAlign w:val="center"/>
          </w:tcPr>
          <w:p w:rsidR="003C53C9" w:rsidRDefault="00D00594">
            <w:pPr>
              <w:jc w:val="both"/>
              <w:rPr>
                <w:b/>
                <w:sz w:val="24"/>
                <w:szCs w:val="24"/>
              </w:rPr>
            </w:pPr>
            <w:r>
              <w:rPr>
                <w:b/>
                <w:sz w:val="24"/>
                <w:szCs w:val="24"/>
              </w:rPr>
              <w:t>Franchise Operations |Management</w:t>
            </w:r>
          </w:p>
        </w:tc>
        <w:tc>
          <w:tcPr>
            <w:tcW w:w="588" w:type="pct"/>
            <w:vAlign w:val="center"/>
          </w:tcPr>
          <w:p w:rsidR="003C53C9" w:rsidRDefault="00D00594">
            <w:pPr>
              <w:jc w:val="center"/>
              <w:rPr>
                <w:sz w:val="24"/>
                <w:szCs w:val="24"/>
              </w:rPr>
            </w:pPr>
            <w:r>
              <w:rPr>
                <w:sz w:val="24"/>
                <w:szCs w:val="24"/>
              </w:rPr>
              <w:t>Core</w:t>
            </w:r>
          </w:p>
        </w:tc>
        <w:tc>
          <w:tcPr>
            <w:tcW w:w="227" w:type="pct"/>
            <w:vAlign w:val="center"/>
          </w:tcPr>
          <w:p w:rsidR="003C53C9" w:rsidRDefault="00D00594">
            <w:pPr>
              <w:jc w:val="center"/>
              <w:rPr>
                <w:sz w:val="24"/>
                <w:szCs w:val="24"/>
              </w:rPr>
            </w:pPr>
            <w:r>
              <w:rPr>
                <w:sz w:val="24"/>
                <w:szCs w:val="24"/>
              </w:rPr>
              <w:t>Y</w:t>
            </w:r>
          </w:p>
        </w:tc>
        <w:tc>
          <w:tcPr>
            <w:tcW w:w="227" w:type="pct"/>
            <w:vAlign w:val="center"/>
          </w:tcPr>
          <w:p w:rsidR="003C53C9" w:rsidRDefault="00D00594">
            <w:pPr>
              <w:jc w:val="center"/>
              <w:rPr>
                <w:sz w:val="24"/>
                <w:szCs w:val="24"/>
              </w:rPr>
            </w:pPr>
            <w:r>
              <w:rPr>
                <w:sz w:val="24"/>
                <w:szCs w:val="24"/>
              </w:rPr>
              <w:t>-</w:t>
            </w:r>
          </w:p>
        </w:tc>
        <w:tc>
          <w:tcPr>
            <w:tcW w:w="221" w:type="pct"/>
            <w:vAlign w:val="center"/>
          </w:tcPr>
          <w:p w:rsidR="003C53C9" w:rsidRDefault="00D00594">
            <w:pPr>
              <w:jc w:val="center"/>
              <w:rPr>
                <w:sz w:val="24"/>
                <w:szCs w:val="24"/>
              </w:rPr>
            </w:pPr>
            <w:r>
              <w:rPr>
                <w:sz w:val="24"/>
                <w:szCs w:val="24"/>
              </w:rPr>
              <w:t>-</w:t>
            </w:r>
          </w:p>
        </w:tc>
        <w:tc>
          <w:tcPr>
            <w:tcW w:w="238" w:type="pct"/>
            <w:vAlign w:val="center"/>
          </w:tcPr>
          <w:p w:rsidR="003C53C9" w:rsidRDefault="00D00594">
            <w:pPr>
              <w:jc w:val="center"/>
              <w:rPr>
                <w:sz w:val="24"/>
                <w:szCs w:val="24"/>
              </w:rPr>
            </w:pPr>
            <w:r>
              <w:rPr>
                <w:sz w:val="24"/>
                <w:szCs w:val="24"/>
              </w:rPr>
              <w:t>-</w:t>
            </w:r>
          </w:p>
        </w:tc>
        <w:tc>
          <w:tcPr>
            <w:tcW w:w="512" w:type="pct"/>
            <w:vAlign w:val="center"/>
          </w:tcPr>
          <w:p w:rsidR="003C53C9" w:rsidRDefault="00D00594">
            <w:pPr>
              <w:jc w:val="center"/>
              <w:rPr>
                <w:sz w:val="24"/>
                <w:szCs w:val="24"/>
              </w:rPr>
            </w:pPr>
            <w:r>
              <w:rPr>
                <w:sz w:val="24"/>
                <w:szCs w:val="24"/>
              </w:rPr>
              <w:t>3</w:t>
            </w:r>
          </w:p>
        </w:tc>
        <w:tc>
          <w:tcPr>
            <w:tcW w:w="495" w:type="pct"/>
            <w:gridSpan w:val="2"/>
            <w:vAlign w:val="center"/>
          </w:tcPr>
          <w:p w:rsidR="003C53C9" w:rsidRDefault="00D00594">
            <w:pPr>
              <w:jc w:val="center"/>
              <w:rPr>
                <w:sz w:val="24"/>
                <w:szCs w:val="24"/>
              </w:rPr>
            </w:pPr>
            <w:r>
              <w:rPr>
                <w:sz w:val="24"/>
                <w:szCs w:val="24"/>
              </w:rPr>
              <w:t>5</w:t>
            </w:r>
          </w:p>
        </w:tc>
        <w:tc>
          <w:tcPr>
            <w:tcW w:w="385" w:type="pct"/>
            <w:vAlign w:val="center"/>
          </w:tcPr>
          <w:p w:rsidR="003C53C9" w:rsidRDefault="00D00594">
            <w:pPr>
              <w:jc w:val="center"/>
              <w:rPr>
                <w:sz w:val="24"/>
                <w:szCs w:val="24"/>
              </w:rPr>
            </w:pPr>
            <w:r>
              <w:rPr>
                <w:sz w:val="24"/>
                <w:szCs w:val="24"/>
              </w:rPr>
              <w:t>25</w:t>
            </w:r>
          </w:p>
        </w:tc>
        <w:tc>
          <w:tcPr>
            <w:tcW w:w="597" w:type="pct"/>
            <w:gridSpan w:val="2"/>
            <w:vAlign w:val="center"/>
          </w:tcPr>
          <w:p w:rsidR="003C53C9" w:rsidRDefault="00D00594">
            <w:pPr>
              <w:jc w:val="center"/>
              <w:rPr>
                <w:sz w:val="24"/>
                <w:szCs w:val="24"/>
              </w:rPr>
            </w:pPr>
            <w:r>
              <w:rPr>
                <w:sz w:val="24"/>
                <w:szCs w:val="24"/>
              </w:rPr>
              <w:t>75</w:t>
            </w:r>
          </w:p>
        </w:tc>
        <w:tc>
          <w:tcPr>
            <w:tcW w:w="427" w:type="pct"/>
            <w:vAlign w:val="center"/>
          </w:tcPr>
          <w:p w:rsidR="003C53C9" w:rsidRDefault="00D00594">
            <w:pPr>
              <w:jc w:val="center"/>
              <w:rPr>
                <w:sz w:val="24"/>
                <w:szCs w:val="24"/>
              </w:rPr>
            </w:pPr>
            <w:r>
              <w:rPr>
                <w:sz w:val="24"/>
                <w:szCs w:val="24"/>
              </w:rPr>
              <w:t>100</w:t>
            </w:r>
          </w:p>
        </w:tc>
      </w:tr>
      <w:tr w:rsidR="003C53C9">
        <w:trPr>
          <w:trHeight w:val="55"/>
        </w:trPr>
        <w:tc>
          <w:tcPr>
            <w:tcW w:w="5000" w:type="pct"/>
            <w:gridSpan w:val="15"/>
            <w:vAlign w:val="center"/>
          </w:tcPr>
          <w:p w:rsidR="003C53C9" w:rsidRDefault="00D00594">
            <w:pPr>
              <w:jc w:val="center"/>
              <w:rPr>
                <w:b/>
                <w:sz w:val="24"/>
                <w:szCs w:val="24"/>
              </w:rPr>
            </w:pPr>
            <w:r>
              <w:rPr>
                <w:b/>
                <w:sz w:val="24"/>
                <w:szCs w:val="24"/>
              </w:rPr>
              <w:t>Learning Objectives</w:t>
            </w:r>
          </w:p>
        </w:tc>
      </w:tr>
      <w:tr w:rsidR="003C53C9">
        <w:trPr>
          <w:trHeight w:val="167"/>
        </w:trPr>
        <w:tc>
          <w:tcPr>
            <w:tcW w:w="657" w:type="pct"/>
            <w:vAlign w:val="center"/>
          </w:tcPr>
          <w:p w:rsidR="003C53C9" w:rsidRDefault="00D00594">
            <w:pPr>
              <w:jc w:val="center"/>
              <w:rPr>
                <w:sz w:val="24"/>
                <w:szCs w:val="24"/>
              </w:rPr>
            </w:pPr>
            <w:r>
              <w:rPr>
                <w:sz w:val="24"/>
                <w:szCs w:val="24"/>
              </w:rPr>
              <w:t>CLO1</w:t>
            </w:r>
          </w:p>
        </w:tc>
        <w:tc>
          <w:tcPr>
            <w:tcW w:w="4343" w:type="pct"/>
            <w:gridSpan w:val="14"/>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Determine critical success factors for managing a franchise</w:t>
            </w:r>
          </w:p>
        </w:tc>
      </w:tr>
      <w:tr w:rsidR="003C53C9">
        <w:trPr>
          <w:trHeight w:val="167"/>
        </w:trPr>
        <w:tc>
          <w:tcPr>
            <w:tcW w:w="657" w:type="pct"/>
            <w:vAlign w:val="center"/>
          </w:tcPr>
          <w:p w:rsidR="003C53C9" w:rsidRDefault="00D00594">
            <w:pPr>
              <w:jc w:val="center"/>
              <w:rPr>
                <w:sz w:val="24"/>
                <w:szCs w:val="24"/>
              </w:rPr>
            </w:pPr>
            <w:r>
              <w:rPr>
                <w:sz w:val="24"/>
                <w:szCs w:val="24"/>
              </w:rPr>
              <w:t>CLO2</w:t>
            </w:r>
          </w:p>
        </w:tc>
        <w:tc>
          <w:tcPr>
            <w:tcW w:w="4343" w:type="pct"/>
            <w:gridSpan w:val="14"/>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Leverage emerging trends in the franchise industry</w:t>
            </w:r>
          </w:p>
        </w:tc>
      </w:tr>
      <w:tr w:rsidR="003C53C9">
        <w:trPr>
          <w:trHeight w:val="167"/>
        </w:trPr>
        <w:tc>
          <w:tcPr>
            <w:tcW w:w="657" w:type="pct"/>
            <w:vAlign w:val="center"/>
          </w:tcPr>
          <w:p w:rsidR="003C53C9" w:rsidRDefault="00D00594">
            <w:pPr>
              <w:jc w:val="center"/>
              <w:rPr>
                <w:sz w:val="24"/>
                <w:szCs w:val="24"/>
              </w:rPr>
            </w:pPr>
            <w:r>
              <w:rPr>
                <w:sz w:val="24"/>
                <w:szCs w:val="24"/>
              </w:rPr>
              <w:t>CLO3</w:t>
            </w:r>
          </w:p>
        </w:tc>
        <w:tc>
          <w:tcPr>
            <w:tcW w:w="4343" w:type="pct"/>
            <w:gridSpan w:val="14"/>
            <w:vAlign w:val="center"/>
          </w:tcPr>
          <w:p w:rsidR="003C53C9" w:rsidRDefault="00D00594">
            <w:pPr>
              <w:ind w:right="249"/>
              <w:jc w:val="both"/>
              <w:rPr>
                <w:sz w:val="24"/>
                <w:szCs w:val="24"/>
              </w:rPr>
            </w:pPr>
            <w:r>
              <w:rPr>
                <w:color w:val="000000"/>
                <w:sz w:val="24"/>
                <w:szCs w:val="24"/>
              </w:rPr>
              <w:t>Gain insight and analytical skills required to succeed in franchising</w:t>
            </w:r>
          </w:p>
        </w:tc>
      </w:tr>
      <w:tr w:rsidR="003C53C9">
        <w:trPr>
          <w:trHeight w:val="167"/>
        </w:trPr>
        <w:tc>
          <w:tcPr>
            <w:tcW w:w="657" w:type="pct"/>
            <w:vAlign w:val="center"/>
          </w:tcPr>
          <w:p w:rsidR="003C53C9" w:rsidRDefault="00D00594">
            <w:pPr>
              <w:jc w:val="center"/>
              <w:rPr>
                <w:sz w:val="24"/>
                <w:szCs w:val="24"/>
              </w:rPr>
            </w:pPr>
            <w:r>
              <w:rPr>
                <w:sz w:val="24"/>
                <w:szCs w:val="24"/>
              </w:rPr>
              <w:t>CLO4</w:t>
            </w:r>
          </w:p>
        </w:tc>
        <w:tc>
          <w:tcPr>
            <w:tcW w:w="4343" w:type="pct"/>
            <w:gridSpan w:val="14"/>
            <w:vAlign w:val="center"/>
          </w:tcPr>
          <w:p w:rsidR="003C53C9" w:rsidRDefault="00D00594">
            <w:pPr>
              <w:ind w:right="249"/>
              <w:jc w:val="both"/>
              <w:rPr>
                <w:sz w:val="24"/>
                <w:szCs w:val="24"/>
              </w:rPr>
            </w:pPr>
            <w:r>
              <w:rPr>
                <w:sz w:val="24"/>
                <w:szCs w:val="24"/>
              </w:rPr>
              <w:t>To prepare and study business plans for franchising</w:t>
            </w:r>
          </w:p>
        </w:tc>
      </w:tr>
      <w:tr w:rsidR="003C53C9">
        <w:trPr>
          <w:trHeight w:val="167"/>
        </w:trPr>
        <w:tc>
          <w:tcPr>
            <w:tcW w:w="657" w:type="pct"/>
            <w:vAlign w:val="center"/>
          </w:tcPr>
          <w:p w:rsidR="003C53C9" w:rsidRDefault="00D00594">
            <w:pPr>
              <w:jc w:val="center"/>
              <w:rPr>
                <w:sz w:val="24"/>
                <w:szCs w:val="24"/>
              </w:rPr>
            </w:pPr>
            <w:r>
              <w:rPr>
                <w:sz w:val="24"/>
                <w:szCs w:val="24"/>
              </w:rPr>
              <w:t>CLO5</w:t>
            </w:r>
          </w:p>
        </w:tc>
        <w:tc>
          <w:tcPr>
            <w:tcW w:w="4343" w:type="pct"/>
            <w:gridSpan w:val="14"/>
            <w:vAlign w:val="center"/>
          </w:tcPr>
          <w:p w:rsidR="003C53C9" w:rsidRDefault="00D00594">
            <w:pPr>
              <w:ind w:right="249"/>
              <w:jc w:val="both"/>
              <w:rPr>
                <w:sz w:val="24"/>
                <w:szCs w:val="24"/>
              </w:rPr>
            </w:pPr>
            <w:r>
              <w:rPr>
                <w:sz w:val="24"/>
                <w:szCs w:val="24"/>
              </w:rPr>
              <w:t>To understand the legal aspects in franchising</w:t>
            </w:r>
          </w:p>
        </w:tc>
      </w:tr>
      <w:tr w:rsidR="003C53C9">
        <w:trPr>
          <w:trHeight w:val="164"/>
        </w:trPr>
        <w:tc>
          <w:tcPr>
            <w:tcW w:w="657" w:type="pct"/>
            <w:vAlign w:val="center"/>
          </w:tcPr>
          <w:p w:rsidR="003C53C9" w:rsidRDefault="00D00594">
            <w:pPr>
              <w:jc w:val="center"/>
              <w:rPr>
                <w:b/>
                <w:sz w:val="24"/>
                <w:szCs w:val="24"/>
              </w:rPr>
            </w:pPr>
            <w:r>
              <w:rPr>
                <w:b/>
                <w:sz w:val="24"/>
                <w:szCs w:val="24"/>
              </w:rPr>
              <w:t>UNIT</w:t>
            </w:r>
          </w:p>
        </w:tc>
        <w:tc>
          <w:tcPr>
            <w:tcW w:w="2695" w:type="pct"/>
            <w:gridSpan w:val="9"/>
            <w:vAlign w:val="center"/>
          </w:tcPr>
          <w:p w:rsidR="003C53C9" w:rsidRDefault="00D00594">
            <w:pPr>
              <w:jc w:val="center"/>
              <w:rPr>
                <w:b/>
                <w:sz w:val="24"/>
                <w:szCs w:val="24"/>
              </w:rPr>
            </w:pPr>
            <w:r>
              <w:rPr>
                <w:b/>
                <w:sz w:val="24"/>
                <w:szCs w:val="24"/>
              </w:rPr>
              <w:t>Details</w:t>
            </w:r>
          </w:p>
        </w:tc>
        <w:tc>
          <w:tcPr>
            <w:tcW w:w="624" w:type="pct"/>
            <w:gridSpan w:val="2"/>
            <w:vAlign w:val="center"/>
          </w:tcPr>
          <w:p w:rsidR="003C53C9" w:rsidRDefault="00D00594">
            <w:pPr>
              <w:jc w:val="center"/>
              <w:rPr>
                <w:b/>
                <w:sz w:val="24"/>
                <w:szCs w:val="24"/>
              </w:rPr>
            </w:pPr>
            <w:r>
              <w:rPr>
                <w:b/>
                <w:sz w:val="24"/>
                <w:szCs w:val="24"/>
              </w:rPr>
              <w:t>No. of Hours</w:t>
            </w:r>
          </w:p>
        </w:tc>
        <w:tc>
          <w:tcPr>
            <w:tcW w:w="1024" w:type="pct"/>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657" w:type="pct"/>
            <w:vAlign w:val="center"/>
          </w:tcPr>
          <w:p w:rsidR="003C53C9" w:rsidRDefault="00D00594">
            <w:pPr>
              <w:jc w:val="center"/>
              <w:rPr>
                <w:sz w:val="24"/>
                <w:szCs w:val="24"/>
              </w:rPr>
            </w:pPr>
            <w:r>
              <w:rPr>
                <w:sz w:val="24"/>
                <w:szCs w:val="24"/>
              </w:rPr>
              <w:t>I</w:t>
            </w:r>
          </w:p>
        </w:tc>
        <w:tc>
          <w:tcPr>
            <w:tcW w:w="2695" w:type="pct"/>
            <w:gridSpan w:val="9"/>
            <w:vAlign w:val="center"/>
          </w:tcPr>
          <w:p w:rsidR="003C53C9" w:rsidRDefault="00D00594">
            <w:pPr>
              <w:spacing w:line="276" w:lineRule="auto"/>
              <w:ind w:left="100" w:right="118"/>
              <w:jc w:val="both"/>
              <w:rPr>
                <w:sz w:val="24"/>
                <w:szCs w:val="24"/>
              </w:rPr>
            </w:pPr>
            <w:r>
              <w:rPr>
                <w:sz w:val="24"/>
                <w:szCs w:val="24"/>
              </w:rPr>
              <w:t>Building Blocks of Franchising – What is franchising – Economic Impact –The Franchise</w:t>
            </w:r>
            <w:r>
              <w:rPr>
                <w:sz w:val="24"/>
                <w:szCs w:val="24"/>
              </w:rPr>
              <w:br/>
              <w:t>Business Concept: When to Use Franchising -- Types of franchising – A Global</w:t>
            </w:r>
            <w:r>
              <w:rPr>
                <w:sz w:val="24"/>
                <w:szCs w:val="24"/>
              </w:rPr>
              <w:br/>
              <w:t>Perspective– Strategic Franchise Structures – The Economic Impact of Franchising –</w:t>
            </w:r>
            <w:r>
              <w:rPr>
                <w:sz w:val="24"/>
                <w:szCs w:val="24"/>
              </w:rPr>
              <w:br/>
              <w:t>International Franchise Overview</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CLO1</w:t>
            </w:r>
          </w:p>
        </w:tc>
      </w:tr>
      <w:tr w:rsidR="003C53C9">
        <w:trPr>
          <w:trHeight w:val="164"/>
        </w:trPr>
        <w:tc>
          <w:tcPr>
            <w:tcW w:w="657" w:type="pct"/>
            <w:vAlign w:val="center"/>
          </w:tcPr>
          <w:p w:rsidR="003C53C9" w:rsidRDefault="00D00594">
            <w:pPr>
              <w:jc w:val="center"/>
              <w:rPr>
                <w:sz w:val="24"/>
                <w:szCs w:val="24"/>
              </w:rPr>
            </w:pPr>
            <w:r>
              <w:rPr>
                <w:sz w:val="24"/>
                <w:szCs w:val="24"/>
              </w:rPr>
              <w:t>II</w:t>
            </w:r>
          </w:p>
        </w:tc>
        <w:tc>
          <w:tcPr>
            <w:tcW w:w="2695" w:type="pct"/>
            <w:gridSpan w:val="9"/>
            <w:vAlign w:val="center"/>
          </w:tcPr>
          <w:p w:rsidR="003C53C9" w:rsidRDefault="00D00594">
            <w:pPr>
              <w:spacing w:line="276" w:lineRule="auto"/>
              <w:ind w:left="100" w:right="120"/>
              <w:jc w:val="both"/>
              <w:rPr>
                <w:sz w:val="24"/>
                <w:szCs w:val="24"/>
              </w:rPr>
            </w:pPr>
            <w:r>
              <w:rPr>
                <w:color w:val="000000"/>
                <w:sz w:val="24"/>
                <w:szCs w:val="24"/>
              </w:rPr>
              <w:t>Managing Franchise Business – Threshold Business Issues – The Feasibility of</w:t>
            </w:r>
            <w:r>
              <w:rPr>
                <w:color w:val="000000"/>
                <w:sz w:val="24"/>
                <w:szCs w:val="24"/>
              </w:rPr>
              <w:br/>
              <w:t>Franchising -- Steps involved in preparing for franchising – Advantages and</w:t>
            </w:r>
            <w:r>
              <w:rPr>
                <w:color w:val="000000"/>
                <w:sz w:val="24"/>
                <w:szCs w:val="24"/>
              </w:rPr>
              <w:br/>
              <w:t>Disadvantages to Franchisor &amp; Franchisee – Elements of a Successful System –</w:t>
            </w:r>
            <w:r>
              <w:rPr>
                <w:color w:val="000000"/>
                <w:sz w:val="24"/>
                <w:szCs w:val="24"/>
              </w:rPr>
              <w:br/>
              <w:t>Marketing &amp; Promotion – Trade name sharing</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CLO2</w:t>
            </w:r>
          </w:p>
        </w:tc>
      </w:tr>
      <w:tr w:rsidR="003C53C9">
        <w:trPr>
          <w:trHeight w:val="164"/>
        </w:trPr>
        <w:tc>
          <w:tcPr>
            <w:tcW w:w="657" w:type="pct"/>
            <w:vAlign w:val="center"/>
          </w:tcPr>
          <w:p w:rsidR="003C53C9" w:rsidRDefault="00D00594">
            <w:pPr>
              <w:jc w:val="center"/>
              <w:rPr>
                <w:sz w:val="24"/>
                <w:szCs w:val="24"/>
              </w:rPr>
            </w:pPr>
            <w:r>
              <w:rPr>
                <w:sz w:val="24"/>
                <w:szCs w:val="24"/>
              </w:rPr>
              <w:t>III</w:t>
            </w:r>
          </w:p>
        </w:tc>
        <w:tc>
          <w:tcPr>
            <w:tcW w:w="2695" w:type="pct"/>
            <w:gridSpan w:val="9"/>
          </w:tcPr>
          <w:p w:rsidR="003C53C9" w:rsidRDefault="00D00594">
            <w:pPr>
              <w:jc w:val="both"/>
              <w:rPr>
                <w:color w:val="000000"/>
                <w:sz w:val="24"/>
                <w:szCs w:val="24"/>
              </w:rPr>
            </w:pPr>
            <w:r>
              <w:rPr>
                <w:color w:val="000000"/>
                <w:sz w:val="24"/>
                <w:szCs w:val="24"/>
              </w:rPr>
              <w:t>Choosing Franchisees: What‘s the Right Profile? – Sources of Revenue – Trends in</w:t>
            </w:r>
            <w:r>
              <w:rPr>
                <w:color w:val="000000"/>
                <w:sz w:val="24"/>
                <w:szCs w:val="24"/>
              </w:rPr>
              <w:br/>
              <w:t>franchising – Multiple unit franchising – Key Franchising Policies -- Recruiting,</w:t>
            </w:r>
            <w:r>
              <w:rPr>
                <w:color w:val="000000"/>
                <w:sz w:val="24"/>
                <w:szCs w:val="24"/>
              </w:rPr>
              <w:br/>
              <w:t>Selecting, and Managing Franchisees – Understanding Chain Organizations – HR in</w:t>
            </w:r>
            <w:r>
              <w:rPr>
                <w:color w:val="000000"/>
                <w:sz w:val="24"/>
                <w:szCs w:val="24"/>
              </w:rPr>
              <w:br/>
              <w:t>Franchise Businesses – The Terminology of Franchising</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CLO3</w:t>
            </w:r>
          </w:p>
        </w:tc>
      </w:tr>
      <w:tr w:rsidR="003C53C9">
        <w:trPr>
          <w:trHeight w:val="164"/>
        </w:trPr>
        <w:tc>
          <w:tcPr>
            <w:tcW w:w="657" w:type="pct"/>
            <w:vAlign w:val="center"/>
          </w:tcPr>
          <w:p w:rsidR="003C53C9" w:rsidRDefault="00D00594">
            <w:pPr>
              <w:jc w:val="center"/>
              <w:rPr>
                <w:sz w:val="24"/>
                <w:szCs w:val="24"/>
              </w:rPr>
            </w:pPr>
            <w:r>
              <w:rPr>
                <w:sz w:val="24"/>
                <w:szCs w:val="24"/>
              </w:rPr>
              <w:t>IV</w:t>
            </w:r>
          </w:p>
        </w:tc>
        <w:tc>
          <w:tcPr>
            <w:tcW w:w="2695" w:type="pct"/>
            <w:gridSpan w:val="9"/>
          </w:tcPr>
          <w:p w:rsidR="003C53C9" w:rsidRDefault="00D00594">
            <w:pPr>
              <w:jc w:val="both"/>
              <w:rPr>
                <w:color w:val="000000"/>
                <w:sz w:val="24"/>
                <w:szCs w:val="24"/>
              </w:rPr>
            </w:pPr>
            <w:r>
              <w:rPr>
                <w:color w:val="000000"/>
                <w:sz w:val="24"/>
                <w:szCs w:val="24"/>
              </w:rPr>
              <w:t>Criteria to evaluate a franchise by a franchisor – Franchise Disclose Agreement –</w:t>
            </w:r>
            <w:r>
              <w:rPr>
                <w:color w:val="000000"/>
                <w:sz w:val="24"/>
                <w:szCs w:val="24"/>
              </w:rPr>
              <w:br/>
              <w:t>Benefits of Brand name – The Future of Franchising – The Franchise Business Plan &amp; Market Process – Running a Franchise –Marketing &amp; Managing a Franchise – Franchisee Support – Protecting &amp; Financing a Franchise -- Franchisor Business Plan</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CLO4</w:t>
            </w:r>
          </w:p>
        </w:tc>
      </w:tr>
      <w:tr w:rsidR="003C53C9">
        <w:trPr>
          <w:trHeight w:val="164"/>
        </w:trPr>
        <w:tc>
          <w:tcPr>
            <w:tcW w:w="657" w:type="pct"/>
            <w:vAlign w:val="center"/>
          </w:tcPr>
          <w:p w:rsidR="003C53C9" w:rsidRDefault="00D00594">
            <w:pPr>
              <w:jc w:val="center"/>
              <w:rPr>
                <w:sz w:val="24"/>
                <w:szCs w:val="24"/>
              </w:rPr>
            </w:pPr>
            <w:r>
              <w:rPr>
                <w:sz w:val="24"/>
                <w:szCs w:val="24"/>
              </w:rPr>
              <w:t>V</w:t>
            </w:r>
          </w:p>
        </w:tc>
        <w:tc>
          <w:tcPr>
            <w:tcW w:w="2695" w:type="pct"/>
            <w:gridSpan w:val="9"/>
            <w:vAlign w:val="center"/>
          </w:tcPr>
          <w:p w:rsidR="003C53C9" w:rsidRDefault="00D00594">
            <w:pPr>
              <w:spacing w:line="276" w:lineRule="auto"/>
              <w:ind w:left="100"/>
              <w:jc w:val="both"/>
              <w:rPr>
                <w:sz w:val="24"/>
                <w:szCs w:val="24"/>
              </w:rPr>
            </w:pPr>
            <w:r>
              <w:rPr>
                <w:color w:val="000000"/>
                <w:sz w:val="24"/>
                <w:szCs w:val="24"/>
              </w:rPr>
              <w:t>Legal and Taxation Aspects – Infrastructure/Services Provided – Profit Pie to Share – Multi-Level Franchising – Company Owned Stores -- Multi-Concept Franchises – Market Development/Encroachment – The Financial Position – Finance Sources and Assistance -- Starting the Operation – Operations Manual and Contract</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CLO5</w:t>
            </w:r>
          </w:p>
        </w:tc>
      </w:tr>
      <w:tr w:rsidR="003C53C9">
        <w:trPr>
          <w:trHeight w:val="164"/>
        </w:trPr>
        <w:tc>
          <w:tcPr>
            <w:tcW w:w="657" w:type="pct"/>
            <w:vAlign w:val="center"/>
          </w:tcPr>
          <w:p w:rsidR="003C53C9" w:rsidRDefault="003C53C9">
            <w:pPr>
              <w:jc w:val="center"/>
              <w:rPr>
                <w:sz w:val="24"/>
                <w:szCs w:val="24"/>
              </w:rPr>
            </w:pPr>
          </w:p>
        </w:tc>
        <w:tc>
          <w:tcPr>
            <w:tcW w:w="2695" w:type="pct"/>
            <w:gridSpan w:val="9"/>
            <w:vAlign w:val="center"/>
          </w:tcPr>
          <w:p w:rsidR="003C53C9" w:rsidRDefault="00D00594">
            <w:pPr>
              <w:jc w:val="center"/>
              <w:rPr>
                <w:b/>
                <w:sz w:val="24"/>
                <w:szCs w:val="24"/>
              </w:rPr>
            </w:pPr>
            <w:r>
              <w:rPr>
                <w:b/>
                <w:sz w:val="24"/>
                <w:szCs w:val="24"/>
              </w:rPr>
              <w:t>Total</w:t>
            </w:r>
          </w:p>
        </w:tc>
        <w:tc>
          <w:tcPr>
            <w:tcW w:w="624" w:type="pct"/>
            <w:gridSpan w:val="2"/>
            <w:vAlign w:val="center"/>
          </w:tcPr>
          <w:p w:rsidR="003C53C9" w:rsidRDefault="00D00594">
            <w:pPr>
              <w:jc w:val="center"/>
              <w:rPr>
                <w:b/>
                <w:sz w:val="24"/>
                <w:szCs w:val="24"/>
              </w:rPr>
            </w:pPr>
            <w:r>
              <w:rPr>
                <w:b/>
                <w:sz w:val="24"/>
                <w:szCs w:val="24"/>
              </w:rPr>
              <w:t>60</w:t>
            </w:r>
          </w:p>
        </w:tc>
        <w:tc>
          <w:tcPr>
            <w:tcW w:w="1024" w:type="pct"/>
            <w:gridSpan w:val="3"/>
            <w:vAlign w:val="center"/>
          </w:tcPr>
          <w:p w:rsidR="003C53C9" w:rsidRDefault="003C53C9">
            <w:pPr>
              <w:jc w:val="center"/>
              <w:rPr>
                <w:b/>
                <w:sz w:val="24"/>
                <w:szCs w:val="24"/>
              </w:rPr>
            </w:pPr>
          </w:p>
        </w:tc>
      </w:tr>
      <w:tr w:rsidR="003C53C9">
        <w:trPr>
          <w:trHeight w:val="164"/>
        </w:trPr>
        <w:tc>
          <w:tcPr>
            <w:tcW w:w="5000" w:type="pct"/>
            <w:gridSpan w:val="15"/>
            <w:vAlign w:val="center"/>
          </w:tcPr>
          <w:p w:rsidR="003C53C9" w:rsidRDefault="00D00594">
            <w:pPr>
              <w:jc w:val="center"/>
              <w:rPr>
                <w:b/>
                <w:sz w:val="24"/>
                <w:szCs w:val="24"/>
              </w:rPr>
            </w:pPr>
            <w:r>
              <w:rPr>
                <w:b/>
                <w:sz w:val="24"/>
                <w:szCs w:val="24"/>
              </w:rPr>
              <w:t>Course Outcomes</w:t>
            </w:r>
          </w:p>
        </w:tc>
      </w:tr>
      <w:tr w:rsidR="003C53C9">
        <w:trPr>
          <w:trHeight w:val="164"/>
        </w:trPr>
        <w:tc>
          <w:tcPr>
            <w:tcW w:w="657" w:type="pct"/>
            <w:vAlign w:val="center"/>
          </w:tcPr>
          <w:p w:rsidR="003C53C9" w:rsidRDefault="00D00594">
            <w:pPr>
              <w:jc w:val="center"/>
              <w:rPr>
                <w:b/>
                <w:sz w:val="24"/>
                <w:szCs w:val="24"/>
              </w:rPr>
            </w:pPr>
            <w:r>
              <w:rPr>
                <w:b/>
                <w:sz w:val="24"/>
                <w:szCs w:val="24"/>
              </w:rPr>
              <w:t>Course Outcomes</w:t>
            </w:r>
          </w:p>
        </w:tc>
        <w:tc>
          <w:tcPr>
            <w:tcW w:w="3319" w:type="pct"/>
            <w:gridSpan w:val="11"/>
            <w:vAlign w:val="center"/>
          </w:tcPr>
          <w:p w:rsidR="003C53C9" w:rsidRDefault="00D00594">
            <w:pPr>
              <w:ind w:left="162" w:right="249"/>
              <w:jc w:val="both"/>
              <w:rPr>
                <w:sz w:val="24"/>
                <w:szCs w:val="24"/>
              </w:rPr>
            </w:pPr>
            <w:r>
              <w:rPr>
                <w:sz w:val="24"/>
                <w:szCs w:val="24"/>
              </w:rPr>
              <w:t>On completion of this course, students will;</w:t>
            </w:r>
          </w:p>
        </w:tc>
        <w:tc>
          <w:tcPr>
            <w:tcW w:w="1024" w:type="pct"/>
            <w:gridSpan w:val="3"/>
            <w:vAlign w:val="center"/>
          </w:tcPr>
          <w:p w:rsidR="003C53C9" w:rsidRDefault="00D00594">
            <w:pPr>
              <w:ind w:right="69"/>
              <w:jc w:val="both"/>
              <w:rPr>
                <w:b/>
                <w:sz w:val="24"/>
                <w:szCs w:val="24"/>
              </w:rPr>
            </w:pPr>
            <w:r>
              <w:rPr>
                <w:b/>
                <w:sz w:val="24"/>
                <w:szCs w:val="24"/>
              </w:rPr>
              <w:t>Program Outcomes</w:t>
            </w:r>
          </w:p>
        </w:tc>
      </w:tr>
      <w:tr w:rsidR="003C53C9">
        <w:trPr>
          <w:trHeight w:val="452"/>
        </w:trPr>
        <w:tc>
          <w:tcPr>
            <w:tcW w:w="657" w:type="pct"/>
            <w:vAlign w:val="center"/>
          </w:tcPr>
          <w:p w:rsidR="003C53C9" w:rsidRDefault="00D00594">
            <w:pPr>
              <w:jc w:val="center"/>
              <w:rPr>
                <w:b/>
                <w:sz w:val="24"/>
                <w:szCs w:val="24"/>
              </w:rPr>
            </w:pPr>
            <w:r>
              <w:rPr>
                <w:b/>
                <w:sz w:val="24"/>
                <w:szCs w:val="24"/>
              </w:rPr>
              <w:t>CO1</w:t>
            </w:r>
          </w:p>
        </w:tc>
        <w:tc>
          <w:tcPr>
            <w:tcW w:w="3319" w:type="pct"/>
            <w:gridSpan w:val="11"/>
          </w:tcPr>
          <w:p w:rsidR="003C53C9" w:rsidRDefault="00D00594">
            <w:pPr>
              <w:jc w:val="both"/>
              <w:rPr>
                <w:color w:val="000000"/>
                <w:sz w:val="24"/>
                <w:szCs w:val="24"/>
              </w:rPr>
            </w:pPr>
            <w:r>
              <w:rPr>
                <w:sz w:val="24"/>
                <w:szCs w:val="24"/>
              </w:rPr>
              <w:t>Define the concept and pros &amp;cons of franchisee option</w:t>
            </w:r>
          </w:p>
        </w:tc>
        <w:tc>
          <w:tcPr>
            <w:tcW w:w="1024" w:type="pct"/>
            <w:gridSpan w:val="3"/>
            <w:vAlign w:val="center"/>
          </w:tcPr>
          <w:p w:rsidR="003C53C9" w:rsidRDefault="00D00594">
            <w:pPr>
              <w:ind w:left="-108" w:right="69" w:firstLine="108"/>
              <w:jc w:val="center"/>
              <w:rPr>
                <w:sz w:val="24"/>
                <w:szCs w:val="24"/>
              </w:rPr>
            </w:pPr>
            <w:r>
              <w:rPr>
                <w:sz w:val="24"/>
                <w:szCs w:val="24"/>
              </w:rPr>
              <w:t>PO1, PO3</w:t>
            </w:r>
          </w:p>
        </w:tc>
      </w:tr>
      <w:tr w:rsidR="003C53C9">
        <w:trPr>
          <w:trHeight w:val="164"/>
        </w:trPr>
        <w:tc>
          <w:tcPr>
            <w:tcW w:w="657" w:type="pct"/>
            <w:vAlign w:val="center"/>
          </w:tcPr>
          <w:p w:rsidR="003C53C9" w:rsidRDefault="00D00594">
            <w:pPr>
              <w:jc w:val="center"/>
              <w:rPr>
                <w:b/>
                <w:sz w:val="24"/>
                <w:szCs w:val="24"/>
              </w:rPr>
            </w:pPr>
            <w:r>
              <w:rPr>
                <w:b/>
                <w:sz w:val="24"/>
                <w:szCs w:val="24"/>
              </w:rPr>
              <w:t>CO2</w:t>
            </w:r>
          </w:p>
        </w:tc>
        <w:tc>
          <w:tcPr>
            <w:tcW w:w="3319" w:type="pct"/>
            <w:gridSpan w:val="11"/>
          </w:tcPr>
          <w:p w:rsidR="003C53C9" w:rsidRDefault="00D00594">
            <w:pPr>
              <w:rPr>
                <w:sz w:val="24"/>
                <w:szCs w:val="24"/>
              </w:rPr>
            </w:pPr>
            <w:r>
              <w:rPr>
                <w:sz w:val="24"/>
                <w:szCs w:val="24"/>
              </w:rPr>
              <w:t>Identify legal formalities &amp; process of franchisee</w:t>
            </w:r>
          </w:p>
        </w:tc>
        <w:tc>
          <w:tcPr>
            <w:tcW w:w="1024" w:type="pct"/>
            <w:gridSpan w:val="3"/>
            <w:vAlign w:val="center"/>
          </w:tcPr>
          <w:p w:rsidR="003C53C9" w:rsidRDefault="00D00594">
            <w:pPr>
              <w:ind w:left="-108" w:right="69" w:firstLine="108"/>
              <w:jc w:val="center"/>
              <w:rPr>
                <w:sz w:val="24"/>
                <w:szCs w:val="24"/>
              </w:rPr>
            </w:pPr>
            <w:r>
              <w:rPr>
                <w:sz w:val="24"/>
                <w:szCs w:val="24"/>
              </w:rPr>
              <w:t>PO1, PO4</w:t>
            </w:r>
          </w:p>
        </w:tc>
      </w:tr>
      <w:tr w:rsidR="003C53C9">
        <w:trPr>
          <w:trHeight w:val="164"/>
        </w:trPr>
        <w:tc>
          <w:tcPr>
            <w:tcW w:w="657" w:type="pct"/>
            <w:vAlign w:val="center"/>
          </w:tcPr>
          <w:p w:rsidR="003C53C9" w:rsidRDefault="00D00594">
            <w:pPr>
              <w:jc w:val="center"/>
              <w:rPr>
                <w:b/>
                <w:sz w:val="24"/>
                <w:szCs w:val="24"/>
              </w:rPr>
            </w:pPr>
            <w:r>
              <w:rPr>
                <w:b/>
                <w:sz w:val="24"/>
                <w:szCs w:val="24"/>
              </w:rPr>
              <w:t>CO3</w:t>
            </w:r>
          </w:p>
        </w:tc>
        <w:tc>
          <w:tcPr>
            <w:tcW w:w="3319" w:type="pct"/>
            <w:gridSpan w:val="11"/>
          </w:tcPr>
          <w:p w:rsidR="003C53C9" w:rsidRDefault="00D00594">
            <w:pPr>
              <w:jc w:val="both"/>
              <w:rPr>
                <w:color w:val="000000"/>
                <w:sz w:val="24"/>
                <w:szCs w:val="24"/>
              </w:rPr>
            </w:pPr>
            <w:r>
              <w:rPr>
                <w:sz w:val="24"/>
                <w:szCs w:val="24"/>
              </w:rPr>
              <w:t>Develop relationship between Franchisor &amp; franchisee, Resolve the conflict between franchisor &amp; franchisee.</w:t>
            </w:r>
          </w:p>
        </w:tc>
        <w:tc>
          <w:tcPr>
            <w:tcW w:w="1024" w:type="pct"/>
            <w:gridSpan w:val="3"/>
            <w:vAlign w:val="center"/>
          </w:tcPr>
          <w:p w:rsidR="003C53C9" w:rsidRDefault="00D00594">
            <w:pPr>
              <w:ind w:left="-108" w:right="69" w:firstLine="108"/>
              <w:jc w:val="center"/>
              <w:rPr>
                <w:sz w:val="24"/>
                <w:szCs w:val="24"/>
              </w:rPr>
            </w:pPr>
            <w:r>
              <w:rPr>
                <w:sz w:val="24"/>
                <w:szCs w:val="24"/>
              </w:rPr>
              <w:t>PO4, PO5, PO6, PO7</w:t>
            </w:r>
          </w:p>
        </w:tc>
      </w:tr>
      <w:tr w:rsidR="003C53C9">
        <w:trPr>
          <w:trHeight w:val="164"/>
        </w:trPr>
        <w:tc>
          <w:tcPr>
            <w:tcW w:w="657" w:type="pct"/>
            <w:vAlign w:val="center"/>
          </w:tcPr>
          <w:p w:rsidR="003C53C9" w:rsidRDefault="00D00594">
            <w:pPr>
              <w:jc w:val="center"/>
              <w:rPr>
                <w:b/>
                <w:sz w:val="24"/>
                <w:szCs w:val="24"/>
              </w:rPr>
            </w:pPr>
            <w:r>
              <w:rPr>
                <w:b/>
                <w:sz w:val="24"/>
                <w:szCs w:val="24"/>
              </w:rPr>
              <w:t>CO4</w:t>
            </w:r>
          </w:p>
        </w:tc>
        <w:tc>
          <w:tcPr>
            <w:tcW w:w="3319" w:type="pct"/>
            <w:gridSpan w:val="11"/>
          </w:tcPr>
          <w:p w:rsidR="003C53C9" w:rsidRDefault="00D00594">
            <w:pPr>
              <w:jc w:val="both"/>
              <w:rPr>
                <w:color w:val="000000"/>
                <w:sz w:val="24"/>
                <w:szCs w:val="24"/>
              </w:rPr>
            </w:pPr>
            <w:r>
              <w:t>Develop Franchisee marketing plan</w:t>
            </w:r>
          </w:p>
        </w:tc>
        <w:tc>
          <w:tcPr>
            <w:tcW w:w="1024" w:type="pct"/>
            <w:gridSpan w:val="3"/>
            <w:vAlign w:val="center"/>
          </w:tcPr>
          <w:p w:rsidR="003C53C9" w:rsidRDefault="00D00594">
            <w:pPr>
              <w:ind w:left="-108" w:right="69" w:firstLine="108"/>
              <w:jc w:val="center"/>
              <w:rPr>
                <w:sz w:val="24"/>
                <w:szCs w:val="24"/>
              </w:rPr>
            </w:pPr>
            <w:r>
              <w:rPr>
                <w:sz w:val="24"/>
                <w:szCs w:val="24"/>
              </w:rPr>
              <w:t>PO2, PO6</w:t>
            </w:r>
          </w:p>
        </w:tc>
      </w:tr>
      <w:tr w:rsidR="003C53C9">
        <w:trPr>
          <w:trHeight w:val="164"/>
        </w:trPr>
        <w:tc>
          <w:tcPr>
            <w:tcW w:w="657" w:type="pct"/>
            <w:vAlign w:val="center"/>
          </w:tcPr>
          <w:p w:rsidR="003C53C9" w:rsidRDefault="00D00594">
            <w:pPr>
              <w:jc w:val="center"/>
              <w:rPr>
                <w:b/>
                <w:sz w:val="24"/>
                <w:szCs w:val="24"/>
              </w:rPr>
            </w:pPr>
            <w:r>
              <w:rPr>
                <w:b/>
                <w:sz w:val="24"/>
                <w:szCs w:val="24"/>
              </w:rPr>
              <w:t>CO5</w:t>
            </w:r>
          </w:p>
        </w:tc>
        <w:tc>
          <w:tcPr>
            <w:tcW w:w="3319" w:type="pct"/>
            <w:gridSpan w:val="11"/>
          </w:tcPr>
          <w:p w:rsidR="003C53C9" w:rsidRDefault="00D00594">
            <w:pPr>
              <w:jc w:val="both"/>
              <w:rPr>
                <w:color w:val="000000"/>
                <w:sz w:val="24"/>
                <w:szCs w:val="24"/>
              </w:rPr>
            </w:pPr>
            <w:r>
              <w:rPr>
                <w:color w:val="000000"/>
                <w:sz w:val="24"/>
                <w:szCs w:val="24"/>
              </w:rPr>
              <w:t>Analyze  the way to enter into International Market entry strategies</w:t>
            </w:r>
          </w:p>
        </w:tc>
        <w:tc>
          <w:tcPr>
            <w:tcW w:w="1024" w:type="pct"/>
            <w:gridSpan w:val="3"/>
            <w:vAlign w:val="center"/>
          </w:tcPr>
          <w:p w:rsidR="003C53C9" w:rsidRDefault="00D00594">
            <w:pPr>
              <w:ind w:left="-108" w:right="69" w:firstLine="108"/>
              <w:jc w:val="center"/>
              <w:rPr>
                <w:sz w:val="24"/>
                <w:szCs w:val="24"/>
              </w:rPr>
            </w:pPr>
            <w:r>
              <w:rPr>
                <w:sz w:val="24"/>
                <w:szCs w:val="24"/>
              </w:rPr>
              <w:t>PO2, PO3, PO5, PO7</w:t>
            </w:r>
          </w:p>
        </w:tc>
      </w:tr>
      <w:tr w:rsidR="003C53C9">
        <w:trPr>
          <w:trHeight w:val="164"/>
        </w:trPr>
        <w:tc>
          <w:tcPr>
            <w:tcW w:w="5000" w:type="pct"/>
            <w:gridSpan w:val="15"/>
            <w:vAlign w:val="center"/>
          </w:tcPr>
          <w:p w:rsidR="003C53C9" w:rsidRDefault="00D00594">
            <w:pPr>
              <w:jc w:val="center"/>
              <w:rPr>
                <w:b/>
                <w:sz w:val="24"/>
                <w:szCs w:val="24"/>
              </w:rPr>
            </w:pPr>
            <w:r>
              <w:rPr>
                <w:b/>
                <w:sz w:val="24"/>
                <w:szCs w:val="24"/>
              </w:rPr>
              <w:t>Text Books</w:t>
            </w:r>
          </w:p>
        </w:tc>
      </w:tr>
      <w:tr w:rsidR="003C53C9">
        <w:trPr>
          <w:trHeight w:val="164"/>
        </w:trPr>
        <w:tc>
          <w:tcPr>
            <w:tcW w:w="657" w:type="pct"/>
          </w:tcPr>
          <w:p w:rsidR="003C53C9" w:rsidRDefault="00D00594">
            <w:pPr>
              <w:jc w:val="center"/>
              <w:rPr>
                <w:color w:val="000000"/>
                <w:sz w:val="24"/>
                <w:szCs w:val="24"/>
              </w:rPr>
            </w:pPr>
            <w:r>
              <w:rPr>
                <w:color w:val="000000"/>
                <w:sz w:val="24"/>
                <w:szCs w:val="24"/>
              </w:rPr>
              <w:t>1</w:t>
            </w:r>
          </w:p>
        </w:tc>
        <w:tc>
          <w:tcPr>
            <w:tcW w:w="4343" w:type="pct"/>
            <w:gridSpan w:val="14"/>
          </w:tcPr>
          <w:p w:rsidR="003C53C9" w:rsidRDefault="00D00594">
            <w:pPr>
              <w:jc w:val="both"/>
              <w:rPr>
                <w:color w:val="000000" w:themeColor="text1"/>
                <w:sz w:val="24"/>
                <w:szCs w:val="24"/>
              </w:rPr>
            </w:pPr>
            <w:r>
              <w:rPr>
                <w:color w:val="000000" w:themeColor="text1"/>
                <w:sz w:val="24"/>
                <w:szCs w:val="24"/>
              </w:rPr>
              <w:t>Norman, (2006). Franchising. USA: Kaplan Publishing</w:t>
            </w:r>
          </w:p>
        </w:tc>
      </w:tr>
      <w:tr w:rsidR="003C53C9">
        <w:trPr>
          <w:trHeight w:val="164"/>
        </w:trPr>
        <w:tc>
          <w:tcPr>
            <w:tcW w:w="657" w:type="pct"/>
            <w:vAlign w:val="center"/>
          </w:tcPr>
          <w:p w:rsidR="003C53C9" w:rsidRDefault="00D00594">
            <w:pPr>
              <w:jc w:val="center"/>
              <w:rPr>
                <w:sz w:val="24"/>
                <w:szCs w:val="24"/>
              </w:rPr>
            </w:pPr>
            <w:r>
              <w:rPr>
                <w:sz w:val="24"/>
                <w:szCs w:val="24"/>
              </w:rPr>
              <w:t>2.</w:t>
            </w:r>
          </w:p>
        </w:tc>
        <w:tc>
          <w:tcPr>
            <w:tcW w:w="4343" w:type="pct"/>
            <w:gridSpan w:val="14"/>
            <w:vAlign w:val="center"/>
          </w:tcPr>
          <w:p w:rsidR="003C53C9" w:rsidRDefault="00D00594">
            <w:pPr>
              <w:jc w:val="both"/>
              <w:rPr>
                <w:color w:val="000000" w:themeColor="text1"/>
                <w:sz w:val="24"/>
                <w:szCs w:val="24"/>
              </w:rPr>
            </w:pPr>
            <w:r>
              <w:rPr>
                <w:color w:val="000000" w:themeColor="text1"/>
                <w:sz w:val="24"/>
                <w:szCs w:val="24"/>
                <w:lang w:val="en-IN" w:eastAsia="en-IN"/>
              </w:rPr>
              <w:t xml:space="preserve">Manish V. </w:t>
            </w:r>
            <w:r>
              <w:rPr>
                <w:color w:val="000000" w:themeColor="text1"/>
                <w:sz w:val="24"/>
                <w:szCs w:val="24"/>
                <w:shd w:val="clear" w:color="auto" w:fill="FFFFFF"/>
              </w:rPr>
              <w:t> </w:t>
            </w:r>
            <w:hyperlink r:id="rId141" w:history="1">
              <w:r>
                <w:rPr>
                  <w:rStyle w:val="Hyperlink"/>
                  <w:rFonts w:eastAsia="Arial"/>
                  <w:color w:val="000000" w:themeColor="text1"/>
                  <w:sz w:val="24"/>
                  <w:szCs w:val="24"/>
                  <w:u w:val="none"/>
                  <w:shd w:val="clear" w:color="auto" w:fill="FFFFFF"/>
                </w:rPr>
                <w:t>Sidhpuria</w:t>
              </w:r>
            </w:hyperlink>
            <w:r>
              <w:rPr>
                <w:color w:val="000000" w:themeColor="text1"/>
                <w:sz w:val="24"/>
                <w:szCs w:val="24"/>
                <w:shd w:val="clear" w:color="auto" w:fill="FFFFFF"/>
              </w:rPr>
              <w:t> </w:t>
            </w:r>
            <w:r>
              <w:rPr>
                <w:color w:val="000000" w:themeColor="text1"/>
                <w:sz w:val="24"/>
                <w:szCs w:val="24"/>
                <w:lang w:val="en-IN" w:eastAsia="en-IN"/>
              </w:rPr>
              <w:t xml:space="preserve">- Retail Franchising- </w:t>
            </w:r>
            <w:hyperlink r:id="rId142" w:history="1">
              <w:r>
                <w:rPr>
                  <w:rStyle w:val="Hyperlink"/>
                  <w:rFonts w:eastAsia="Arial"/>
                  <w:color w:val="000000" w:themeColor="text1"/>
                  <w:sz w:val="24"/>
                  <w:szCs w:val="24"/>
                  <w:u w:val="none"/>
                  <w:shd w:val="clear" w:color="auto" w:fill="FFFFFF"/>
                </w:rPr>
                <w:t>McGraw-Hill Education (India) Pvt Limited</w:t>
              </w:r>
            </w:hyperlink>
            <w:r>
              <w:rPr>
                <w:color w:val="000000" w:themeColor="text1"/>
                <w:sz w:val="24"/>
                <w:szCs w:val="24"/>
              </w:rPr>
              <w:t xml:space="preserve">- </w:t>
            </w:r>
            <w:r>
              <w:rPr>
                <w:color w:val="000000" w:themeColor="text1"/>
                <w:sz w:val="24"/>
                <w:szCs w:val="24"/>
                <w:lang w:val="en-IN" w:eastAsia="en-IN"/>
              </w:rPr>
              <w:t>2009</w:t>
            </w:r>
          </w:p>
        </w:tc>
      </w:tr>
      <w:tr w:rsidR="003C53C9">
        <w:trPr>
          <w:trHeight w:val="260"/>
        </w:trPr>
        <w:tc>
          <w:tcPr>
            <w:tcW w:w="657" w:type="pct"/>
            <w:vAlign w:val="center"/>
          </w:tcPr>
          <w:p w:rsidR="003C53C9" w:rsidRDefault="00D00594">
            <w:pPr>
              <w:jc w:val="center"/>
              <w:rPr>
                <w:sz w:val="24"/>
                <w:szCs w:val="24"/>
              </w:rPr>
            </w:pPr>
            <w:r>
              <w:rPr>
                <w:sz w:val="24"/>
                <w:szCs w:val="24"/>
              </w:rPr>
              <w:t>3</w:t>
            </w:r>
          </w:p>
        </w:tc>
        <w:tc>
          <w:tcPr>
            <w:tcW w:w="4343" w:type="pct"/>
            <w:gridSpan w:val="14"/>
            <w:vAlign w:val="center"/>
          </w:tcPr>
          <w:p w:rsidR="003C53C9" w:rsidRDefault="00F263D6">
            <w:pPr>
              <w:jc w:val="both"/>
              <w:rPr>
                <w:color w:val="000000" w:themeColor="text1"/>
                <w:sz w:val="24"/>
                <w:szCs w:val="24"/>
              </w:rPr>
            </w:pPr>
            <w:hyperlink r:id="rId143" w:history="1">
              <w:r w:rsidR="00D00594">
                <w:rPr>
                  <w:rStyle w:val="Hyperlink"/>
                  <w:rFonts w:eastAsia="Arial"/>
                  <w:color w:val="000000" w:themeColor="text1"/>
                  <w:sz w:val="24"/>
                  <w:szCs w:val="24"/>
                  <w:u w:val="none"/>
                  <w:shd w:val="clear" w:color="auto" w:fill="FFFFFF"/>
                </w:rPr>
                <w:t>Vincent Gabriel</w:t>
              </w:r>
            </w:hyperlink>
            <w:r w:rsidR="00D00594">
              <w:rPr>
                <w:color w:val="000000" w:themeColor="text1"/>
                <w:sz w:val="24"/>
                <w:szCs w:val="24"/>
                <w:shd w:val="clear" w:color="auto" w:fill="FFFFFF"/>
              </w:rPr>
              <w:t> · - Success In Franchising- 2013</w:t>
            </w:r>
          </w:p>
        </w:tc>
      </w:tr>
      <w:tr w:rsidR="003C53C9">
        <w:trPr>
          <w:trHeight w:val="164"/>
        </w:trPr>
        <w:tc>
          <w:tcPr>
            <w:tcW w:w="657" w:type="pct"/>
            <w:vAlign w:val="center"/>
          </w:tcPr>
          <w:p w:rsidR="003C53C9" w:rsidRDefault="00D00594">
            <w:pPr>
              <w:jc w:val="center"/>
              <w:rPr>
                <w:sz w:val="24"/>
                <w:szCs w:val="24"/>
              </w:rPr>
            </w:pPr>
            <w:r>
              <w:rPr>
                <w:sz w:val="24"/>
                <w:szCs w:val="24"/>
              </w:rPr>
              <w:t>4</w:t>
            </w:r>
          </w:p>
        </w:tc>
        <w:tc>
          <w:tcPr>
            <w:tcW w:w="4343" w:type="pct"/>
            <w:gridSpan w:val="14"/>
            <w:vAlign w:val="center"/>
          </w:tcPr>
          <w:p w:rsidR="003C53C9" w:rsidRDefault="00F263D6">
            <w:pPr>
              <w:widowControl/>
              <w:shd w:val="clear" w:color="auto" w:fill="FFFFFF"/>
              <w:autoSpaceDE/>
              <w:autoSpaceDN/>
              <w:rPr>
                <w:color w:val="000000" w:themeColor="text1"/>
                <w:sz w:val="24"/>
                <w:szCs w:val="24"/>
                <w:lang w:val="en-IN" w:eastAsia="en-IN"/>
              </w:rPr>
            </w:pPr>
            <w:hyperlink r:id="rId144" w:history="1">
              <w:r w:rsidR="00D00594">
                <w:rPr>
                  <w:rStyle w:val="Hyperlink"/>
                  <w:rFonts w:eastAsia="Arial"/>
                  <w:color w:val="000000" w:themeColor="text1"/>
                  <w:sz w:val="24"/>
                  <w:szCs w:val="24"/>
                  <w:u w:val="none"/>
                  <w:shd w:val="clear" w:color="auto" w:fill="FFFFFF"/>
                </w:rPr>
                <w:t>Mark Siebert</w:t>
              </w:r>
            </w:hyperlink>
            <w:r w:rsidR="00D00594">
              <w:rPr>
                <w:color w:val="000000" w:themeColor="text1"/>
                <w:sz w:val="24"/>
                <w:szCs w:val="24"/>
              </w:rPr>
              <w:t xml:space="preserve">- </w:t>
            </w:r>
            <w:r w:rsidR="00D00594">
              <w:rPr>
                <w:color w:val="000000" w:themeColor="text1"/>
                <w:sz w:val="24"/>
                <w:szCs w:val="24"/>
                <w:shd w:val="clear" w:color="auto" w:fill="FFFFFF"/>
              </w:rPr>
              <w:t xml:space="preserve">The Franchisee Handbook- </w:t>
            </w:r>
            <w:hyperlink r:id="rId145" w:history="1">
              <w:r w:rsidR="00D00594">
                <w:rPr>
                  <w:rStyle w:val="Hyperlink"/>
                  <w:rFonts w:eastAsia="Arial"/>
                  <w:color w:val="000000" w:themeColor="text1"/>
                  <w:sz w:val="24"/>
                  <w:szCs w:val="24"/>
                  <w:u w:val="none"/>
                  <w:shd w:val="clear" w:color="auto" w:fill="FFFFFF"/>
                </w:rPr>
                <w:t>Entrepreneur Press</w:t>
              </w:r>
            </w:hyperlink>
            <w:r w:rsidR="00D00594">
              <w:rPr>
                <w:color w:val="000000" w:themeColor="text1"/>
                <w:sz w:val="24"/>
                <w:szCs w:val="24"/>
              </w:rPr>
              <w:t>-2019</w:t>
            </w:r>
          </w:p>
        </w:tc>
      </w:tr>
      <w:tr w:rsidR="003C53C9">
        <w:trPr>
          <w:trHeight w:val="164"/>
        </w:trPr>
        <w:tc>
          <w:tcPr>
            <w:tcW w:w="657" w:type="pct"/>
            <w:vAlign w:val="center"/>
          </w:tcPr>
          <w:p w:rsidR="003C53C9" w:rsidRDefault="00D00594">
            <w:pPr>
              <w:jc w:val="center"/>
              <w:rPr>
                <w:sz w:val="24"/>
                <w:szCs w:val="24"/>
              </w:rPr>
            </w:pPr>
            <w:r>
              <w:rPr>
                <w:sz w:val="24"/>
                <w:szCs w:val="24"/>
              </w:rPr>
              <w:t>5</w:t>
            </w:r>
          </w:p>
        </w:tc>
        <w:tc>
          <w:tcPr>
            <w:tcW w:w="4343" w:type="pct"/>
            <w:gridSpan w:val="14"/>
            <w:vAlign w:val="center"/>
          </w:tcPr>
          <w:p w:rsidR="003C53C9" w:rsidRDefault="00D00594">
            <w:pPr>
              <w:jc w:val="both"/>
              <w:rPr>
                <w:color w:val="000000" w:themeColor="text1"/>
                <w:sz w:val="24"/>
                <w:szCs w:val="24"/>
              </w:rPr>
            </w:pPr>
            <w:r>
              <w:rPr>
                <w:color w:val="000000" w:themeColor="text1"/>
                <w:sz w:val="24"/>
                <w:szCs w:val="24"/>
              </w:rPr>
              <w:t xml:space="preserve">Rick Grossman- Franchise Bible- </w:t>
            </w:r>
            <w:hyperlink r:id="rId146" w:history="1">
              <w:r>
                <w:rPr>
                  <w:rStyle w:val="Hyperlink"/>
                  <w:rFonts w:eastAsia="Arial"/>
                  <w:color w:val="000000" w:themeColor="text1"/>
                  <w:sz w:val="24"/>
                  <w:szCs w:val="24"/>
                  <w:u w:val="none"/>
                  <w:shd w:val="clear" w:color="auto" w:fill="FFFFFF"/>
                </w:rPr>
                <w:t>Entrepreneur Press</w:t>
              </w:r>
            </w:hyperlink>
            <w:r>
              <w:rPr>
                <w:color w:val="000000" w:themeColor="text1"/>
                <w:sz w:val="24"/>
                <w:szCs w:val="24"/>
              </w:rPr>
              <w:t>- 2017</w:t>
            </w:r>
          </w:p>
        </w:tc>
      </w:tr>
      <w:tr w:rsidR="003C53C9">
        <w:trPr>
          <w:trHeight w:val="164"/>
        </w:trPr>
        <w:tc>
          <w:tcPr>
            <w:tcW w:w="5000" w:type="pct"/>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References Books</w:t>
            </w:r>
          </w:p>
          <w:p w:rsidR="003C53C9" w:rsidRDefault="003C53C9">
            <w:pPr>
              <w:jc w:val="center"/>
              <w:rPr>
                <w:b/>
                <w:sz w:val="24"/>
                <w:szCs w:val="24"/>
              </w:rPr>
            </w:pPr>
          </w:p>
        </w:tc>
      </w:tr>
      <w:tr w:rsidR="003C53C9">
        <w:trPr>
          <w:trHeight w:val="134"/>
        </w:trPr>
        <w:tc>
          <w:tcPr>
            <w:tcW w:w="657" w:type="pct"/>
          </w:tcPr>
          <w:p w:rsidR="003C53C9" w:rsidRDefault="00D00594">
            <w:pPr>
              <w:jc w:val="both"/>
              <w:rPr>
                <w:color w:val="000000"/>
                <w:sz w:val="24"/>
                <w:szCs w:val="24"/>
              </w:rPr>
            </w:pPr>
            <w:r>
              <w:rPr>
                <w:color w:val="000000"/>
                <w:sz w:val="24"/>
                <w:szCs w:val="24"/>
              </w:rPr>
              <w:t>1</w:t>
            </w:r>
          </w:p>
        </w:tc>
        <w:tc>
          <w:tcPr>
            <w:tcW w:w="4343" w:type="pct"/>
            <w:gridSpan w:val="14"/>
          </w:tcPr>
          <w:p w:rsidR="003C53C9" w:rsidRDefault="00D00594">
            <w:pPr>
              <w:rPr>
                <w:color w:val="000000" w:themeColor="text1"/>
                <w:sz w:val="24"/>
                <w:szCs w:val="24"/>
              </w:rPr>
            </w:pPr>
            <w:r>
              <w:rPr>
                <w:color w:val="000000" w:themeColor="text1"/>
                <w:sz w:val="24"/>
                <w:szCs w:val="24"/>
              </w:rPr>
              <w:t>Bisio,R. (2011). The Educated Franchisee . Bascom Hill Publishing</w:t>
            </w:r>
          </w:p>
          <w:p w:rsidR="003C53C9" w:rsidRDefault="003C53C9">
            <w:pPr>
              <w:rPr>
                <w:color w:val="000000" w:themeColor="text1"/>
                <w:sz w:val="24"/>
                <w:szCs w:val="24"/>
              </w:rPr>
            </w:pPr>
          </w:p>
        </w:tc>
      </w:tr>
      <w:tr w:rsidR="003C53C9">
        <w:trPr>
          <w:trHeight w:val="164"/>
        </w:trPr>
        <w:tc>
          <w:tcPr>
            <w:tcW w:w="657" w:type="pct"/>
          </w:tcPr>
          <w:p w:rsidR="003C53C9" w:rsidRDefault="00D00594">
            <w:pPr>
              <w:jc w:val="both"/>
              <w:rPr>
                <w:color w:val="000000"/>
                <w:sz w:val="24"/>
                <w:szCs w:val="24"/>
              </w:rPr>
            </w:pPr>
            <w:r>
              <w:rPr>
                <w:color w:val="000000"/>
                <w:sz w:val="24"/>
                <w:szCs w:val="24"/>
              </w:rPr>
              <w:t>2</w:t>
            </w:r>
          </w:p>
        </w:tc>
        <w:tc>
          <w:tcPr>
            <w:tcW w:w="4343" w:type="pct"/>
            <w:gridSpan w:val="14"/>
          </w:tcPr>
          <w:p w:rsidR="003C53C9" w:rsidRDefault="00D00594">
            <w:pPr>
              <w:rPr>
                <w:color w:val="000000" w:themeColor="text1"/>
                <w:sz w:val="24"/>
                <w:szCs w:val="24"/>
              </w:rPr>
            </w:pPr>
            <w:r>
              <w:rPr>
                <w:color w:val="000000" w:themeColor="text1"/>
                <w:sz w:val="24"/>
                <w:szCs w:val="24"/>
              </w:rPr>
              <w:t>Fairbourne, J. Gibson, S.W., Micro Franchising: Creating wealth at the bottom of the</w:t>
            </w:r>
          </w:p>
        </w:tc>
      </w:tr>
      <w:tr w:rsidR="003C53C9">
        <w:trPr>
          <w:trHeight w:val="164"/>
        </w:trPr>
        <w:tc>
          <w:tcPr>
            <w:tcW w:w="657" w:type="pct"/>
          </w:tcPr>
          <w:p w:rsidR="003C53C9" w:rsidRDefault="00D00594">
            <w:pPr>
              <w:jc w:val="both"/>
              <w:rPr>
                <w:color w:val="000000"/>
                <w:sz w:val="24"/>
                <w:szCs w:val="24"/>
              </w:rPr>
            </w:pPr>
            <w:r>
              <w:rPr>
                <w:color w:val="000000"/>
                <w:sz w:val="24"/>
                <w:szCs w:val="24"/>
              </w:rPr>
              <w:t>3</w:t>
            </w:r>
          </w:p>
        </w:tc>
        <w:tc>
          <w:tcPr>
            <w:tcW w:w="4343" w:type="pct"/>
            <w:gridSpan w:val="14"/>
          </w:tcPr>
          <w:p w:rsidR="003C53C9" w:rsidRDefault="00D00594">
            <w:pPr>
              <w:rPr>
                <w:color w:val="000000" w:themeColor="text1"/>
                <w:sz w:val="24"/>
                <w:szCs w:val="24"/>
              </w:rPr>
            </w:pPr>
            <w:r>
              <w:rPr>
                <w:color w:val="000000" w:themeColor="text1"/>
                <w:sz w:val="24"/>
                <w:szCs w:val="24"/>
              </w:rPr>
              <w:t>Pyramid. Edward Elgar Publishing</w:t>
            </w:r>
          </w:p>
        </w:tc>
      </w:tr>
      <w:tr w:rsidR="003C53C9">
        <w:trPr>
          <w:trHeight w:val="164"/>
        </w:trPr>
        <w:tc>
          <w:tcPr>
            <w:tcW w:w="657" w:type="pct"/>
          </w:tcPr>
          <w:p w:rsidR="003C53C9" w:rsidRDefault="00D00594">
            <w:pPr>
              <w:jc w:val="both"/>
              <w:rPr>
                <w:color w:val="000000"/>
                <w:sz w:val="24"/>
                <w:szCs w:val="24"/>
              </w:rPr>
            </w:pPr>
            <w:r>
              <w:rPr>
                <w:color w:val="000000"/>
                <w:sz w:val="24"/>
                <w:szCs w:val="24"/>
              </w:rPr>
              <w:t>4</w:t>
            </w:r>
          </w:p>
        </w:tc>
        <w:tc>
          <w:tcPr>
            <w:tcW w:w="4343" w:type="pct"/>
            <w:gridSpan w:val="14"/>
          </w:tcPr>
          <w:p w:rsidR="003C53C9" w:rsidRDefault="00F263D6">
            <w:pPr>
              <w:rPr>
                <w:color w:val="000000" w:themeColor="text1"/>
                <w:sz w:val="24"/>
                <w:szCs w:val="24"/>
              </w:rPr>
            </w:pPr>
            <w:hyperlink r:id="rId147" w:history="1">
              <w:r w:rsidR="00D00594">
                <w:rPr>
                  <w:rStyle w:val="Hyperlink"/>
                  <w:rFonts w:eastAsia="Arial"/>
                  <w:color w:val="000000" w:themeColor="text1"/>
                  <w:sz w:val="24"/>
                  <w:szCs w:val="24"/>
                  <w:u w:val="none"/>
                  <w:shd w:val="clear" w:color="auto" w:fill="FFFFFF"/>
                </w:rPr>
                <w:t>Michael H. Seid</w:t>
              </w:r>
            </w:hyperlink>
            <w:r w:rsidR="00D00594">
              <w:rPr>
                <w:color w:val="000000" w:themeColor="text1"/>
                <w:sz w:val="24"/>
                <w:szCs w:val="24"/>
                <w:shd w:val="clear" w:color="auto" w:fill="FFFFFF"/>
              </w:rPr>
              <w:t>, </w:t>
            </w:r>
            <w:hyperlink r:id="rId148" w:history="1">
              <w:r w:rsidR="00D00594">
                <w:rPr>
                  <w:rStyle w:val="Hyperlink"/>
                  <w:rFonts w:eastAsia="Arial"/>
                  <w:color w:val="000000" w:themeColor="text1"/>
                  <w:sz w:val="24"/>
                  <w:szCs w:val="24"/>
                  <w:u w:val="none"/>
                  <w:shd w:val="clear" w:color="auto" w:fill="FFFFFF"/>
                </w:rPr>
                <w:t>Joyce Mazero</w:t>
              </w:r>
            </w:hyperlink>
            <w:r w:rsidR="00D00594">
              <w:rPr>
                <w:color w:val="000000" w:themeColor="text1"/>
                <w:sz w:val="24"/>
                <w:szCs w:val="24"/>
              </w:rPr>
              <w:t xml:space="preserve">- </w:t>
            </w:r>
            <w:r w:rsidR="00D00594">
              <w:rPr>
                <w:color w:val="000000" w:themeColor="text1"/>
                <w:sz w:val="24"/>
                <w:szCs w:val="24"/>
                <w:shd w:val="clear" w:color="auto" w:fill="FFFFFF"/>
              </w:rPr>
              <w:t>Franchise Management For Dummies- Wiley Publisher- 2017</w:t>
            </w:r>
          </w:p>
        </w:tc>
      </w:tr>
      <w:tr w:rsidR="003C53C9">
        <w:trPr>
          <w:trHeight w:val="164"/>
        </w:trPr>
        <w:tc>
          <w:tcPr>
            <w:tcW w:w="657" w:type="pct"/>
            <w:vAlign w:val="center"/>
          </w:tcPr>
          <w:p w:rsidR="003C53C9" w:rsidRDefault="00D00594">
            <w:pPr>
              <w:rPr>
                <w:sz w:val="24"/>
                <w:szCs w:val="24"/>
              </w:rPr>
            </w:pPr>
            <w:r>
              <w:rPr>
                <w:sz w:val="24"/>
                <w:szCs w:val="24"/>
              </w:rPr>
              <w:t>5</w:t>
            </w:r>
          </w:p>
        </w:tc>
        <w:tc>
          <w:tcPr>
            <w:tcW w:w="4343" w:type="pct"/>
            <w:gridSpan w:val="14"/>
            <w:vAlign w:val="center"/>
          </w:tcPr>
          <w:p w:rsidR="003C53C9" w:rsidRDefault="00F263D6">
            <w:pPr>
              <w:pStyle w:val="Heading1"/>
              <w:shd w:val="clear" w:color="auto" w:fill="FFFFFF"/>
              <w:ind w:left="0"/>
              <w:jc w:val="left"/>
              <w:rPr>
                <w:rFonts w:ascii="Times New Roman" w:hAnsi="Times New Roman" w:cs="Times New Roman"/>
                <w:b w:val="0"/>
                <w:color w:val="000000" w:themeColor="text1"/>
                <w:sz w:val="24"/>
                <w:szCs w:val="24"/>
              </w:rPr>
            </w:pPr>
            <w:hyperlink r:id="rId149" w:history="1">
              <w:r w:rsidR="00D00594">
                <w:rPr>
                  <w:rStyle w:val="Hyperlink"/>
                  <w:rFonts w:ascii="Times New Roman" w:hAnsi="Times New Roman" w:cs="Times New Roman"/>
                  <w:b w:val="0"/>
                  <w:color w:val="000000" w:themeColor="text1"/>
                  <w:sz w:val="24"/>
                  <w:szCs w:val="24"/>
                  <w:shd w:val="clear" w:color="auto" w:fill="FFFFFF"/>
                </w:rPr>
                <w:t>Carl Reader</w:t>
              </w:r>
            </w:hyperlink>
            <w:r w:rsidR="00D00594">
              <w:rPr>
                <w:rFonts w:ascii="Times New Roman" w:hAnsi="Times New Roman" w:cs="Times New Roman"/>
                <w:b w:val="0"/>
                <w:color w:val="000000" w:themeColor="text1"/>
                <w:sz w:val="24"/>
                <w:szCs w:val="24"/>
                <w:shd w:val="clear" w:color="auto" w:fill="FFFFFF"/>
              </w:rPr>
              <w:t xml:space="preserve"> - </w:t>
            </w:r>
            <w:r w:rsidR="00D00594">
              <w:rPr>
                <w:rStyle w:val="a-size-extra-large"/>
                <w:rFonts w:ascii="Times New Roman" w:hAnsi="Times New Roman" w:cs="Times New Roman"/>
                <w:b w:val="0"/>
                <w:color w:val="000000" w:themeColor="text1"/>
                <w:sz w:val="24"/>
                <w:szCs w:val="24"/>
              </w:rPr>
              <w:t>The Franchising Handbook: How to Choose, Start and Run a Successful Franchise (Teach Yourself) -2016</w:t>
            </w:r>
          </w:p>
          <w:p w:rsidR="003C53C9" w:rsidRDefault="003C53C9">
            <w:pPr>
              <w:ind w:left="72" w:right="249"/>
              <w:rPr>
                <w:color w:val="000000" w:themeColor="text1"/>
                <w:sz w:val="24"/>
                <w:szCs w:val="24"/>
              </w:rPr>
            </w:pP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657" w:type="pct"/>
            <w:vAlign w:val="center"/>
          </w:tcPr>
          <w:p w:rsidR="003C53C9" w:rsidRDefault="00D00594">
            <w:pPr>
              <w:jc w:val="center"/>
              <w:rPr>
                <w:sz w:val="24"/>
                <w:szCs w:val="24"/>
              </w:rPr>
            </w:pPr>
            <w:r>
              <w:rPr>
                <w:sz w:val="24"/>
                <w:szCs w:val="24"/>
              </w:rPr>
              <w:t>1</w:t>
            </w:r>
          </w:p>
        </w:tc>
        <w:tc>
          <w:tcPr>
            <w:tcW w:w="4343" w:type="pct"/>
            <w:gridSpan w:val="14"/>
          </w:tcPr>
          <w:p w:rsidR="003C53C9" w:rsidRDefault="00F263D6">
            <w:pPr>
              <w:jc w:val="both"/>
              <w:rPr>
                <w:color w:val="000000"/>
                <w:sz w:val="24"/>
                <w:szCs w:val="24"/>
              </w:rPr>
            </w:pPr>
            <w:hyperlink r:id="rId150" w:history="1">
              <w:r w:rsidR="00D00594">
                <w:rPr>
                  <w:rStyle w:val="Hyperlink"/>
                  <w:sz w:val="24"/>
                  <w:szCs w:val="24"/>
                </w:rPr>
                <w:t>https://onlinecourses.swayam2.ac.in/imb20_mg29/preview</w:t>
              </w:r>
            </w:hyperlink>
          </w:p>
        </w:tc>
      </w:tr>
      <w:tr w:rsidR="003C53C9">
        <w:trPr>
          <w:trHeight w:val="164"/>
        </w:trPr>
        <w:tc>
          <w:tcPr>
            <w:tcW w:w="657" w:type="pct"/>
            <w:vAlign w:val="center"/>
          </w:tcPr>
          <w:p w:rsidR="003C53C9" w:rsidRDefault="00D00594">
            <w:pPr>
              <w:jc w:val="center"/>
              <w:rPr>
                <w:sz w:val="24"/>
                <w:szCs w:val="24"/>
              </w:rPr>
            </w:pPr>
            <w:r>
              <w:rPr>
                <w:sz w:val="24"/>
                <w:szCs w:val="24"/>
              </w:rPr>
              <w:t>2</w:t>
            </w:r>
          </w:p>
        </w:tc>
        <w:tc>
          <w:tcPr>
            <w:tcW w:w="4343" w:type="pct"/>
            <w:gridSpan w:val="14"/>
            <w:vAlign w:val="center"/>
          </w:tcPr>
          <w:p w:rsidR="003C53C9" w:rsidRDefault="00F263D6">
            <w:pPr>
              <w:ind w:right="249"/>
              <w:jc w:val="both"/>
            </w:pPr>
            <w:hyperlink r:id="rId151" w:history="1">
              <w:r w:rsidR="00D00594">
                <w:rPr>
                  <w:rStyle w:val="Hyperlink"/>
                </w:rPr>
                <w:t>https://dynamics.folio3.com/blog/franchise-management-software/</w:t>
              </w:r>
            </w:hyperlink>
          </w:p>
        </w:tc>
      </w:tr>
      <w:tr w:rsidR="003C53C9">
        <w:trPr>
          <w:trHeight w:val="164"/>
        </w:trPr>
        <w:tc>
          <w:tcPr>
            <w:tcW w:w="657" w:type="pct"/>
            <w:vAlign w:val="center"/>
          </w:tcPr>
          <w:p w:rsidR="003C53C9" w:rsidRDefault="00D00594">
            <w:pPr>
              <w:jc w:val="center"/>
              <w:rPr>
                <w:sz w:val="24"/>
                <w:szCs w:val="24"/>
              </w:rPr>
            </w:pPr>
            <w:r>
              <w:rPr>
                <w:sz w:val="24"/>
                <w:szCs w:val="24"/>
              </w:rPr>
              <w:t>3</w:t>
            </w:r>
          </w:p>
        </w:tc>
        <w:tc>
          <w:tcPr>
            <w:tcW w:w="4343" w:type="pct"/>
            <w:gridSpan w:val="14"/>
            <w:vAlign w:val="center"/>
          </w:tcPr>
          <w:p w:rsidR="003C53C9" w:rsidRDefault="00F263D6">
            <w:pPr>
              <w:ind w:left="72" w:right="249"/>
              <w:jc w:val="both"/>
              <w:rPr>
                <w:sz w:val="24"/>
                <w:szCs w:val="24"/>
              </w:rPr>
            </w:pPr>
            <w:hyperlink r:id="rId152" w:history="1">
              <w:r w:rsidR="00D00594">
                <w:rPr>
                  <w:rStyle w:val="Hyperlink"/>
                  <w:sz w:val="24"/>
                  <w:szCs w:val="24"/>
                </w:rPr>
                <w:t>https://www.udemy.com/course/franchise-management/</w:t>
              </w:r>
            </w:hyperlink>
          </w:p>
        </w:tc>
      </w:tr>
      <w:tr w:rsidR="003C53C9">
        <w:trPr>
          <w:trHeight w:val="164"/>
        </w:trPr>
        <w:tc>
          <w:tcPr>
            <w:tcW w:w="657" w:type="pct"/>
            <w:vAlign w:val="center"/>
          </w:tcPr>
          <w:p w:rsidR="003C53C9" w:rsidRDefault="00D00594">
            <w:pPr>
              <w:jc w:val="center"/>
              <w:rPr>
                <w:sz w:val="24"/>
                <w:szCs w:val="24"/>
              </w:rPr>
            </w:pPr>
            <w:r>
              <w:rPr>
                <w:sz w:val="24"/>
                <w:szCs w:val="24"/>
              </w:rPr>
              <w:t>4</w:t>
            </w:r>
          </w:p>
        </w:tc>
        <w:tc>
          <w:tcPr>
            <w:tcW w:w="4343" w:type="pct"/>
            <w:gridSpan w:val="14"/>
            <w:vAlign w:val="center"/>
          </w:tcPr>
          <w:p w:rsidR="003C53C9" w:rsidRDefault="00F263D6">
            <w:pPr>
              <w:ind w:left="72" w:right="249"/>
              <w:jc w:val="both"/>
              <w:rPr>
                <w:sz w:val="24"/>
                <w:szCs w:val="24"/>
              </w:rPr>
            </w:pPr>
            <w:hyperlink r:id="rId153" w:history="1">
              <w:r w:rsidR="00D00594">
                <w:rPr>
                  <w:rStyle w:val="Hyperlink"/>
                  <w:sz w:val="24"/>
                  <w:szCs w:val="24"/>
                </w:rPr>
                <w:t>https://na.eventscloud.com/ehome/82030/170296/</w:t>
              </w:r>
            </w:hyperlink>
          </w:p>
        </w:tc>
      </w:tr>
      <w:tr w:rsidR="003C53C9">
        <w:trPr>
          <w:trHeight w:val="164"/>
        </w:trPr>
        <w:tc>
          <w:tcPr>
            <w:tcW w:w="657" w:type="pct"/>
            <w:vAlign w:val="center"/>
          </w:tcPr>
          <w:p w:rsidR="003C53C9" w:rsidRDefault="00D00594">
            <w:pPr>
              <w:jc w:val="center"/>
              <w:rPr>
                <w:sz w:val="24"/>
                <w:szCs w:val="24"/>
              </w:rPr>
            </w:pPr>
            <w:r>
              <w:rPr>
                <w:sz w:val="24"/>
                <w:szCs w:val="24"/>
              </w:rPr>
              <w:t>5</w:t>
            </w:r>
          </w:p>
        </w:tc>
        <w:tc>
          <w:tcPr>
            <w:tcW w:w="4343" w:type="pct"/>
            <w:gridSpan w:val="14"/>
            <w:vAlign w:val="center"/>
          </w:tcPr>
          <w:p w:rsidR="003C53C9" w:rsidRDefault="00F263D6">
            <w:pPr>
              <w:ind w:left="72" w:right="249"/>
              <w:jc w:val="both"/>
              <w:rPr>
                <w:sz w:val="24"/>
                <w:szCs w:val="24"/>
              </w:rPr>
            </w:pPr>
            <w:hyperlink r:id="rId154" w:history="1">
              <w:r w:rsidR="00D00594">
                <w:rPr>
                  <w:rStyle w:val="Hyperlink"/>
                  <w:sz w:val="24"/>
                  <w:szCs w:val="24"/>
                </w:rPr>
                <w:t>https://meetbrandwide.com/blog/2022/08/16/what-is-franchise-management/</w:t>
              </w:r>
            </w:hyperlink>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691" w:type="pct"/>
            <w:gridSpan w:val="2"/>
            <w:vMerge w:val="restart"/>
            <w:vAlign w:val="center"/>
          </w:tcPr>
          <w:p w:rsidR="003C53C9" w:rsidRDefault="00D00594">
            <w:pPr>
              <w:jc w:val="center"/>
              <w:rPr>
                <w:sz w:val="24"/>
                <w:szCs w:val="24"/>
              </w:rPr>
            </w:pPr>
            <w:r>
              <w:rPr>
                <w:b/>
                <w:sz w:val="24"/>
                <w:szCs w:val="24"/>
              </w:rPr>
              <w:t>Internal Evaluation</w:t>
            </w:r>
          </w:p>
        </w:tc>
        <w:tc>
          <w:tcPr>
            <w:tcW w:w="3510" w:type="pct"/>
            <w:gridSpan w:val="11"/>
            <w:vAlign w:val="center"/>
          </w:tcPr>
          <w:p w:rsidR="003C53C9" w:rsidRDefault="00D00594">
            <w:pPr>
              <w:ind w:left="72" w:right="249"/>
              <w:jc w:val="both"/>
              <w:rPr>
                <w:sz w:val="24"/>
                <w:szCs w:val="24"/>
              </w:rPr>
            </w:pPr>
            <w:r>
              <w:rPr>
                <w:sz w:val="24"/>
                <w:szCs w:val="24"/>
              </w:rPr>
              <w:t>Continuous Internal Assessment Test</w:t>
            </w:r>
          </w:p>
        </w:tc>
        <w:tc>
          <w:tcPr>
            <w:tcW w:w="799" w:type="pct"/>
            <w:gridSpan w:val="2"/>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691" w:type="pct"/>
            <w:gridSpan w:val="2"/>
            <w:vMerge/>
            <w:vAlign w:val="center"/>
          </w:tcPr>
          <w:p w:rsidR="003C53C9" w:rsidRDefault="003C53C9">
            <w:pPr>
              <w:spacing w:line="276" w:lineRule="auto"/>
              <w:rPr>
                <w:sz w:val="24"/>
                <w:szCs w:val="24"/>
              </w:rPr>
            </w:pPr>
          </w:p>
        </w:tc>
        <w:tc>
          <w:tcPr>
            <w:tcW w:w="3510" w:type="pct"/>
            <w:gridSpan w:val="11"/>
            <w:vAlign w:val="center"/>
          </w:tcPr>
          <w:p w:rsidR="003C53C9" w:rsidRDefault="00D00594">
            <w:pPr>
              <w:ind w:left="72" w:right="249"/>
              <w:jc w:val="both"/>
              <w:rPr>
                <w:sz w:val="24"/>
                <w:szCs w:val="24"/>
              </w:rPr>
            </w:pPr>
            <w:r>
              <w:rPr>
                <w:sz w:val="24"/>
                <w:szCs w:val="24"/>
              </w:rPr>
              <w:t>Assignments</w:t>
            </w:r>
          </w:p>
        </w:tc>
        <w:tc>
          <w:tcPr>
            <w:tcW w:w="799" w:type="pct"/>
            <w:gridSpan w:val="2"/>
            <w:vMerge/>
            <w:vAlign w:val="center"/>
          </w:tcPr>
          <w:p w:rsidR="003C53C9" w:rsidRDefault="003C53C9">
            <w:pPr>
              <w:spacing w:line="276" w:lineRule="auto"/>
              <w:rPr>
                <w:sz w:val="24"/>
                <w:szCs w:val="24"/>
              </w:rPr>
            </w:pPr>
          </w:p>
        </w:tc>
      </w:tr>
      <w:tr w:rsidR="003C53C9">
        <w:trPr>
          <w:trHeight w:val="164"/>
        </w:trPr>
        <w:tc>
          <w:tcPr>
            <w:tcW w:w="691" w:type="pct"/>
            <w:gridSpan w:val="2"/>
            <w:vMerge/>
            <w:vAlign w:val="center"/>
          </w:tcPr>
          <w:p w:rsidR="003C53C9" w:rsidRDefault="003C53C9">
            <w:pPr>
              <w:spacing w:line="276" w:lineRule="auto"/>
              <w:rPr>
                <w:sz w:val="24"/>
                <w:szCs w:val="24"/>
              </w:rPr>
            </w:pPr>
          </w:p>
        </w:tc>
        <w:tc>
          <w:tcPr>
            <w:tcW w:w="3510" w:type="pct"/>
            <w:gridSpan w:val="11"/>
            <w:vAlign w:val="center"/>
          </w:tcPr>
          <w:p w:rsidR="003C53C9" w:rsidRDefault="00D00594">
            <w:pPr>
              <w:ind w:left="72" w:right="249"/>
              <w:jc w:val="both"/>
              <w:rPr>
                <w:sz w:val="24"/>
                <w:szCs w:val="24"/>
              </w:rPr>
            </w:pPr>
            <w:r>
              <w:rPr>
                <w:sz w:val="24"/>
                <w:szCs w:val="24"/>
              </w:rPr>
              <w:t>Seminar</w:t>
            </w:r>
          </w:p>
        </w:tc>
        <w:tc>
          <w:tcPr>
            <w:tcW w:w="799" w:type="pct"/>
            <w:gridSpan w:val="2"/>
            <w:vMerge/>
            <w:vAlign w:val="center"/>
          </w:tcPr>
          <w:p w:rsidR="003C53C9" w:rsidRDefault="003C53C9">
            <w:pPr>
              <w:spacing w:line="276" w:lineRule="auto"/>
              <w:rPr>
                <w:sz w:val="24"/>
                <w:szCs w:val="24"/>
              </w:rPr>
            </w:pPr>
          </w:p>
        </w:tc>
      </w:tr>
      <w:tr w:rsidR="003C53C9">
        <w:trPr>
          <w:trHeight w:val="164"/>
        </w:trPr>
        <w:tc>
          <w:tcPr>
            <w:tcW w:w="691" w:type="pct"/>
            <w:gridSpan w:val="2"/>
            <w:vMerge/>
            <w:vAlign w:val="center"/>
          </w:tcPr>
          <w:p w:rsidR="003C53C9" w:rsidRDefault="003C53C9">
            <w:pPr>
              <w:spacing w:line="276" w:lineRule="auto"/>
              <w:rPr>
                <w:sz w:val="24"/>
                <w:szCs w:val="24"/>
              </w:rPr>
            </w:pPr>
          </w:p>
        </w:tc>
        <w:tc>
          <w:tcPr>
            <w:tcW w:w="3510" w:type="pct"/>
            <w:gridSpan w:val="11"/>
            <w:vAlign w:val="center"/>
          </w:tcPr>
          <w:p w:rsidR="003C53C9" w:rsidRDefault="00D00594">
            <w:pPr>
              <w:ind w:left="72" w:right="249"/>
              <w:jc w:val="both"/>
              <w:rPr>
                <w:sz w:val="24"/>
                <w:szCs w:val="24"/>
              </w:rPr>
            </w:pPr>
            <w:r>
              <w:rPr>
                <w:sz w:val="24"/>
                <w:szCs w:val="24"/>
              </w:rPr>
              <w:t>Attendance and Class Participation</w:t>
            </w:r>
          </w:p>
        </w:tc>
        <w:tc>
          <w:tcPr>
            <w:tcW w:w="799" w:type="pct"/>
            <w:gridSpan w:val="2"/>
            <w:vMerge/>
            <w:vAlign w:val="center"/>
          </w:tcPr>
          <w:p w:rsidR="003C53C9" w:rsidRDefault="003C53C9">
            <w:pPr>
              <w:spacing w:line="276" w:lineRule="auto"/>
              <w:rPr>
                <w:sz w:val="24"/>
                <w:szCs w:val="24"/>
              </w:rPr>
            </w:pPr>
          </w:p>
        </w:tc>
      </w:tr>
      <w:tr w:rsidR="003C53C9">
        <w:trPr>
          <w:trHeight w:val="164"/>
        </w:trPr>
        <w:tc>
          <w:tcPr>
            <w:tcW w:w="691" w:type="pct"/>
            <w:gridSpan w:val="2"/>
            <w:vAlign w:val="center"/>
          </w:tcPr>
          <w:p w:rsidR="003C53C9" w:rsidRDefault="00D00594">
            <w:pPr>
              <w:jc w:val="center"/>
              <w:rPr>
                <w:b/>
                <w:sz w:val="24"/>
                <w:szCs w:val="24"/>
              </w:rPr>
            </w:pPr>
            <w:r>
              <w:rPr>
                <w:b/>
                <w:sz w:val="24"/>
                <w:szCs w:val="24"/>
              </w:rPr>
              <w:t>External Evaluation</w:t>
            </w:r>
          </w:p>
        </w:tc>
        <w:tc>
          <w:tcPr>
            <w:tcW w:w="3510" w:type="pct"/>
            <w:gridSpan w:val="11"/>
            <w:vAlign w:val="center"/>
          </w:tcPr>
          <w:p w:rsidR="003C53C9" w:rsidRDefault="00D00594">
            <w:pPr>
              <w:ind w:left="72" w:right="249"/>
              <w:jc w:val="both"/>
              <w:rPr>
                <w:sz w:val="24"/>
                <w:szCs w:val="24"/>
              </w:rPr>
            </w:pPr>
            <w:r>
              <w:rPr>
                <w:sz w:val="24"/>
                <w:szCs w:val="24"/>
              </w:rPr>
              <w:t>End Semester Examination</w:t>
            </w:r>
          </w:p>
        </w:tc>
        <w:tc>
          <w:tcPr>
            <w:tcW w:w="799" w:type="pct"/>
            <w:gridSpan w:val="2"/>
            <w:vAlign w:val="center"/>
          </w:tcPr>
          <w:p w:rsidR="003C53C9" w:rsidRDefault="00D00594">
            <w:pPr>
              <w:ind w:left="72" w:right="249"/>
              <w:jc w:val="both"/>
              <w:rPr>
                <w:sz w:val="24"/>
                <w:szCs w:val="24"/>
              </w:rPr>
            </w:pPr>
            <w:r>
              <w:rPr>
                <w:sz w:val="24"/>
                <w:szCs w:val="24"/>
              </w:rPr>
              <w:t>75 Marks</w:t>
            </w:r>
          </w:p>
        </w:tc>
      </w:tr>
      <w:tr w:rsidR="003C53C9">
        <w:trPr>
          <w:trHeight w:val="164"/>
        </w:trPr>
        <w:tc>
          <w:tcPr>
            <w:tcW w:w="691" w:type="pct"/>
            <w:gridSpan w:val="2"/>
            <w:vAlign w:val="center"/>
          </w:tcPr>
          <w:p w:rsidR="003C53C9" w:rsidRDefault="003C53C9">
            <w:pPr>
              <w:jc w:val="center"/>
              <w:rPr>
                <w:sz w:val="24"/>
                <w:szCs w:val="24"/>
              </w:rPr>
            </w:pPr>
          </w:p>
        </w:tc>
        <w:tc>
          <w:tcPr>
            <w:tcW w:w="3510" w:type="pct"/>
            <w:gridSpan w:val="11"/>
            <w:vAlign w:val="center"/>
          </w:tcPr>
          <w:p w:rsidR="003C53C9" w:rsidRDefault="00D00594">
            <w:pPr>
              <w:ind w:left="72" w:right="249"/>
              <w:jc w:val="both"/>
              <w:rPr>
                <w:sz w:val="24"/>
                <w:szCs w:val="24"/>
              </w:rPr>
            </w:pPr>
            <w:r>
              <w:rPr>
                <w:sz w:val="24"/>
                <w:szCs w:val="24"/>
              </w:rPr>
              <w:t>Total</w:t>
            </w:r>
          </w:p>
        </w:tc>
        <w:tc>
          <w:tcPr>
            <w:tcW w:w="799" w:type="pct"/>
            <w:gridSpan w:val="2"/>
            <w:vAlign w:val="center"/>
          </w:tcPr>
          <w:p w:rsidR="003C53C9" w:rsidRDefault="00D00594">
            <w:pPr>
              <w:ind w:left="72" w:right="249"/>
              <w:jc w:val="both"/>
              <w:rPr>
                <w:sz w:val="24"/>
                <w:szCs w:val="24"/>
              </w:rPr>
            </w:pPr>
            <w:r>
              <w:rPr>
                <w:sz w:val="24"/>
                <w:szCs w:val="24"/>
              </w:rPr>
              <w:t>100 Marks</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657" w:type="pct"/>
            <w:vAlign w:val="center"/>
          </w:tcPr>
          <w:p w:rsidR="003C53C9" w:rsidRDefault="00D00594">
            <w:pPr>
              <w:jc w:val="center"/>
              <w:rPr>
                <w:sz w:val="24"/>
                <w:szCs w:val="24"/>
              </w:rPr>
            </w:pPr>
            <w:r>
              <w:rPr>
                <w:b/>
                <w:sz w:val="24"/>
                <w:szCs w:val="24"/>
              </w:rPr>
              <w:t>Recall (K1)</w:t>
            </w:r>
          </w:p>
        </w:tc>
        <w:tc>
          <w:tcPr>
            <w:tcW w:w="4343" w:type="pct"/>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657" w:type="pct"/>
            <w:vAlign w:val="center"/>
          </w:tcPr>
          <w:p w:rsidR="003C53C9" w:rsidRDefault="00D00594">
            <w:pPr>
              <w:jc w:val="center"/>
              <w:rPr>
                <w:sz w:val="24"/>
                <w:szCs w:val="24"/>
              </w:rPr>
            </w:pPr>
            <w:r>
              <w:rPr>
                <w:b/>
                <w:sz w:val="24"/>
                <w:szCs w:val="24"/>
              </w:rPr>
              <w:t>Understand/ Comprehend (K2)</w:t>
            </w:r>
          </w:p>
        </w:tc>
        <w:tc>
          <w:tcPr>
            <w:tcW w:w="4343" w:type="pct"/>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657" w:type="pct"/>
            <w:vAlign w:val="center"/>
          </w:tcPr>
          <w:p w:rsidR="003C53C9" w:rsidRDefault="00D00594">
            <w:pPr>
              <w:jc w:val="center"/>
              <w:rPr>
                <w:sz w:val="24"/>
                <w:szCs w:val="24"/>
              </w:rPr>
            </w:pPr>
            <w:r>
              <w:rPr>
                <w:b/>
                <w:sz w:val="24"/>
                <w:szCs w:val="24"/>
              </w:rPr>
              <w:t>Application (K3)</w:t>
            </w:r>
          </w:p>
        </w:tc>
        <w:tc>
          <w:tcPr>
            <w:tcW w:w="4343" w:type="pct"/>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657" w:type="pct"/>
            <w:vAlign w:val="center"/>
          </w:tcPr>
          <w:p w:rsidR="003C53C9" w:rsidRDefault="00D00594">
            <w:pPr>
              <w:jc w:val="center"/>
              <w:rPr>
                <w:sz w:val="24"/>
                <w:szCs w:val="24"/>
              </w:rPr>
            </w:pPr>
            <w:r>
              <w:rPr>
                <w:b/>
                <w:sz w:val="24"/>
                <w:szCs w:val="24"/>
              </w:rPr>
              <w:t>Analyze (K4)</w:t>
            </w:r>
          </w:p>
        </w:tc>
        <w:tc>
          <w:tcPr>
            <w:tcW w:w="4343" w:type="pct"/>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657" w:type="pct"/>
            <w:vAlign w:val="center"/>
          </w:tcPr>
          <w:p w:rsidR="003C53C9" w:rsidRDefault="00D00594">
            <w:pPr>
              <w:jc w:val="center"/>
              <w:rPr>
                <w:sz w:val="24"/>
                <w:szCs w:val="24"/>
              </w:rPr>
            </w:pPr>
            <w:r>
              <w:rPr>
                <w:b/>
                <w:sz w:val="24"/>
                <w:szCs w:val="24"/>
              </w:rPr>
              <w:t>Evaluate (K5)</w:t>
            </w:r>
          </w:p>
        </w:tc>
        <w:tc>
          <w:tcPr>
            <w:tcW w:w="4343" w:type="pct"/>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657" w:type="pct"/>
            <w:vAlign w:val="center"/>
          </w:tcPr>
          <w:p w:rsidR="003C53C9" w:rsidRDefault="00D00594">
            <w:pPr>
              <w:jc w:val="center"/>
              <w:rPr>
                <w:sz w:val="24"/>
                <w:szCs w:val="24"/>
              </w:rPr>
            </w:pPr>
            <w:r>
              <w:rPr>
                <w:b/>
                <w:sz w:val="24"/>
                <w:szCs w:val="24"/>
              </w:rPr>
              <w:t>Create (K6)</w:t>
            </w:r>
          </w:p>
        </w:tc>
        <w:tc>
          <w:tcPr>
            <w:tcW w:w="4343" w:type="pct"/>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M</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M</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M</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bl>
    <w:p w:rsidR="003C53C9" w:rsidRDefault="00D00594">
      <w:pPr>
        <w:jc w:val="both"/>
        <w:rPr>
          <w:color w:val="000000"/>
          <w:sz w:val="24"/>
          <w:szCs w:val="24"/>
        </w:rPr>
      </w:pPr>
      <w:r>
        <w:rPr>
          <w:color w:val="000000"/>
          <w:sz w:val="24"/>
          <w:szCs w:val="24"/>
        </w:rPr>
        <w:t>*S-Strong; M-Medium; L-Low</w:t>
      </w:r>
    </w:p>
    <w:p w:rsidR="003C53C9" w:rsidRDefault="003C53C9"/>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66"/>
        <w:gridCol w:w="1127"/>
        <w:gridCol w:w="429"/>
        <w:gridCol w:w="429"/>
        <w:gridCol w:w="418"/>
        <w:gridCol w:w="449"/>
        <w:gridCol w:w="982"/>
        <w:gridCol w:w="889"/>
        <w:gridCol w:w="734"/>
        <w:gridCol w:w="1086"/>
        <w:gridCol w:w="816"/>
      </w:tblGrid>
      <w:tr w:rsidR="003C53C9">
        <w:trPr>
          <w:trHeight w:val="894"/>
        </w:trPr>
        <w:tc>
          <w:tcPr>
            <w:tcW w:w="432" w:type="pct"/>
            <w:vMerge w:val="restart"/>
            <w:vAlign w:val="center"/>
          </w:tcPr>
          <w:p w:rsidR="003C53C9" w:rsidRDefault="00D00594">
            <w:pPr>
              <w:jc w:val="center"/>
              <w:rPr>
                <w:b/>
                <w:sz w:val="24"/>
                <w:szCs w:val="24"/>
              </w:rPr>
            </w:pPr>
            <w:r>
              <w:rPr>
                <w:b/>
                <w:sz w:val="24"/>
                <w:szCs w:val="24"/>
              </w:rPr>
              <w:t>Subject Code</w:t>
            </w:r>
          </w:p>
        </w:tc>
        <w:tc>
          <w:tcPr>
            <w:tcW w:w="666" w:type="pct"/>
            <w:vMerge w:val="restart"/>
            <w:vAlign w:val="center"/>
          </w:tcPr>
          <w:p w:rsidR="003C53C9" w:rsidRDefault="00D00594">
            <w:pPr>
              <w:jc w:val="center"/>
              <w:rPr>
                <w:b/>
                <w:sz w:val="24"/>
                <w:szCs w:val="24"/>
              </w:rPr>
            </w:pPr>
            <w:r>
              <w:rPr>
                <w:b/>
                <w:sz w:val="24"/>
                <w:szCs w:val="24"/>
              </w:rPr>
              <w:t>Subject Name</w:t>
            </w:r>
          </w:p>
        </w:tc>
        <w:tc>
          <w:tcPr>
            <w:tcW w:w="595" w:type="pct"/>
            <w:vMerge w:val="restart"/>
            <w:vAlign w:val="center"/>
          </w:tcPr>
          <w:p w:rsidR="003C53C9" w:rsidRDefault="00D00594">
            <w:pPr>
              <w:ind w:left="113" w:right="113"/>
              <w:jc w:val="center"/>
              <w:rPr>
                <w:b/>
                <w:sz w:val="24"/>
                <w:szCs w:val="24"/>
              </w:rPr>
            </w:pPr>
            <w:r>
              <w:rPr>
                <w:b/>
                <w:sz w:val="24"/>
                <w:szCs w:val="24"/>
              </w:rPr>
              <w:t>Category</w:t>
            </w:r>
          </w:p>
        </w:tc>
        <w:tc>
          <w:tcPr>
            <w:tcW w:w="228" w:type="pct"/>
            <w:vMerge w:val="restart"/>
            <w:vAlign w:val="center"/>
          </w:tcPr>
          <w:p w:rsidR="003C53C9" w:rsidRDefault="00D00594">
            <w:pPr>
              <w:ind w:right="113"/>
              <w:rPr>
                <w:b/>
                <w:sz w:val="24"/>
                <w:szCs w:val="24"/>
              </w:rPr>
            </w:pPr>
            <w:r>
              <w:rPr>
                <w:b/>
                <w:sz w:val="24"/>
                <w:szCs w:val="24"/>
              </w:rPr>
              <w:t>L</w:t>
            </w:r>
          </w:p>
        </w:tc>
        <w:tc>
          <w:tcPr>
            <w:tcW w:w="228" w:type="pct"/>
            <w:vMerge w:val="restart"/>
            <w:vAlign w:val="center"/>
          </w:tcPr>
          <w:p w:rsidR="003C53C9" w:rsidRDefault="00D00594">
            <w:pPr>
              <w:ind w:right="113"/>
              <w:rPr>
                <w:b/>
                <w:sz w:val="24"/>
                <w:szCs w:val="24"/>
              </w:rPr>
            </w:pPr>
            <w:r>
              <w:rPr>
                <w:b/>
                <w:sz w:val="24"/>
                <w:szCs w:val="24"/>
              </w:rPr>
              <w:t>T</w:t>
            </w:r>
          </w:p>
        </w:tc>
        <w:tc>
          <w:tcPr>
            <w:tcW w:w="222" w:type="pct"/>
            <w:vMerge w:val="restart"/>
            <w:vAlign w:val="center"/>
          </w:tcPr>
          <w:p w:rsidR="003C53C9" w:rsidRDefault="00D00594">
            <w:pPr>
              <w:ind w:right="113"/>
              <w:rPr>
                <w:b/>
                <w:sz w:val="24"/>
                <w:szCs w:val="24"/>
              </w:rPr>
            </w:pPr>
            <w:r>
              <w:rPr>
                <w:b/>
                <w:sz w:val="24"/>
                <w:szCs w:val="24"/>
              </w:rPr>
              <w:t>P</w:t>
            </w:r>
          </w:p>
        </w:tc>
        <w:tc>
          <w:tcPr>
            <w:tcW w:w="239" w:type="pct"/>
            <w:vMerge w:val="restart"/>
            <w:vAlign w:val="center"/>
          </w:tcPr>
          <w:p w:rsidR="003C53C9" w:rsidRDefault="00D00594">
            <w:pPr>
              <w:ind w:right="113"/>
              <w:rPr>
                <w:b/>
                <w:sz w:val="24"/>
                <w:szCs w:val="24"/>
              </w:rPr>
            </w:pPr>
            <w:r>
              <w:rPr>
                <w:b/>
                <w:sz w:val="24"/>
                <w:szCs w:val="24"/>
              </w:rPr>
              <w:t>O</w:t>
            </w:r>
          </w:p>
        </w:tc>
        <w:tc>
          <w:tcPr>
            <w:tcW w:w="519" w:type="pct"/>
            <w:vMerge w:val="restart"/>
            <w:vAlign w:val="center"/>
          </w:tcPr>
          <w:p w:rsidR="003C53C9" w:rsidRDefault="00D00594">
            <w:pPr>
              <w:ind w:left="113" w:right="113"/>
              <w:jc w:val="center"/>
              <w:rPr>
                <w:b/>
                <w:sz w:val="24"/>
                <w:szCs w:val="24"/>
              </w:rPr>
            </w:pPr>
            <w:r>
              <w:rPr>
                <w:b/>
                <w:sz w:val="24"/>
                <w:szCs w:val="24"/>
              </w:rPr>
              <w:t>Credits</w:t>
            </w:r>
          </w:p>
        </w:tc>
        <w:tc>
          <w:tcPr>
            <w:tcW w:w="470" w:type="pct"/>
            <w:vMerge w:val="restart"/>
            <w:vAlign w:val="center"/>
          </w:tcPr>
          <w:p w:rsidR="003C53C9" w:rsidRDefault="00D00594">
            <w:pPr>
              <w:ind w:left="113" w:right="113"/>
              <w:jc w:val="center"/>
              <w:rPr>
                <w:b/>
                <w:sz w:val="24"/>
                <w:szCs w:val="24"/>
              </w:rPr>
            </w:pPr>
            <w:r>
              <w:rPr>
                <w:b/>
                <w:sz w:val="24"/>
                <w:szCs w:val="24"/>
              </w:rPr>
              <w:t>Inst. Hours</w:t>
            </w:r>
          </w:p>
        </w:tc>
        <w:tc>
          <w:tcPr>
            <w:tcW w:w="1395" w:type="pct"/>
            <w:gridSpan w:val="3"/>
            <w:vAlign w:val="center"/>
          </w:tcPr>
          <w:p w:rsidR="003C53C9" w:rsidRDefault="00D00594">
            <w:pPr>
              <w:jc w:val="center"/>
              <w:rPr>
                <w:b/>
                <w:sz w:val="24"/>
                <w:szCs w:val="24"/>
              </w:rPr>
            </w:pPr>
            <w:r>
              <w:rPr>
                <w:b/>
                <w:sz w:val="24"/>
                <w:szCs w:val="24"/>
              </w:rPr>
              <w:t>Marks</w:t>
            </w:r>
          </w:p>
        </w:tc>
      </w:tr>
      <w:tr w:rsidR="003C53C9">
        <w:trPr>
          <w:cantSplit/>
          <w:trHeight w:val="1235"/>
        </w:trPr>
        <w:tc>
          <w:tcPr>
            <w:tcW w:w="432" w:type="pct"/>
            <w:vMerge/>
            <w:vAlign w:val="center"/>
          </w:tcPr>
          <w:p w:rsidR="003C53C9" w:rsidRDefault="003C53C9">
            <w:pPr>
              <w:spacing w:line="276" w:lineRule="auto"/>
              <w:rPr>
                <w:b/>
                <w:sz w:val="24"/>
                <w:szCs w:val="24"/>
              </w:rPr>
            </w:pPr>
          </w:p>
        </w:tc>
        <w:tc>
          <w:tcPr>
            <w:tcW w:w="666" w:type="pct"/>
            <w:vMerge/>
            <w:vAlign w:val="center"/>
          </w:tcPr>
          <w:p w:rsidR="003C53C9" w:rsidRDefault="003C53C9">
            <w:pPr>
              <w:spacing w:line="276" w:lineRule="auto"/>
              <w:rPr>
                <w:b/>
                <w:sz w:val="24"/>
                <w:szCs w:val="24"/>
              </w:rPr>
            </w:pPr>
          </w:p>
        </w:tc>
        <w:tc>
          <w:tcPr>
            <w:tcW w:w="595" w:type="pct"/>
            <w:vMerge/>
            <w:vAlign w:val="center"/>
          </w:tcPr>
          <w:p w:rsidR="003C53C9" w:rsidRDefault="003C53C9">
            <w:pPr>
              <w:spacing w:line="276" w:lineRule="auto"/>
              <w:rPr>
                <w:b/>
                <w:sz w:val="24"/>
                <w:szCs w:val="24"/>
              </w:rPr>
            </w:pPr>
          </w:p>
        </w:tc>
        <w:tc>
          <w:tcPr>
            <w:tcW w:w="228" w:type="pct"/>
            <w:vMerge/>
            <w:vAlign w:val="center"/>
          </w:tcPr>
          <w:p w:rsidR="003C53C9" w:rsidRDefault="003C53C9">
            <w:pPr>
              <w:spacing w:line="276" w:lineRule="auto"/>
              <w:rPr>
                <w:b/>
                <w:sz w:val="24"/>
                <w:szCs w:val="24"/>
              </w:rPr>
            </w:pPr>
          </w:p>
        </w:tc>
        <w:tc>
          <w:tcPr>
            <w:tcW w:w="228" w:type="pct"/>
            <w:vMerge/>
            <w:vAlign w:val="center"/>
          </w:tcPr>
          <w:p w:rsidR="003C53C9" w:rsidRDefault="003C53C9">
            <w:pPr>
              <w:spacing w:line="276" w:lineRule="auto"/>
              <w:rPr>
                <w:b/>
                <w:sz w:val="24"/>
                <w:szCs w:val="24"/>
              </w:rPr>
            </w:pPr>
          </w:p>
        </w:tc>
        <w:tc>
          <w:tcPr>
            <w:tcW w:w="222" w:type="pct"/>
            <w:vMerge/>
            <w:vAlign w:val="center"/>
          </w:tcPr>
          <w:p w:rsidR="003C53C9" w:rsidRDefault="003C53C9">
            <w:pPr>
              <w:spacing w:line="276" w:lineRule="auto"/>
              <w:rPr>
                <w:b/>
                <w:sz w:val="24"/>
                <w:szCs w:val="24"/>
              </w:rPr>
            </w:pPr>
          </w:p>
        </w:tc>
        <w:tc>
          <w:tcPr>
            <w:tcW w:w="239" w:type="pct"/>
            <w:vMerge/>
            <w:vAlign w:val="center"/>
          </w:tcPr>
          <w:p w:rsidR="003C53C9" w:rsidRDefault="003C53C9">
            <w:pPr>
              <w:spacing w:line="276" w:lineRule="auto"/>
              <w:rPr>
                <w:b/>
                <w:sz w:val="24"/>
                <w:szCs w:val="24"/>
              </w:rPr>
            </w:pPr>
          </w:p>
        </w:tc>
        <w:tc>
          <w:tcPr>
            <w:tcW w:w="519" w:type="pct"/>
            <w:vMerge/>
            <w:vAlign w:val="center"/>
          </w:tcPr>
          <w:p w:rsidR="003C53C9" w:rsidRDefault="003C53C9">
            <w:pPr>
              <w:spacing w:line="276" w:lineRule="auto"/>
              <w:rPr>
                <w:b/>
                <w:sz w:val="24"/>
                <w:szCs w:val="24"/>
              </w:rPr>
            </w:pPr>
          </w:p>
        </w:tc>
        <w:tc>
          <w:tcPr>
            <w:tcW w:w="470" w:type="pct"/>
            <w:vMerge/>
            <w:vAlign w:val="center"/>
          </w:tcPr>
          <w:p w:rsidR="003C53C9" w:rsidRDefault="003C53C9">
            <w:pPr>
              <w:spacing w:line="276" w:lineRule="auto"/>
              <w:rPr>
                <w:b/>
                <w:sz w:val="24"/>
                <w:szCs w:val="24"/>
              </w:rPr>
            </w:pPr>
          </w:p>
        </w:tc>
        <w:tc>
          <w:tcPr>
            <w:tcW w:w="388" w:type="pct"/>
            <w:vAlign w:val="center"/>
          </w:tcPr>
          <w:p w:rsidR="003C53C9" w:rsidRDefault="00D00594">
            <w:pPr>
              <w:ind w:left="113" w:right="113"/>
              <w:jc w:val="center"/>
              <w:rPr>
                <w:b/>
                <w:sz w:val="24"/>
                <w:szCs w:val="24"/>
              </w:rPr>
            </w:pPr>
            <w:r>
              <w:rPr>
                <w:b/>
                <w:sz w:val="24"/>
                <w:szCs w:val="24"/>
              </w:rPr>
              <w:t>CIA</w:t>
            </w:r>
          </w:p>
        </w:tc>
        <w:tc>
          <w:tcPr>
            <w:tcW w:w="574" w:type="pct"/>
            <w:vAlign w:val="center"/>
          </w:tcPr>
          <w:p w:rsidR="003C53C9" w:rsidRDefault="00D00594">
            <w:pPr>
              <w:ind w:left="113" w:right="113"/>
              <w:jc w:val="center"/>
              <w:rPr>
                <w:b/>
                <w:sz w:val="24"/>
                <w:szCs w:val="24"/>
              </w:rPr>
            </w:pPr>
            <w:r>
              <w:rPr>
                <w:b/>
                <w:sz w:val="24"/>
                <w:szCs w:val="24"/>
              </w:rPr>
              <w:t>External</w:t>
            </w:r>
          </w:p>
        </w:tc>
        <w:tc>
          <w:tcPr>
            <w:tcW w:w="432"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432" w:type="pct"/>
            <w:vAlign w:val="center"/>
          </w:tcPr>
          <w:p w:rsidR="003C53C9" w:rsidRDefault="00D00594">
            <w:pPr>
              <w:jc w:val="center"/>
              <w:rPr>
                <w:b/>
                <w:sz w:val="24"/>
                <w:szCs w:val="24"/>
                <w:highlight w:val="yellow"/>
              </w:rPr>
            </w:pPr>
            <w:r>
              <w:rPr>
                <w:b/>
                <w:sz w:val="24"/>
                <w:szCs w:val="24"/>
              </w:rPr>
              <w:t>BBA DSE3C</w:t>
            </w:r>
          </w:p>
        </w:tc>
        <w:tc>
          <w:tcPr>
            <w:tcW w:w="666" w:type="pct"/>
          </w:tcPr>
          <w:p w:rsidR="003C53C9" w:rsidRDefault="00D00594">
            <w:pPr>
              <w:jc w:val="both"/>
              <w:rPr>
                <w:b/>
                <w:sz w:val="24"/>
                <w:szCs w:val="24"/>
              </w:rPr>
            </w:pPr>
            <w:r>
              <w:rPr>
                <w:b/>
                <w:bCs/>
                <w:sz w:val="24"/>
                <w:szCs w:val="24"/>
              </w:rPr>
              <w:t>Services Marketing</w:t>
            </w:r>
          </w:p>
        </w:tc>
        <w:tc>
          <w:tcPr>
            <w:tcW w:w="595" w:type="pct"/>
          </w:tcPr>
          <w:p w:rsidR="003C53C9" w:rsidRDefault="00D00594">
            <w:pPr>
              <w:jc w:val="center"/>
              <w:rPr>
                <w:sz w:val="24"/>
                <w:szCs w:val="24"/>
              </w:rPr>
            </w:pPr>
            <w:r>
              <w:rPr>
                <w:sz w:val="24"/>
                <w:szCs w:val="24"/>
              </w:rPr>
              <w:t>Specific Elective</w:t>
            </w:r>
          </w:p>
        </w:tc>
        <w:tc>
          <w:tcPr>
            <w:tcW w:w="228" w:type="pct"/>
          </w:tcPr>
          <w:p w:rsidR="003C53C9" w:rsidRDefault="00D00594">
            <w:pPr>
              <w:jc w:val="center"/>
              <w:rPr>
                <w:sz w:val="24"/>
                <w:szCs w:val="24"/>
              </w:rPr>
            </w:pPr>
            <w:r>
              <w:rPr>
                <w:sz w:val="24"/>
                <w:szCs w:val="24"/>
              </w:rPr>
              <w:t>Y</w:t>
            </w:r>
          </w:p>
        </w:tc>
        <w:tc>
          <w:tcPr>
            <w:tcW w:w="228" w:type="pct"/>
          </w:tcPr>
          <w:p w:rsidR="003C53C9" w:rsidRDefault="00D00594">
            <w:pPr>
              <w:jc w:val="center"/>
              <w:rPr>
                <w:sz w:val="24"/>
                <w:szCs w:val="24"/>
              </w:rPr>
            </w:pPr>
            <w:r>
              <w:rPr>
                <w:sz w:val="24"/>
                <w:szCs w:val="24"/>
              </w:rPr>
              <w:t>-</w:t>
            </w:r>
          </w:p>
        </w:tc>
        <w:tc>
          <w:tcPr>
            <w:tcW w:w="222" w:type="pct"/>
          </w:tcPr>
          <w:p w:rsidR="003C53C9" w:rsidRDefault="00D00594">
            <w:pPr>
              <w:jc w:val="center"/>
              <w:rPr>
                <w:sz w:val="24"/>
                <w:szCs w:val="24"/>
              </w:rPr>
            </w:pPr>
            <w:r>
              <w:rPr>
                <w:sz w:val="24"/>
                <w:szCs w:val="24"/>
              </w:rPr>
              <w:t>-</w:t>
            </w:r>
          </w:p>
        </w:tc>
        <w:tc>
          <w:tcPr>
            <w:tcW w:w="239" w:type="pct"/>
          </w:tcPr>
          <w:p w:rsidR="003C53C9" w:rsidRDefault="00D00594">
            <w:pPr>
              <w:jc w:val="center"/>
              <w:rPr>
                <w:sz w:val="24"/>
                <w:szCs w:val="24"/>
              </w:rPr>
            </w:pPr>
            <w:r>
              <w:rPr>
                <w:sz w:val="24"/>
                <w:szCs w:val="24"/>
              </w:rPr>
              <w:t>-</w:t>
            </w:r>
          </w:p>
        </w:tc>
        <w:tc>
          <w:tcPr>
            <w:tcW w:w="519" w:type="pct"/>
          </w:tcPr>
          <w:p w:rsidR="003C53C9" w:rsidRDefault="00D00594">
            <w:pPr>
              <w:jc w:val="center"/>
              <w:rPr>
                <w:sz w:val="24"/>
                <w:szCs w:val="24"/>
              </w:rPr>
            </w:pPr>
            <w:r>
              <w:rPr>
                <w:sz w:val="24"/>
                <w:szCs w:val="24"/>
              </w:rPr>
              <w:t>3</w:t>
            </w:r>
          </w:p>
        </w:tc>
        <w:tc>
          <w:tcPr>
            <w:tcW w:w="470" w:type="pct"/>
          </w:tcPr>
          <w:p w:rsidR="003C53C9" w:rsidRDefault="00D00594">
            <w:pPr>
              <w:jc w:val="center"/>
              <w:rPr>
                <w:sz w:val="24"/>
                <w:szCs w:val="24"/>
              </w:rPr>
            </w:pPr>
            <w:r>
              <w:rPr>
                <w:sz w:val="24"/>
                <w:szCs w:val="24"/>
              </w:rPr>
              <w:t>5</w:t>
            </w:r>
          </w:p>
        </w:tc>
        <w:tc>
          <w:tcPr>
            <w:tcW w:w="388" w:type="pct"/>
            <w:vAlign w:val="center"/>
          </w:tcPr>
          <w:p w:rsidR="003C53C9" w:rsidRDefault="00D00594">
            <w:pPr>
              <w:jc w:val="center"/>
              <w:rPr>
                <w:sz w:val="24"/>
                <w:szCs w:val="24"/>
              </w:rPr>
            </w:pPr>
            <w:r>
              <w:rPr>
                <w:sz w:val="24"/>
                <w:szCs w:val="24"/>
              </w:rPr>
              <w:t>25</w:t>
            </w:r>
          </w:p>
        </w:tc>
        <w:tc>
          <w:tcPr>
            <w:tcW w:w="574" w:type="pct"/>
            <w:vAlign w:val="center"/>
          </w:tcPr>
          <w:p w:rsidR="003C53C9" w:rsidRDefault="00D00594">
            <w:pPr>
              <w:jc w:val="center"/>
              <w:rPr>
                <w:sz w:val="24"/>
                <w:szCs w:val="24"/>
              </w:rPr>
            </w:pPr>
            <w:r>
              <w:rPr>
                <w:sz w:val="24"/>
                <w:szCs w:val="24"/>
              </w:rPr>
              <w:t>75</w:t>
            </w:r>
          </w:p>
        </w:tc>
        <w:tc>
          <w:tcPr>
            <w:tcW w:w="432" w:type="pct"/>
            <w:vAlign w:val="center"/>
          </w:tcPr>
          <w:p w:rsidR="003C53C9" w:rsidRDefault="00D00594">
            <w:pPr>
              <w:jc w:val="center"/>
              <w:rPr>
                <w:sz w:val="24"/>
                <w:szCs w:val="24"/>
              </w:rPr>
            </w:pPr>
            <w:r>
              <w:rPr>
                <w:sz w:val="24"/>
                <w:szCs w:val="24"/>
              </w:rPr>
              <w:t>100</w:t>
            </w:r>
          </w:p>
        </w:tc>
      </w:tr>
    </w:tbl>
    <w:tbl>
      <w:tblPr>
        <w:tblStyle w:val="TableGrid"/>
        <w:tblW w:w="10038" w:type="dxa"/>
        <w:tblLayout w:type="fixed"/>
        <w:tblLook w:val="04A0"/>
      </w:tblPr>
      <w:tblGrid>
        <w:gridCol w:w="1458"/>
        <w:gridCol w:w="5917"/>
        <w:gridCol w:w="978"/>
        <w:gridCol w:w="1449"/>
        <w:gridCol w:w="236"/>
      </w:tblGrid>
      <w:tr w:rsidR="003C53C9">
        <w:trPr>
          <w:gridAfter w:val="1"/>
          <w:wAfter w:w="236" w:type="dxa"/>
          <w:trHeight w:val="55"/>
        </w:trPr>
        <w:tc>
          <w:tcPr>
            <w:tcW w:w="9802" w:type="dxa"/>
            <w:gridSpan w:val="4"/>
            <w:vAlign w:val="center"/>
          </w:tcPr>
          <w:p w:rsidR="003C53C9" w:rsidRDefault="00D00594">
            <w:pPr>
              <w:jc w:val="center"/>
              <w:rPr>
                <w:b/>
                <w:sz w:val="24"/>
                <w:szCs w:val="24"/>
              </w:rPr>
            </w:pPr>
            <w:r>
              <w:rPr>
                <w:b/>
                <w:sz w:val="24"/>
                <w:szCs w:val="24"/>
              </w:rPr>
              <w:t>Learning Objectives</w:t>
            </w:r>
          </w:p>
        </w:tc>
      </w:tr>
      <w:tr w:rsidR="003C53C9">
        <w:trPr>
          <w:gridAfter w:val="1"/>
          <w:wAfter w:w="236" w:type="dxa"/>
          <w:trHeight w:val="167"/>
        </w:trPr>
        <w:tc>
          <w:tcPr>
            <w:tcW w:w="1458" w:type="dxa"/>
            <w:vAlign w:val="center"/>
          </w:tcPr>
          <w:p w:rsidR="003C53C9" w:rsidRDefault="00D00594">
            <w:pPr>
              <w:jc w:val="center"/>
              <w:rPr>
                <w:sz w:val="24"/>
                <w:szCs w:val="24"/>
              </w:rPr>
            </w:pPr>
            <w:r>
              <w:rPr>
                <w:sz w:val="24"/>
                <w:szCs w:val="24"/>
              </w:rPr>
              <w:t>CLO1</w:t>
            </w:r>
          </w:p>
        </w:tc>
        <w:tc>
          <w:tcPr>
            <w:tcW w:w="8344" w:type="dxa"/>
            <w:gridSpan w:val="3"/>
          </w:tcPr>
          <w:p w:rsidR="003C53C9" w:rsidRDefault="00D00594">
            <w:pPr>
              <w:ind w:left="162" w:right="249"/>
              <w:jc w:val="both"/>
              <w:rPr>
                <w:sz w:val="24"/>
                <w:szCs w:val="24"/>
              </w:rPr>
            </w:pPr>
            <w:r>
              <w:rPr>
                <w:sz w:val="24"/>
                <w:szCs w:val="24"/>
              </w:rPr>
              <w:t>To recall the basic concepts of Services Marketing.</w:t>
            </w:r>
          </w:p>
        </w:tc>
      </w:tr>
      <w:tr w:rsidR="003C53C9">
        <w:trPr>
          <w:gridAfter w:val="1"/>
          <w:wAfter w:w="236" w:type="dxa"/>
          <w:trHeight w:val="167"/>
        </w:trPr>
        <w:tc>
          <w:tcPr>
            <w:tcW w:w="1458" w:type="dxa"/>
            <w:vAlign w:val="center"/>
          </w:tcPr>
          <w:p w:rsidR="003C53C9" w:rsidRDefault="00D00594">
            <w:pPr>
              <w:jc w:val="center"/>
              <w:rPr>
                <w:sz w:val="24"/>
                <w:szCs w:val="24"/>
              </w:rPr>
            </w:pPr>
            <w:r>
              <w:rPr>
                <w:sz w:val="24"/>
                <w:szCs w:val="24"/>
              </w:rPr>
              <w:t>CLO2</w:t>
            </w:r>
          </w:p>
        </w:tc>
        <w:tc>
          <w:tcPr>
            <w:tcW w:w="8344" w:type="dxa"/>
            <w:gridSpan w:val="3"/>
          </w:tcPr>
          <w:p w:rsidR="003C53C9" w:rsidRDefault="00D00594">
            <w:pPr>
              <w:ind w:left="162" w:right="249"/>
              <w:jc w:val="both"/>
              <w:rPr>
                <w:sz w:val="24"/>
                <w:szCs w:val="24"/>
              </w:rPr>
            </w:pPr>
            <w:r>
              <w:rPr>
                <w:sz w:val="24"/>
                <w:szCs w:val="24"/>
              </w:rPr>
              <w:t>To know the Marketing Mix in Service Marketing.</w:t>
            </w:r>
          </w:p>
        </w:tc>
      </w:tr>
      <w:tr w:rsidR="003C53C9">
        <w:trPr>
          <w:gridAfter w:val="1"/>
          <w:wAfter w:w="236" w:type="dxa"/>
          <w:trHeight w:val="167"/>
        </w:trPr>
        <w:tc>
          <w:tcPr>
            <w:tcW w:w="1458" w:type="dxa"/>
            <w:vAlign w:val="center"/>
          </w:tcPr>
          <w:p w:rsidR="003C53C9" w:rsidRDefault="00D00594">
            <w:pPr>
              <w:jc w:val="center"/>
              <w:rPr>
                <w:sz w:val="24"/>
                <w:szCs w:val="24"/>
              </w:rPr>
            </w:pPr>
            <w:r>
              <w:rPr>
                <w:sz w:val="24"/>
                <w:szCs w:val="24"/>
              </w:rPr>
              <w:t>CLO3</w:t>
            </w:r>
          </w:p>
        </w:tc>
        <w:tc>
          <w:tcPr>
            <w:tcW w:w="8344" w:type="dxa"/>
            <w:gridSpan w:val="3"/>
          </w:tcPr>
          <w:p w:rsidR="003C53C9" w:rsidRDefault="00D00594">
            <w:pPr>
              <w:ind w:left="162" w:right="249"/>
              <w:jc w:val="both"/>
              <w:rPr>
                <w:sz w:val="24"/>
                <w:szCs w:val="24"/>
              </w:rPr>
            </w:pPr>
            <w:r>
              <w:rPr>
                <w:sz w:val="24"/>
                <w:szCs w:val="24"/>
              </w:rPr>
              <w:t>To examine effectiveness of Service Marketing.</w:t>
            </w:r>
          </w:p>
        </w:tc>
      </w:tr>
      <w:tr w:rsidR="003C53C9">
        <w:trPr>
          <w:gridAfter w:val="1"/>
          <w:wAfter w:w="236" w:type="dxa"/>
          <w:trHeight w:val="167"/>
        </w:trPr>
        <w:tc>
          <w:tcPr>
            <w:tcW w:w="1458" w:type="dxa"/>
            <w:vAlign w:val="center"/>
          </w:tcPr>
          <w:p w:rsidR="003C53C9" w:rsidRDefault="00D00594">
            <w:pPr>
              <w:jc w:val="center"/>
              <w:rPr>
                <w:sz w:val="24"/>
                <w:szCs w:val="24"/>
              </w:rPr>
            </w:pPr>
            <w:r>
              <w:rPr>
                <w:sz w:val="24"/>
                <w:szCs w:val="24"/>
              </w:rPr>
              <w:t>CLO4</w:t>
            </w:r>
          </w:p>
        </w:tc>
        <w:tc>
          <w:tcPr>
            <w:tcW w:w="8344" w:type="dxa"/>
            <w:gridSpan w:val="3"/>
          </w:tcPr>
          <w:p w:rsidR="003C53C9" w:rsidRDefault="00D00594">
            <w:pPr>
              <w:ind w:left="162" w:right="249"/>
              <w:jc w:val="both"/>
              <w:rPr>
                <w:sz w:val="24"/>
                <w:szCs w:val="24"/>
              </w:rPr>
            </w:pPr>
            <w:r>
              <w:rPr>
                <w:sz w:val="24"/>
                <w:szCs w:val="24"/>
              </w:rPr>
              <w:t>To discuss on delivering Quality Service.</w:t>
            </w:r>
          </w:p>
        </w:tc>
      </w:tr>
      <w:tr w:rsidR="003C53C9">
        <w:trPr>
          <w:gridAfter w:val="1"/>
          <w:wAfter w:w="236" w:type="dxa"/>
          <w:trHeight w:val="167"/>
        </w:trPr>
        <w:tc>
          <w:tcPr>
            <w:tcW w:w="1458" w:type="dxa"/>
            <w:vAlign w:val="center"/>
          </w:tcPr>
          <w:p w:rsidR="003C53C9" w:rsidRDefault="00D00594">
            <w:pPr>
              <w:jc w:val="center"/>
              <w:rPr>
                <w:sz w:val="24"/>
                <w:szCs w:val="24"/>
              </w:rPr>
            </w:pPr>
            <w:r>
              <w:rPr>
                <w:sz w:val="24"/>
                <w:szCs w:val="24"/>
              </w:rPr>
              <w:t>CLO5</w:t>
            </w:r>
          </w:p>
        </w:tc>
        <w:tc>
          <w:tcPr>
            <w:tcW w:w="8344" w:type="dxa"/>
            <w:gridSpan w:val="3"/>
          </w:tcPr>
          <w:p w:rsidR="003C53C9" w:rsidRDefault="00D00594">
            <w:pPr>
              <w:ind w:left="162" w:right="249"/>
              <w:jc w:val="both"/>
              <w:rPr>
                <w:sz w:val="24"/>
                <w:szCs w:val="24"/>
              </w:rPr>
            </w:pPr>
            <w:r>
              <w:rPr>
                <w:sz w:val="24"/>
                <w:szCs w:val="24"/>
              </w:rPr>
              <w:t>To analyze the Marketing of Services.</w:t>
            </w:r>
          </w:p>
        </w:tc>
      </w:tr>
      <w:tr w:rsidR="003C53C9">
        <w:trPr>
          <w:gridAfter w:val="1"/>
          <w:wAfter w:w="236" w:type="dxa"/>
          <w:trHeight w:val="164"/>
        </w:trPr>
        <w:tc>
          <w:tcPr>
            <w:tcW w:w="1458" w:type="dxa"/>
            <w:vAlign w:val="center"/>
          </w:tcPr>
          <w:p w:rsidR="003C53C9" w:rsidRDefault="00D00594">
            <w:pPr>
              <w:jc w:val="center"/>
              <w:rPr>
                <w:b/>
                <w:sz w:val="24"/>
                <w:szCs w:val="24"/>
              </w:rPr>
            </w:pPr>
            <w:r>
              <w:rPr>
                <w:b/>
                <w:sz w:val="24"/>
                <w:szCs w:val="24"/>
              </w:rPr>
              <w:t>UNIT</w:t>
            </w:r>
          </w:p>
        </w:tc>
        <w:tc>
          <w:tcPr>
            <w:tcW w:w="5917" w:type="dxa"/>
            <w:vAlign w:val="center"/>
          </w:tcPr>
          <w:p w:rsidR="003C53C9" w:rsidRDefault="00D00594">
            <w:pPr>
              <w:jc w:val="center"/>
              <w:rPr>
                <w:b/>
                <w:sz w:val="24"/>
                <w:szCs w:val="24"/>
              </w:rPr>
            </w:pPr>
            <w:r>
              <w:rPr>
                <w:b/>
                <w:sz w:val="24"/>
                <w:szCs w:val="24"/>
              </w:rPr>
              <w:t>Details</w:t>
            </w:r>
          </w:p>
        </w:tc>
        <w:tc>
          <w:tcPr>
            <w:tcW w:w="978" w:type="dxa"/>
            <w:vAlign w:val="center"/>
          </w:tcPr>
          <w:p w:rsidR="003C53C9" w:rsidRDefault="00D00594">
            <w:pPr>
              <w:jc w:val="center"/>
              <w:rPr>
                <w:b/>
                <w:sz w:val="24"/>
                <w:szCs w:val="24"/>
              </w:rPr>
            </w:pPr>
            <w:r>
              <w:rPr>
                <w:b/>
                <w:sz w:val="24"/>
                <w:szCs w:val="24"/>
              </w:rPr>
              <w:t>No. of Hours</w:t>
            </w:r>
          </w:p>
        </w:tc>
        <w:tc>
          <w:tcPr>
            <w:tcW w:w="1449" w:type="dxa"/>
            <w:vAlign w:val="center"/>
          </w:tcPr>
          <w:p w:rsidR="003C53C9" w:rsidRDefault="00D00594">
            <w:pPr>
              <w:spacing w:line="360" w:lineRule="auto"/>
              <w:jc w:val="center"/>
              <w:rPr>
                <w:b/>
                <w:color w:val="000000"/>
                <w:sz w:val="24"/>
                <w:szCs w:val="24"/>
              </w:rPr>
            </w:pPr>
            <w:r>
              <w:rPr>
                <w:b/>
                <w:color w:val="000000"/>
                <w:sz w:val="24"/>
                <w:szCs w:val="24"/>
              </w:rPr>
              <w:t>Learning</w:t>
            </w:r>
          </w:p>
          <w:p w:rsidR="003C53C9" w:rsidRDefault="00D00594">
            <w:pPr>
              <w:jc w:val="center"/>
              <w:rPr>
                <w:b/>
                <w:sz w:val="24"/>
                <w:szCs w:val="24"/>
              </w:rPr>
            </w:pPr>
            <w:r>
              <w:rPr>
                <w:b/>
                <w:sz w:val="24"/>
                <w:szCs w:val="24"/>
              </w:rPr>
              <w:t>Objectives</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I</w:t>
            </w:r>
          </w:p>
        </w:tc>
        <w:tc>
          <w:tcPr>
            <w:tcW w:w="5917" w:type="dxa"/>
            <w:vAlign w:val="center"/>
          </w:tcPr>
          <w:p w:rsidR="003C53C9" w:rsidRDefault="00D00594">
            <w:pPr>
              <w:pStyle w:val="Normal1"/>
              <w:spacing w:line="276" w:lineRule="auto"/>
              <w:ind w:left="100" w:right="117"/>
              <w:jc w:val="both"/>
              <w:rPr>
                <w:sz w:val="24"/>
                <w:szCs w:val="24"/>
              </w:rPr>
            </w:pPr>
            <w:r>
              <w:rPr>
                <w:sz w:val="24"/>
                <w:szCs w:val="24"/>
              </w:rPr>
              <w:t>Marketing Services: Introduction growth of the service sector. The concept of service. Characteristics of service - classification of service designing of the service, blueprinting using technology, developing human resources, building service aspirations.</w:t>
            </w:r>
          </w:p>
        </w:tc>
        <w:tc>
          <w:tcPr>
            <w:tcW w:w="978" w:type="dxa"/>
            <w:vAlign w:val="center"/>
          </w:tcPr>
          <w:p w:rsidR="003C53C9" w:rsidRDefault="00D00594">
            <w:pPr>
              <w:jc w:val="center"/>
              <w:rPr>
                <w:sz w:val="24"/>
                <w:szCs w:val="24"/>
              </w:rPr>
            </w:pPr>
            <w:r>
              <w:rPr>
                <w:sz w:val="24"/>
                <w:szCs w:val="24"/>
              </w:rPr>
              <w:t>15</w:t>
            </w:r>
          </w:p>
        </w:tc>
        <w:tc>
          <w:tcPr>
            <w:tcW w:w="1449" w:type="dxa"/>
            <w:vAlign w:val="center"/>
          </w:tcPr>
          <w:p w:rsidR="003C53C9" w:rsidRDefault="00D00594">
            <w:pPr>
              <w:jc w:val="center"/>
              <w:rPr>
                <w:sz w:val="24"/>
                <w:szCs w:val="24"/>
              </w:rPr>
            </w:pPr>
            <w:r>
              <w:rPr>
                <w:sz w:val="24"/>
                <w:szCs w:val="24"/>
              </w:rPr>
              <w:t>CLO1</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II</w:t>
            </w:r>
          </w:p>
        </w:tc>
        <w:tc>
          <w:tcPr>
            <w:tcW w:w="5917" w:type="dxa"/>
            <w:vAlign w:val="center"/>
          </w:tcPr>
          <w:p w:rsidR="003C53C9" w:rsidRDefault="00D00594">
            <w:pPr>
              <w:pStyle w:val="Normal1"/>
              <w:spacing w:line="276" w:lineRule="auto"/>
              <w:ind w:left="100" w:right="118"/>
              <w:jc w:val="both"/>
              <w:rPr>
                <w:sz w:val="24"/>
                <w:szCs w:val="24"/>
              </w:rPr>
            </w:pPr>
            <w:r>
              <w:rPr>
                <w:sz w:val="24"/>
                <w:szCs w:val="24"/>
              </w:rPr>
              <w:t>Marketing Mix in Service Marketing: The seven Ps: product decision, pricing strategies and tactics, promotion of service and distribution methods for services. Additional dimension in services marketing- people, physical evidence and process.</w:t>
            </w:r>
          </w:p>
        </w:tc>
        <w:tc>
          <w:tcPr>
            <w:tcW w:w="978" w:type="dxa"/>
          </w:tcPr>
          <w:p w:rsidR="003C53C9" w:rsidRDefault="003C53C9">
            <w:pPr>
              <w:rPr>
                <w:sz w:val="24"/>
                <w:szCs w:val="24"/>
              </w:rPr>
            </w:pPr>
          </w:p>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449" w:type="dxa"/>
            <w:vAlign w:val="center"/>
          </w:tcPr>
          <w:p w:rsidR="003C53C9" w:rsidRDefault="00D00594">
            <w:pPr>
              <w:jc w:val="center"/>
              <w:rPr>
                <w:sz w:val="24"/>
                <w:szCs w:val="24"/>
              </w:rPr>
            </w:pPr>
            <w:r>
              <w:rPr>
                <w:sz w:val="24"/>
                <w:szCs w:val="24"/>
              </w:rPr>
              <w:t>CLO2</w:t>
            </w:r>
          </w:p>
          <w:p w:rsidR="003C53C9" w:rsidRDefault="003C53C9">
            <w:pPr>
              <w:jc w:val="center"/>
              <w:rPr>
                <w:sz w:val="24"/>
                <w:szCs w:val="24"/>
              </w:rPr>
            </w:pP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III</w:t>
            </w:r>
          </w:p>
        </w:tc>
        <w:tc>
          <w:tcPr>
            <w:tcW w:w="5917" w:type="dxa"/>
            <w:vAlign w:val="center"/>
          </w:tcPr>
          <w:p w:rsidR="003C53C9" w:rsidRDefault="00D00594">
            <w:pPr>
              <w:pStyle w:val="Normal1"/>
              <w:spacing w:line="276" w:lineRule="auto"/>
              <w:ind w:left="100" w:right="118"/>
              <w:jc w:val="both"/>
              <w:rPr>
                <w:sz w:val="24"/>
                <w:szCs w:val="24"/>
              </w:rPr>
            </w:pPr>
            <w:r>
              <w:rPr>
                <w:sz w:val="24"/>
                <w:szCs w:val="24"/>
              </w:rPr>
              <w:t>Effective Management of Service Marketing: Marketing demand and supply through capacity planning and segmentation - internal marketing of services - external versus internal Orientation of service strategy.</w:t>
            </w:r>
          </w:p>
        </w:tc>
        <w:tc>
          <w:tcPr>
            <w:tcW w:w="978" w:type="dxa"/>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449" w:type="dxa"/>
            <w:vAlign w:val="center"/>
          </w:tcPr>
          <w:p w:rsidR="003C53C9" w:rsidRDefault="00D00594">
            <w:pPr>
              <w:jc w:val="center"/>
              <w:rPr>
                <w:sz w:val="24"/>
                <w:szCs w:val="24"/>
              </w:rPr>
            </w:pPr>
            <w:r>
              <w:rPr>
                <w:sz w:val="24"/>
                <w:szCs w:val="24"/>
              </w:rPr>
              <w:t>CLO3</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IV</w:t>
            </w:r>
          </w:p>
        </w:tc>
        <w:tc>
          <w:tcPr>
            <w:tcW w:w="5917" w:type="dxa"/>
            <w:vAlign w:val="center"/>
          </w:tcPr>
          <w:p w:rsidR="003C53C9" w:rsidRDefault="00D00594">
            <w:pPr>
              <w:pStyle w:val="Normal1"/>
              <w:spacing w:line="276" w:lineRule="auto"/>
              <w:ind w:left="100" w:right="116"/>
              <w:jc w:val="both"/>
              <w:rPr>
                <w:sz w:val="24"/>
                <w:szCs w:val="24"/>
              </w:rPr>
            </w:pPr>
            <w:r>
              <w:rPr>
                <w:sz w:val="24"/>
                <w:szCs w:val="24"/>
              </w:rPr>
              <w:t>Delivering Quality Service: Causes of service - quality gaps- SERVQUAL-SERVPEF. 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tc>
        <w:tc>
          <w:tcPr>
            <w:tcW w:w="978" w:type="dxa"/>
          </w:tcPr>
          <w:p w:rsidR="003C53C9" w:rsidRDefault="003C53C9">
            <w:pPr>
              <w:jc w:val="center"/>
              <w:rPr>
                <w:sz w:val="24"/>
                <w:szCs w:val="24"/>
              </w:rPr>
            </w:pPr>
          </w:p>
          <w:p w:rsidR="003C53C9" w:rsidRDefault="003C53C9">
            <w:pPr>
              <w:jc w:val="center"/>
              <w:rPr>
                <w:sz w:val="24"/>
                <w:szCs w:val="24"/>
              </w:rPr>
            </w:pPr>
          </w:p>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449" w:type="dxa"/>
            <w:vAlign w:val="center"/>
          </w:tcPr>
          <w:p w:rsidR="003C53C9" w:rsidRDefault="00D00594">
            <w:pPr>
              <w:jc w:val="both"/>
              <w:rPr>
                <w:sz w:val="24"/>
                <w:szCs w:val="24"/>
              </w:rPr>
            </w:pPr>
            <w:r>
              <w:rPr>
                <w:sz w:val="24"/>
                <w:szCs w:val="24"/>
              </w:rPr>
              <w:t>CLO4</w:t>
            </w:r>
          </w:p>
          <w:p w:rsidR="003C53C9" w:rsidRDefault="003C53C9">
            <w:pPr>
              <w:jc w:val="center"/>
              <w:rPr>
                <w:sz w:val="24"/>
                <w:szCs w:val="24"/>
              </w:rPr>
            </w:pP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V</w:t>
            </w:r>
          </w:p>
        </w:tc>
        <w:tc>
          <w:tcPr>
            <w:tcW w:w="5917" w:type="dxa"/>
            <w:vAlign w:val="center"/>
          </w:tcPr>
          <w:p w:rsidR="003C53C9" w:rsidRDefault="00D00594">
            <w:pPr>
              <w:pStyle w:val="Normal1"/>
              <w:spacing w:line="276" w:lineRule="auto"/>
              <w:ind w:left="100" w:right="117"/>
              <w:jc w:val="both"/>
              <w:rPr>
                <w:sz w:val="24"/>
                <w:szCs w:val="24"/>
              </w:rPr>
            </w:pPr>
            <w:r>
              <w:rPr>
                <w:sz w:val="24"/>
                <w:szCs w:val="24"/>
              </w:rPr>
              <w:t>Marketing of Service With Special Reference To:1. Financial services, 2. Health services, 3. Hospitality services including travel, hotels and tourism, 4. Professional service, 5. Public utility service, 6. Educational services and e-services.</w:t>
            </w:r>
          </w:p>
        </w:tc>
        <w:tc>
          <w:tcPr>
            <w:tcW w:w="978" w:type="dxa"/>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449" w:type="dxa"/>
            <w:vAlign w:val="center"/>
          </w:tcPr>
          <w:p w:rsidR="003C53C9" w:rsidRDefault="00D00594">
            <w:pPr>
              <w:jc w:val="center"/>
              <w:rPr>
                <w:sz w:val="24"/>
                <w:szCs w:val="24"/>
              </w:rPr>
            </w:pPr>
            <w:r>
              <w:rPr>
                <w:sz w:val="24"/>
                <w:szCs w:val="24"/>
              </w:rPr>
              <w:t>CLO5</w:t>
            </w:r>
          </w:p>
        </w:tc>
      </w:tr>
      <w:tr w:rsidR="003C53C9">
        <w:trPr>
          <w:trHeight w:val="164"/>
        </w:trPr>
        <w:tc>
          <w:tcPr>
            <w:tcW w:w="1458" w:type="dxa"/>
            <w:vAlign w:val="center"/>
          </w:tcPr>
          <w:p w:rsidR="003C53C9" w:rsidRDefault="003C53C9">
            <w:pPr>
              <w:jc w:val="center"/>
              <w:rPr>
                <w:sz w:val="24"/>
                <w:szCs w:val="24"/>
              </w:rPr>
            </w:pPr>
          </w:p>
        </w:tc>
        <w:tc>
          <w:tcPr>
            <w:tcW w:w="5917" w:type="dxa"/>
            <w:vAlign w:val="center"/>
          </w:tcPr>
          <w:p w:rsidR="003C53C9" w:rsidRDefault="00D00594">
            <w:pPr>
              <w:jc w:val="center"/>
              <w:rPr>
                <w:b/>
                <w:sz w:val="24"/>
                <w:szCs w:val="24"/>
              </w:rPr>
            </w:pPr>
            <w:r>
              <w:rPr>
                <w:b/>
                <w:sz w:val="24"/>
                <w:szCs w:val="24"/>
              </w:rPr>
              <w:t>Total</w:t>
            </w:r>
          </w:p>
        </w:tc>
        <w:tc>
          <w:tcPr>
            <w:tcW w:w="2427" w:type="dxa"/>
            <w:gridSpan w:val="2"/>
            <w:vAlign w:val="center"/>
          </w:tcPr>
          <w:p w:rsidR="003C53C9" w:rsidRDefault="00D00594">
            <w:pPr>
              <w:ind w:right="249"/>
              <w:jc w:val="center"/>
              <w:rPr>
                <w:sz w:val="24"/>
                <w:szCs w:val="24"/>
              </w:rPr>
            </w:pPr>
            <w:r>
              <w:rPr>
                <w:b/>
                <w:sz w:val="24"/>
                <w:szCs w:val="24"/>
              </w:rPr>
              <w:t>75</w:t>
            </w:r>
          </w:p>
        </w:tc>
        <w:tc>
          <w:tcPr>
            <w:tcW w:w="236" w:type="dxa"/>
            <w:vAlign w:val="center"/>
          </w:tcPr>
          <w:p w:rsidR="003C53C9" w:rsidRDefault="003C53C9">
            <w:pPr>
              <w:jc w:val="center"/>
              <w:rPr>
                <w:b/>
                <w:sz w:val="24"/>
                <w:szCs w:val="24"/>
              </w:rPr>
            </w:pPr>
          </w:p>
        </w:tc>
      </w:tr>
      <w:tr w:rsidR="003C53C9">
        <w:trPr>
          <w:gridAfter w:val="1"/>
          <w:wAfter w:w="236" w:type="dxa"/>
          <w:trHeight w:val="164"/>
        </w:trPr>
        <w:tc>
          <w:tcPr>
            <w:tcW w:w="9802" w:type="dxa"/>
            <w:gridSpan w:val="4"/>
            <w:vAlign w:val="center"/>
          </w:tcPr>
          <w:p w:rsidR="003C53C9" w:rsidRDefault="00D00594">
            <w:pPr>
              <w:jc w:val="center"/>
              <w:rPr>
                <w:b/>
                <w:sz w:val="24"/>
                <w:szCs w:val="24"/>
              </w:rPr>
            </w:pPr>
            <w:r>
              <w:rPr>
                <w:b/>
                <w:sz w:val="24"/>
                <w:szCs w:val="24"/>
              </w:rPr>
              <w:t>Course Outcomes</w:t>
            </w:r>
          </w:p>
        </w:tc>
      </w:tr>
      <w:tr w:rsidR="003C53C9">
        <w:trPr>
          <w:gridAfter w:val="1"/>
          <w:wAfter w:w="236" w:type="dxa"/>
          <w:trHeight w:val="164"/>
        </w:trPr>
        <w:tc>
          <w:tcPr>
            <w:tcW w:w="1458" w:type="dxa"/>
            <w:vAlign w:val="center"/>
          </w:tcPr>
          <w:p w:rsidR="003C53C9" w:rsidRDefault="00D00594">
            <w:pPr>
              <w:jc w:val="center"/>
              <w:rPr>
                <w:b/>
                <w:sz w:val="24"/>
                <w:szCs w:val="24"/>
              </w:rPr>
            </w:pPr>
            <w:r>
              <w:rPr>
                <w:b/>
                <w:sz w:val="24"/>
                <w:szCs w:val="24"/>
              </w:rPr>
              <w:t>Course Outcomes</w:t>
            </w:r>
          </w:p>
        </w:tc>
        <w:tc>
          <w:tcPr>
            <w:tcW w:w="8344" w:type="dxa"/>
            <w:gridSpan w:val="3"/>
            <w:vAlign w:val="center"/>
          </w:tcPr>
          <w:p w:rsidR="003C53C9" w:rsidRDefault="00D00594">
            <w:pPr>
              <w:ind w:right="249"/>
              <w:jc w:val="both"/>
              <w:rPr>
                <w:sz w:val="24"/>
                <w:szCs w:val="24"/>
              </w:rPr>
            </w:pPr>
            <w:r>
              <w:rPr>
                <w:sz w:val="24"/>
                <w:szCs w:val="24"/>
              </w:rPr>
              <w:t>On completion of this course, students will;</w:t>
            </w:r>
          </w:p>
        </w:tc>
      </w:tr>
      <w:tr w:rsidR="003C53C9">
        <w:trPr>
          <w:gridAfter w:val="1"/>
          <w:wAfter w:w="236" w:type="dxa"/>
          <w:trHeight w:val="323"/>
        </w:trPr>
        <w:tc>
          <w:tcPr>
            <w:tcW w:w="1458" w:type="dxa"/>
            <w:vAlign w:val="center"/>
          </w:tcPr>
          <w:p w:rsidR="003C53C9" w:rsidRDefault="00D00594">
            <w:pPr>
              <w:jc w:val="center"/>
              <w:rPr>
                <w:b/>
                <w:sz w:val="24"/>
                <w:szCs w:val="24"/>
              </w:rPr>
            </w:pPr>
            <w:r>
              <w:rPr>
                <w:b/>
                <w:sz w:val="24"/>
                <w:szCs w:val="24"/>
              </w:rPr>
              <w:t>CO1</w:t>
            </w:r>
          </w:p>
        </w:tc>
        <w:tc>
          <w:tcPr>
            <w:tcW w:w="5917" w:type="dxa"/>
          </w:tcPr>
          <w:p w:rsidR="003C53C9" w:rsidRDefault="00D00594">
            <w:pPr>
              <w:ind w:right="249"/>
              <w:jc w:val="both"/>
              <w:rPr>
                <w:sz w:val="24"/>
                <w:szCs w:val="24"/>
              </w:rPr>
            </w:pPr>
            <w:r>
              <w:rPr>
                <w:sz w:val="24"/>
                <w:szCs w:val="24"/>
              </w:rPr>
              <w:t>To define and understand the concepts of Services Marketing.</w:t>
            </w:r>
          </w:p>
        </w:tc>
        <w:tc>
          <w:tcPr>
            <w:tcW w:w="2427" w:type="dxa"/>
            <w:gridSpan w:val="2"/>
            <w:vAlign w:val="center"/>
          </w:tcPr>
          <w:p w:rsidR="003C53C9" w:rsidRDefault="00D00594">
            <w:pPr>
              <w:ind w:left="-108" w:right="69" w:firstLine="108"/>
              <w:jc w:val="center"/>
              <w:rPr>
                <w:sz w:val="24"/>
                <w:szCs w:val="24"/>
              </w:rPr>
            </w:pPr>
            <w:r>
              <w:rPr>
                <w:sz w:val="24"/>
                <w:szCs w:val="24"/>
              </w:rPr>
              <w:t>PO1, PO4, PO6, PO8</w:t>
            </w:r>
          </w:p>
        </w:tc>
      </w:tr>
      <w:tr w:rsidR="003C53C9">
        <w:trPr>
          <w:gridAfter w:val="1"/>
          <w:wAfter w:w="236" w:type="dxa"/>
          <w:trHeight w:val="164"/>
        </w:trPr>
        <w:tc>
          <w:tcPr>
            <w:tcW w:w="1458" w:type="dxa"/>
            <w:vAlign w:val="center"/>
          </w:tcPr>
          <w:p w:rsidR="003C53C9" w:rsidRDefault="00D00594">
            <w:pPr>
              <w:jc w:val="center"/>
              <w:rPr>
                <w:b/>
                <w:sz w:val="24"/>
                <w:szCs w:val="24"/>
              </w:rPr>
            </w:pPr>
            <w:r>
              <w:rPr>
                <w:b/>
                <w:sz w:val="24"/>
                <w:szCs w:val="24"/>
              </w:rPr>
              <w:t>CO2</w:t>
            </w:r>
          </w:p>
        </w:tc>
        <w:tc>
          <w:tcPr>
            <w:tcW w:w="5917" w:type="dxa"/>
          </w:tcPr>
          <w:p w:rsidR="003C53C9" w:rsidRDefault="00D00594">
            <w:pPr>
              <w:ind w:right="249"/>
              <w:jc w:val="both"/>
              <w:rPr>
                <w:sz w:val="24"/>
                <w:szCs w:val="24"/>
              </w:rPr>
            </w:pPr>
            <w:r>
              <w:rPr>
                <w:sz w:val="24"/>
                <w:szCs w:val="24"/>
              </w:rPr>
              <w:t>To Examine and apply Marketing Mix in Service Marketing.</w:t>
            </w:r>
          </w:p>
        </w:tc>
        <w:tc>
          <w:tcPr>
            <w:tcW w:w="2427" w:type="dxa"/>
            <w:gridSpan w:val="2"/>
            <w:vAlign w:val="center"/>
          </w:tcPr>
          <w:p w:rsidR="003C53C9" w:rsidRDefault="00D00594">
            <w:pPr>
              <w:ind w:left="-108" w:right="69" w:firstLine="108"/>
              <w:jc w:val="center"/>
              <w:rPr>
                <w:sz w:val="24"/>
                <w:szCs w:val="24"/>
              </w:rPr>
            </w:pPr>
            <w:r>
              <w:rPr>
                <w:sz w:val="24"/>
                <w:szCs w:val="24"/>
              </w:rPr>
              <w:t>PO2, PO3, PO4, PO6, PO7, PO8</w:t>
            </w:r>
          </w:p>
        </w:tc>
      </w:tr>
      <w:tr w:rsidR="003C53C9">
        <w:trPr>
          <w:gridAfter w:val="1"/>
          <w:wAfter w:w="236" w:type="dxa"/>
          <w:trHeight w:val="164"/>
        </w:trPr>
        <w:tc>
          <w:tcPr>
            <w:tcW w:w="1458" w:type="dxa"/>
            <w:vAlign w:val="center"/>
          </w:tcPr>
          <w:p w:rsidR="003C53C9" w:rsidRDefault="00D00594">
            <w:pPr>
              <w:jc w:val="center"/>
              <w:rPr>
                <w:b/>
                <w:sz w:val="24"/>
                <w:szCs w:val="24"/>
              </w:rPr>
            </w:pPr>
            <w:r>
              <w:rPr>
                <w:b/>
                <w:sz w:val="24"/>
                <w:szCs w:val="24"/>
              </w:rPr>
              <w:t>CO3</w:t>
            </w:r>
          </w:p>
        </w:tc>
        <w:tc>
          <w:tcPr>
            <w:tcW w:w="5917" w:type="dxa"/>
          </w:tcPr>
          <w:p w:rsidR="003C53C9" w:rsidRDefault="00D00594">
            <w:pPr>
              <w:ind w:right="249"/>
              <w:jc w:val="both"/>
              <w:rPr>
                <w:sz w:val="24"/>
                <w:szCs w:val="24"/>
              </w:rPr>
            </w:pPr>
            <w:r>
              <w:rPr>
                <w:sz w:val="24"/>
                <w:szCs w:val="24"/>
              </w:rPr>
              <w:t>To analyze and design various strategies in the field of Services Marketing.</w:t>
            </w:r>
          </w:p>
        </w:tc>
        <w:tc>
          <w:tcPr>
            <w:tcW w:w="2427" w:type="dxa"/>
            <w:gridSpan w:val="2"/>
            <w:vAlign w:val="center"/>
          </w:tcPr>
          <w:p w:rsidR="003C53C9" w:rsidRDefault="00D00594">
            <w:pPr>
              <w:ind w:left="-108" w:right="69" w:firstLine="108"/>
              <w:jc w:val="center"/>
              <w:rPr>
                <w:sz w:val="24"/>
                <w:szCs w:val="24"/>
              </w:rPr>
            </w:pPr>
            <w:r>
              <w:rPr>
                <w:sz w:val="24"/>
                <w:szCs w:val="24"/>
              </w:rPr>
              <w:t>PO4, PO5, PO6</w:t>
            </w:r>
          </w:p>
        </w:tc>
      </w:tr>
      <w:tr w:rsidR="003C53C9">
        <w:trPr>
          <w:gridAfter w:val="1"/>
          <w:wAfter w:w="236" w:type="dxa"/>
          <w:trHeight w:val="164"/>
        </w:trPr>
        <w:tc>
          <w:tcPr>
            <w:tcW w:w="1458" w:type="dxa"/>
            <w:vAlign w:val="center"/>
          </w:tcPr>
          <w:p w:rsidR="003C53C9" w:rsidRDefault="00D00594">
            <w:pPr>
              <w:jc w:val="center"/>
              <w:rPr>
                <w:b/>
                <w:sz w:val="24"/>
                <w:szCs w:val="24"/>
              </w:rPr>
            </w:pPr>
            <w:r>
              <w:rPr>
                <w:b/>
                <w:sz w:val="24"/>
                <w:szCs w:val="24"/>
              </w:rPr>
              <w:t>CO4</w:t>
            </w:r>
          </w:p>
        </w:tc>
        <w:tc>
          <w:tcPr>
            <w:tcW w:w="5917" w:type="dxa"/>
          </w:tcPr>
          <w:p w:rsidR="003C53C9" w:rsidRDefault="00D00594">
            <w:pPr>
              <w:ind w:right="249"/>
              <w:jc w:val="both"/>
              <w:rPr>
                <w:sz w:val="24"/>
                <w:szCs w:val="24"/>
              </w:rPr>
            </w:pPr>
            <w:r>
              <w:rPr>
                <w:sz w:val="24"/>
                <w:szCs w:val="24"/>
              </w:rPr>
              <w:t>To evaluate the role of delivering Quality Service.</w:t>
            </w:r>
          </w:p>
        </w:tc>
        <w:tc>
          <w:tcPr>
            <w:tcW w:w="2427" w:type="dxa"/>
            <w:gridSpan w:val="2"/>
            <w:vAlign w:val="center"/>
          </w:tcPr>
          <w:p w:rsidR="003C53C9" w:rsidRDefault="00D00594">
            <w:pPr>
              <w:ind w:left="-108" w:right="69" w:firstLine="108"/>
              <w:jc w:val="center"/>
              <w:rPr>
                <w:sz w:val="24"/>
                <w:szCs w:val="24"/>
              </w:rPr>
            </w:pPr>
            <w:r>
              <w:rPr>
                <w:sz w:val="24"/>
                <w:szCs w:val="24"/>
              </w:rPr>
              <w:t>PO2, PO7</w:t>
            </w:r>
          </w:p>
        </w:tc>
      </w:tr>
      <w:tr w:rsidR="003C53C9">
        <w:trPr>
          <w:gridAfter w:val="1"/>
          <w:wAfter w:w="236" w:type="dxa"/>
          <w:trHeight w:val="164"/>
        </w:trPr>
        <w:tc>
          <w:tcPr>
            <w:tcW w:w="1458" w:type="dxa"/>
            <w:vAlign w:val="center"/>
          </w:tcPr>
          <w:p w:rsidR="003C53C9" w:rsidRDefault="00D00594">
            <w:pPr>
              <w:jc w:val="center"/>
              <w:rPr>
                <w:b/>
                <w:sz w:val="24"/>
                <w:szCs w:val="24"/>
              </w:rPr>
            </w:pPr>
            <w:r>
              <w:rPr>
                <w:b/>
                <w:sz w:val="24"/>
                <w:szCs w:val="24"/>
              </w:rPr>
              <w:t>CO5</w:t>
            </w:r>
          </w:p>
        </w:tc>
        <w:tc>
          <w:tcPr>
            <w:tcW w:w="5917" w:type="dxa"/>
          </w:tcPr>
          <w:p w:rsidR="003C53C9" w:rsidRDefault="00D00594">
            <w:pPr>
              <w:ind w:right="249"/>
              <w:jc w:val="both"/>
              <w:rPr>
                <w:sz w:val="24"/>
                <w:szCs w:val="24"/>
              </w:rPr>
            </w:pPr>
            <w:r>
              <w:rPr>
                <w:sz w:val="24"/>
                <w:szCs w:val="24"/>
              </w:rPr>
              <w:t xml:space="preserve">To design the tools of Marketing </w:t>
            </w:r>
          </w:p>
        </w:tc>
        <w:tc>
          <w:tcPr>
            <w:tcW w:w="2427" w:type="dxa"/>
            <w:gridSpan w:val="2"/>
            <w:vAlign w:val="center"/>
          </w:tcPr>
          <w:p w:rsidR="003C53C9" w:rsidRDefault="00D00594">
            <w:pPr>
              <w:ind w:left="-108" w:right="69" w:firstLine="108"/>
              <w:jc w:val="center"/>
              <w:rPr>
                <w:sz w:val="24"/>
                <w:szCs w:val="24"/>
              </w:rPr>
            </w:pPr>
            <w:r>
              <w:rPr>
                <w:sz w:val="24"/>
                <w:szCs w:val="24"/>
              </w:rPr>
              <w:t>PO1, PO3, PO5, PO8</w:t>
            </w:r>
          </w:p>
        </w:tc>
      </w:tr>
      <w:tr w:rsidR="003C53C9">
        <w:trPr>
          <w:gridAfter w:val="1"/>
          <w:wAfter w:w="236" w:type="dxa"/>
          <w:trHeight w:val="164"/>
        </w:trPr>
        <w:tc>
          <w:tcPr>
            <w:tcW w:w="9802" w:type="dxa"/>
            <w:gridSpan w:val="4"/>
            <w:vAlign w:val="center"/>
          </w:tcPr>
          <w:p w:rsidR="003C53C9" w:rsidRDefault="00D00594">
            <w:pPr>
              <w:jc w:val="center"/>
              <w:rPr>
                <w:b/>
                <w:sz w:val="24"/>
                <w:szCs w:val="24"/>
              </w:rPr>
            </w:pPr>
            <w:r>
              <w:rPr>
                <w:b/>
                <w:sz w:val="24"/>
                <w:szCs w:val="24"/>
              </w:rPr>
              <w:t>Reading List</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1.</w:t>
            </w:r>
          </w:p>
        </w:tc>
        <w:tc>
          <w:tcPr>
            <w:tcW w:w="8344" w:type="dxa"/>
            <w:gridSpan w:val="3"/>
          </w:tcPr>
          <w:p w:rsidR="003C53C9" w:rsidRDefault="00D00594">
            <w:pPr>
              <w:rPr>
                <w:sz w:val="24"/>
                <w:szCs w:val="24"/>
              </w:rPr>
            </w:pPr>
            <w:r>
              <w:rPr>
                <w:sz w:val="24"/>
                <w:szCs w:val="24"/>
              </w:rPr>
              <w:t>Reddy P.N. (2011)– Services Marketing – Himalaya Publication</w:t>
            </w:r>
          </w:p>
          <w:p w:rsidR="003C53C9" w:rsidRDefault="003C53C9">
            <w:pPr>
              <w:rPr>
                <w:sz w:val="24"/>
                <w:szCs w:val="24"/>
              </w:rPr>
            </w:pP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2.</w:t>
            </w:r>
          </w:p>
        </w:tc>
        <w:tc>
          <w:tcPr>
            <w:tcW w:w="8344" w:type="dxa"/>
            <w:gridSpan w:val="3"/>
          </w:tcPr>
          <w:p w:rsidR="003C53C9" w:rsidRDefault="00D00594">
            <w:pPr>
              <w:rPr>
                <w:sz w:val="24"/>
                <w:szCs w:val="24"/>
              </w:rPr>
            </w:pPr>
            <w:r>
              <w:rPr>
                <w:sz w:val="24"/>
                <w:szCs w:val="24"/>
              </w:rPr>
              <w:t>Christopher Lovelock ,JochenWirtz (2016)– Services Marketing – World Scientific Publisher</w:t>
            </w:r>
          </w:p>
          <w:p w:rsidR="003C53C9" w:rsidRDefault="003C53C9">
            <w:pPr>
              <w:pStyle w:val="Normal1"/>
              <w:tabs>
                <w:tab w:val="left" w:pos="528"/>
              </w:tabs>
              <w:spacing w:before="1" w:line="276" w:lineRule="auto"/>
              <w:rPr>
                <w:sz w:val="24"/>
                <w:szCs w:val="24"/>
              </w:rPr>
            </w:pP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3.</w:t>
            </w:r>
          </w:p>
        </w:tc>
        <w:tc>
          <w:tcPr>
            <w:tcW w:w="8344" w:type="dxa"/>
            <w:gridSpan w:val="3"/>
          </w:tcPr>
          <w:p w:rsidR="003C53C9" w:rsidRDefault="00D00594">
            <w:pPr>
              <w:rPr>
                <w:sz w:val="24"/>
                <w:szCs w:val="24"/>
              </w:rPr>
            </w:pPr>
            <w:r>
              <w:rPr>
                <w:sz w:val="24"/>
                <w:szCs w:val="24"/>
              </w:rPr>
              <w:t>The Journal Of Services Marketing</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4.</w:t>
            </w:r>
          </w:p>
        </w:tc>
        <w:tc>
          <w:tcPr>
            <w:tcW w:w="8344" w:type="dxa"/>
            <w:gridSpan w:val="3"/>
          </w:tcPr>
          <w:p w:rsidR="003C53C9" w:rsidRDefault="00D00594">
            <w:pPr>
              <w:pStyle w:val="Normal1"/>
              <w:tabs>
                <w:tab w:val="left" w:pos="528"/>
              </w:tabs>
              <w:spacing w:before="1" w:line="276" w:lineRule="auto"/>
              <w:rPr>
                <w:sz w:val="24"/>
                <w:szCs w:val="24"/>
              </w:rPr>
            </w:pPr>
            <w:r>
              <w:rPr>
                <w:sz w:val="24"/>
                <w:szCs w:val="24"/>
              </w:rPr>
              <w:t>Valarie A Zeithmal and Mary JO Bitner,ServicesMarketing:Integrating Customer Focus across the firm,TataMcGraw Hill NewDelhi</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5</w:t>
            </w:r>
          </w:p>
        </w:tc>
        <w:tc>
          <w:tcPr>
            <w:tcW w:w="8344" w:type="dxa"/>
            <w:gridSpan w:val="3"/>
          </w:tcPr>
          <w:p w:rsidR="003C53C9" w:rsidRDefault="00D00594">
            <w:pPr>
              <w:pStyle w:val="Normal1"/>
              <w:tabs>
                <w:tab w:val="left" w:pos="528"/>
              </w:tabs>
              <w:spacing w:before="1" w:line="276" w:lineRule="auto"/>
              <w:rPr>
                <w:sz w:val="24"/>
                <w:szCs w:val="24"/>
              </w:rPr>
            </w:pPr>
            <w:r>
              <w:rPr>
                <w:sz w:val="24"/>
                <w:szCs w:val="24"/>
              </w:rPr>
              <w:t>C.Bhattacharjee,Services Marketing ,Excel Books,NewDelhi</w:t>
            </w:r>
          </w:p>
        </w:tc>
      </w:tr>
      <w:tr w:rsidR="003C53C9">
        <w:trPr>
          <w:gridAfter w:val="1"/>
          <w:wAfter w:w="236" w:type="dxa"/>
          <w:trHeight w:val="164"/>
        </w:trPr>
        <w:tc>
          <w:tcPr>
            <w:tcW w:w="9802" w:type="dxa"/>
            <w:gridSpan w:val="4"/>
            <w:vAlign w:val="center"/>
          </w:tcPr>
          <w:p w:rsidR="003C53C9" w:rsidRDefault="00D00594">
            <w:pPr>
              <w:jc w:val="center"/>
              <w:rPr>
                <w:b/>
                <w:bCs/>
                <w:sz w:val="24"/>
                <w:szCs w:val="24"/>
              </w:rPr>
            </w:pPr>
            <w:r>
              <w:rPr>
                <w:b/>
                <w:bCs/>
                <w:sz w:val="24"/>
                <w:szCs w:val="24"/>
              </w:rPr>
              <w:t>References Books</w:t>
            </w:r>
          </w:p>
        </w:tc>
      </w:tr>
      <w:tr w:rsidR="003C53C9">
        <w:trPr>
          <w:gridAfter w:val="1"/>
          <w:wAfter w:w="236" w:type="dxa"/>
          <w:trHeight w:val="134"/>
        </w:trPr>
        <w:tc>
          <w:tcPr>
            <w:tcW w:w="1458" w:type="dxa"/>
            <w:vAlign w:val="center"/>
          </w:tcPr>
          <w:p w:rsidR="003C53C9" w:rsidRDefault="00D00594">
            <w:pPr>
              <w:jc w:val="center"/>
              <w:rPr>
                <w:sz w:val="24"/>
                <w:szCs w:val="24"/>
              </w:rPr>
            </w:pPr>
            <w:r>
              <w:rPr>
                <w:sz w:val="24"/>
                <w:szCs w:val="24"/>
              </w:rPr>
              <w:t>1.</w:t>
            </w:r>
          </w:p>
        </w:tc>
        <w:tc>
          <w:tcPr>
            <w:tcW w:w="8344" w:type="dxa"/>
            <w:gridSpan w:val="3"/>
          </w:tcPr>
          <w:p w:rsidR="003C53C9" w:rsidRDefault="00D00594">
            <w:pPr>
              <w:pStyle w:val="Normal1"/>
              <w:tabs>
                <w:tab w:val="left" w:pos="528"/>
              </w:tabs>
              <w:spacing w:line="276" w:lineRule="auto"/>
              <w:rPr>
                <w:sz w:val="24"/>
                <w:szCs w:val="24"/>
              </w:rPr>
            </w:pPr>
            <w:r>
              <w:rPr>
                <w:sz w:val="24"/>
                <w:szCs w:val="24"/>
              </w:rPr>
              <w:t>Dr. B. Balaji, Services Marketing and Management, S. Chand &amp; Co, New Delhi.</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2.</w:t>
            </w:r>
          </w:p>
        </w:tc>
        <w:tc>
          <w:tcPr>
            <w:tcW w:w="8344" w:type="dxa"/>
            <w:gridSpan w:val="3"/>
            <w:vAlign w:val="center"/>
          </w:tcPr>
          <w:p w:rsidR="003C53C9" w:rsidRDefault="00D00594">
            <w:pPr>
              <w:pStyle w:val="BodyText"/>
              <w:spacing w:line="276" w:lineRule="auto"/>
              <w:ind w:left="72" w:right="249"/>
              <w:rPr>
                <w:b w:val="0"/>
                <w:bCs w:val="0"/>
                <w:sz w:val="24"/>
                <w:szCs w:val="24"/>
              </w:rPr>
            </w:pPr>
            <w:r>
              <w:rPr>
                <w:b w:val="0"/>
                <w:bCs w:val="0"/>
                <w:sz w:val="24"/>
                <w:szCs w:val="24"/>
              </w:rPr>
              <w:t>S.M. Jha, Services marketing, Himalaya Publishers, India</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3.</w:t>
            </w:r>
          </w:p>
        </w:tc>
        <w:tc>
          <w:tcPr>
            <w:tcW w:w="8344" w:type="dxa"/>
            <w:gridSpan w:val="3"/>
            <w:vAlign w:val="center"/>
          </w:tcPr>
          <w:p w:rsidR="003C53C9" w:rsidRDefault="00D00594">
            <w:pPr>
              <w:pStyle w:val="BodyText"/>
              <w:spacing w:line="276" w:lineRule="auto"/>
              <w:ind w:left="72" w:right="249"/>
              <w:rPr>
                <w:b w:val="0"/>
                <w:bCs w:val="0"/>
                <w:sz w:val="24"/>
                <w:szCs w:val="24"/>
              </w:rPr>
            </w:pPr>
            <w:r>
              <w:rPr>
                <w:b w:val="0"/>
                <w:bCs w:val="0"/>
                <w:sz w:val="24"/>
                <w:szCs w:val="24"/>
              </w:rPr>
              <w:t>Baron, Services Marketing, Second Edition. Palgrave Macmillan</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4.</w:t>
            </w:r>
          </w:p>
        </w:tc>
        <w:tc>
          <w:tcPr>
            <w:tcW w:w="8344" w:type="dxa"/>
            <w:gridSpan w:val="3"/>
            <w:vAlign w:val="center"/>
          </w:tcPr>
          <w:p w:rsidR="003C53C9" w:rsidRDefault="00D00594">
            <w:pPr>
              <w:pStyle w:val="BodyText"/>
              <w:spacing w:line="276" w:lineRule="auto"/>
              <w:ind w:left="72" w:right="249"/>
              <w:rPr>
                <w:b w:val="0"/>
                <w:bCs w:val="0"/>
                <w:sz w:val="24"/>
                <w:szCs w:val="24"/>
              </w:rPr>
            </w:pPr>
            <w:r>
              <w:rPr>
                <w:b w:val="0"/>
                <w:bCs w:val="0"/>
                <w:sz w:val="24"/>
                <w:szCs w:val="24"/>
              </w:rPr>
              <w:t>Dr. L. Natarajan Services Marketing, Margham Publications, Chennai.</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5.</w:t>
            </w:r>
          </w:p>
        </w:tc>
        <w:tc>
          <w:tcPr>
            <w:tcW w:w="8344" w:type="dxa"/>
            <w:gridSpan w:val="3"/>
            <w:vAlign w:val="center"/>
          </w:tcPr>
          <w:p w:rsidR="003C53C9" w:rsidRDefault="00D00594">
            <w:pPr>
              <w:pStyle w:val="BodyText"/>
              <w:spacing w:line="276" w:lineRule="auto"/>
              <w:ind w:left="72" w:right="249"/>
              <w:rPr>
                <w:b w:val="0"/>
                <w:bCs w:val="0"/>
                <w:sz w:val="24"/>
                <w:szCs w:val="24"/>
              </w:rPr>
            </w:pPr>
            <w:r>
              <w:rPr>
                <w:b w:val="0"/>
                <w:bCs w:val="0"/>
                <w:sz w:val="24"/>
                <w:szCs w:val="24"/>
              </w:rPr>
              <w:t>Thakur.G.S. Sandhusupreet&amp;DograBabzan, Services marketing, kalyanni Publishers, Ludhianna.</w:t>
            </w:r>
          </w:p>
        </w:tc>
      </w:tr>
      <w:tr w:rsidR="003C53C9">
        <w:trPr>
          <w:gridAfter w:val="1"/>
          <w:wAfter w:w="236" w:type="dxa"/>
          <w:trHeight w:val="164"/>
        </w:trPr>
        <w:tc>
          <w:tcPr>
            <w:tcW w:w="9802" w:type="dxa"/>
            <w:gridSpan w:val="4"/>
            <w:vAlign w:val="center"/>
          </w:tcPr>
          <w:p w:rsidR="003C53C9" w:rsidRDefault="00D00594">
            <w:pPr>
              <w:pStyle w:val="BodyText"/>
              <w:spacing w:line="276" w:lineRule="auto"/>
              <w:ind w:left="72" w:right="249"/>
              <w:jc w:val="center"/>
              <w:rPr>
                <w:sz w:val="24"/>
                <w:szCs w:val="24"/>
              </w:rPr>
            </w:pPr>
            <w:r>
              <w:rPr>
                <w:sz w:val="24"/>
                <w:szCs w:val="24"/>
              </w:rPr>
              <w:t>Web Resources</w:t>
            </w:r>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1</w:t>
            </w:r>
          </w:p>
        </w:tc>
        <w:tc>
          <w:tcPr>
            <w:tcW w:w="8344" w:type="dxa"/>
            <w:gridSpan w:val="3"/>
          </w:tcPr>
          <w:p w:rsidR="003C53C9" w:rsidRDefault="00F263D6">
            <w:pPr>
              <w:pStyle w:val="BodyText"/>
              <w:spacing w:line="276" w:lineRule="auto"/>
              <w:ind w:left="72" w:right="249"/>
              <w:rPr>
                <w:b w:val="0"/>
                <w:bCs w:val="0"/>
                <w:sz w:val="24"/>
                <w:szCs w:val="24"/>
              </w:rPr>
            </w:pPr>
            <w:hyperlink r:id="rId155" w:tgtFrame="_blank" w:history="1">
              <w:r w:rsidR="00D00594">
                <w:rPr>
                  <w:rStyle w:val="Hyperlink"/>
                  <w:b w:val="0"/>
                  <w:bCs w:val="0"/>
                  <w:sz w:val="24"/>
                  <w:szCs w:val="24"/>
                  <w:shd w:val="clear" w:color="auto" w:fill="FFFFFF"/>
                </w:rPr>
                <w:t>https://www.managementstudyguide.com/seven-p-of-services-marketing.htm</w:t>
              </w:r>
            </w:hyperlink>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2</w:t>
            </w:r>
          </w:p>
        </w:tc>
        <w:tc>
          <w:tcPr>
            <w:tcW w:w="8344" w:type="dxa"/>
            <w:gridSpan w:val="3"/>
          </w:tcPr>
          <w:p w:rsidR="003C53C9" w:rsidRDefault="00F263D6">
            <w:pPr>
              <w:pStyle w:val="BodyText"/>
              <w:spacing w:line="276" w:lineRule="auto"/>
              <w:ind w:left="72" w:right="249"/>
              <w:rPr>
                <w:b w:val="0"/>
                <w:bCs w:val="0"/>
                <w:sz w:val="24"/>
                <w:szCs w:val="24"/>
              </w:rPr>
            </w:pPr>
            <w:hyperlink r:id="rId156" w:tgtFrame="_blank" w:history="1">
              <w:r w:rsidR="00D00594">
                <w:rPr>
                  <w:rStyle w:val="Hyperlink"/>
                  <w:b w:val="0"/>
                  <w:bCs w:val="0"/>
                  <w:sz w:val="24"/>
                  <w:szCs w:val="24"/>
                  <w:shd w:val="clear" w:color="auto" w:fill="FFFFFF"/>
                </w:rPr>
                <w:t>https://www.economicsdiscussion.net/marketing-2/what-is-service-marketing/31875</w:t>
              </w:r>
            </w:hyperlink>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3</w:t>
            </w:r>
          </w:p>
        </w:tc>
        <w:tc>
          <w:tcPr>
            <w:tcW w:w="8344" w:type="dxa"/>
            <w:gridSpan w:val="3"/>
          </w:tcPr>
          <w:p w:rsidR="003C53C9" w:rsidRDefault="00F263D6">
            <w:pPr>
              <w:pStyle w:val="BodyText"/>
              <w:spacing w:line="276" w:lineRule="auto"/>
              <w:ind w:left="72" w:right="249"/>
              <w:rPr>
                <w:b w:val="0"/>
                <w:bCs w:val="0"/>
                <w:sz w:val="24"/>
                <w:szCs w:val="24"/>
              </w:rPr>
            </w:pPr>
            <w:hyperlink r:id="rId157" w:tgtFrame="_blank" w:history="1">
              <w:r w:rsidR="00D00594">
                <w:rPr>
                  <w:rStyle w:val="Hyperlink"/>
                  <w:b w:val="0"/>
                  <w:bCs w:val="0"/>
                  <w:sz w:val="24"/>
                  <w:szCs w:val="24"/>
                  <w:shd w:val="clear" w:color="auto" w:fill="FFFFFF"/>
                </w:rPr>
                <w:t>https://www.marketingtutor.net/service-marketing/</w:t>
              </w:r>
            </w:hyperlink>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4</w:t>
            </w:r>
          </w:p>
        </w:tc>
        <w:tc>
          <w:tcPr>
            <w:tcW w:w="8344" w:type="dxa"/>
            <w:gridSpan w:val="3"/>
          </w:tcPr>
          <w:p w:rsidR="003C53C9" w:rsidRDefault="00F263D6">
            <w:pPr>
              <w:pStyle w:val="BodyText"/>
              <w:spacing w:line="276" w:lineRule="auto"/>
              <w:ind w:left="72" w:right="249"/>
              <w:rPr>
                <w:b w:val="0"/>
                <w:bCs w:val="0"/>
                <w:sz w:val="24"/>
                <w:szCs w:val="24"/>
              </w:rPr>
            </w:pPr>
            <w:hyperlink r:id="rId158" w:tgtFrame="_blank" w:history="1">
              <w:r w:rsidR="00D00594">
                <w:rPr>
                  <w:rStyle w:val="Hyperlink"/>
                  <w:b w:val="0"/>
                  <w:bCs w:val="0"/>
                  <w:sz w:val="24"/>
                  <w:szCs w:val="24"/>
                  <w:shd w:val="clear" w:color="auto" w:fill="FFFFFF"/>
                </w:rPr>
                <w:t>https://www.marketing91.com/service-marketing/</w:t>
              </w:r>
            </w:hyperlink>
          </w:p>
        </w:tc>
      </w:tr>
      <w:tr w:rsidR="003C53C9">
        <w:trPr>
          <w:gridAfter w:val="1"/>
          <w:wAfter w:w="236" w:type="dxa"/>
          <w:trHeight w:val="164"/>
        </w:trPr>
        <w:tc>
          <w:tcPr>
            <w:tcW w:w="1458" w:type="dxa"/>
            <w:vAlign w:val="center"/>
          </w:tcPr>
          <w:p w:rsidR="003C53C9" w:rsidRDefault="00D00594">
            <w:pPr>
              <w:jc w:val="center"/>
              <w:rPr>
                <w:sz w:val="24"/>
                <w:szCs w:val="24"/>
              </w:rPr>
            </w:pPr>
            <w:r>
              <w:rPr>
                <w:sz w:val="24"/>
                <w:szCs w:val="24"/>
              </w:rPr>
              <w:t>5</w:t>
            </w:r>
          </w:p>
        </w:tc>
        <w:tc>
          <w:tcPr>
            <w:tcW w:w="8344" w:type="dxa"/>
            <w:gridSpan w:val="3"/>
          </w:tcPr>
          <w:p w:rsidR="003C53C9" w:rsidRDefault="00D00594">
            <w:pPr>
              <w:pStyle w:val="BodyText"/>
              <w:spacing w:line="276" w:lineRule="auto"/>
              <w:ind w:left="72" w:right="249"/>
              <w:rPr>
                <w:b w:val="0"/>
                <w:bCs w:val="0"/>
                <w:sz w:val="24"/>
                <w:szCs w:val="24"/>
              </w:rPr>
            </w:pPr>
            <w:r>
              <w:rPr>
                <w:b w:val="0"/>
                <w:bCs w:val="0"/>
                <w:sz w:val="24"/>
                <w:szCs w:val="24"/>
              </w:rPr>
              <w:t>https://www.marketing91.com/service-marketing-mix/</w:t>
            </w:r>
          </w:p>
        </w:tc>
      </w:tr>
      <w:tr w:rsidR="003C53C9">
        <w:trPr>
          <w:gridAfter w:val="1"/>
          <w:wAfter w:w="236" w:type="dxa"/>
          <w:trHeight w:val="164"/>
        </w:trPr>
        <w:tc>
          <w:tcPr>
            <w:tcW w:w="9802" w:type="dxa"/>
            <w:gridSpan w:val="4"/>
            <w:vAlign w:val="center"/>
          </w:tcPr>
          <w:p w:rsidR="003C53C9" w:rsidRDefault="00D00594">
            <w:pPr>
              <w:ind w:left="72" w:right="249"/>
              <w:jc w:val="center"/>
              <w:rPr>
                <w:b/>
                <w:sz w:val="24"/>
                <w:szCs w:val="24"/>
              </w:rPr>
            </w:pPr>
            <w:r>
              <w:rPr>
                <w:b/>
                <w:sz w:val="24"/>
                <w:szCs w:val="24"/>
              </w:rPr>
              <w:t>Methods of Evaluation</w:t>
            </w:r>
          </w:p>
        </w:tc>
      </w:tr>
      <w:tr w:rsidR="003C53C9">
        <w:trPr>
          <w:gridAfter w:val="1"/>
          <w:wAfter w:w="236" w:type="dxa"/>
          <w:trHeight w:val="164"/>
        </w:trPr>
        <w:tc>
          <w:tcPr>
            <w:tcW w:w="1458" w:type="dxa"/>
            <w:vMerge w:val="restart"/>
            <w:vAlign w:val="center"/>
          </w:tcPr>
          <w:p w:rsidR="003C53C9" w:rsidRDefault="00D00594">
            <w:pPr>
              <w:jc w:val="center"/>
              <w:rPr>
                <w:sz w:val="24"/>
                <w:szCs w:val="24"/>
              </w:rPr>
            </w:pPr>
            <w:r>
              <w:rPr>
                <w:b/>
                <w:sz w:val="24"/>
                <w:szCs w:val="24"/>
              </w:rPr>
              <w:t>Internal Evaluation</w:t>
            </w:r>
          </w:p>
        </w:tc>
        <w:tc>
          <w:tcPr>
            <w:tcW w:w="5917" w:type="dxa"/>
            <w:vAlign w:val="center"/>
          </w:tcPr>
          <w:p w:rsidR="003C53C9" w:rsidRDefault="00D00594">
            <w:pPr>
              <w:ind w:left="72" w:right="249"/>
              <w:jc w:val="both"/>
              <w:rPr>
                <w:sz w:val="24"/>
                <w:szCs w:val="24"/>
              </w:rPr>
            </w:pPr>
            <w:r>
              <w:rPr>
                <w:sz w:val="24"/>
                <w:szCs w:val="24"/>
              </w:rPr>
              <w:t>Continuous Internal Assessment Test</w:t>
            </w:r>
          </w:p>
        </w:tc>
        <w:tc>
          <w:tcPr>
            <w:tcW w:w="2427" w:type="dxa"/>
            <w:gridSpan w:val="2"/>
            <w:vMerge w:val="restart"/>
            <w:vAlign w:val="center"/>
          </w:tcPr>
          <w:p w:rsidR="003C53C9" w:rsidRDefault="00D00594">
            <w:pPr>
              <w:ind w:left="72" w:right="249"/>
              <w:jc w:val="both"/>
              <w:rPr>
                <w:sz w:val="24"/>
                <w:szCs w:val="24"/>
              </w:rPr>
            </w:pPr>
            <w:r>
              <w:rPr>
                <w:sz w:val="24"/>
                <w:szCs w:val="24"/>
              </w:rPr>
              <w:t>25 Marks</w:t>
            </w:r>
          </w:p>
        </w:tc>
      </w:tr>
      <w:tr w:rsidR="003C53C9">
        <w:trPr>
          <w:gridAfter w:val="1"/>
          <w:wAfter w:w="236" w:type="dxa"/>
          <w:trHeight w:val="164"/>
        </w:trPr>
        <w:tc>
          <w:tcPr>
            <w:tcW w:w="1458" w:type="dxa"/>
            <w:vMerge/>
            <w:vAlign w:val="center"/>
          </w:tcPr>
          <w:p w:rsidR="003C53C9" w:rsidRDefault="003C53C9">
            <w:pPr>
              <w:jc w:val="center"/>
              <w:rPr>
                <w:sz w:val="24"/>
                <w:szCs w:val="24"/>
              </w:rPr>
            </w:pPr>
          </w:p>
        </w:tc>
        <w:tc>
          <w:tcPr>
            <w:tcW w:w="5917" w:type="dxa"/>
            <w:vAlign w:val="center"/>
          </w:tcPr>
          <w:p w:rsidR="003C53C9" w:rsidRDefault="00D00594">
            <w:pPr>
              <w:ind w:left="72" w:right="249"/>
              <w:jc w:val="both"/>
              <w:rPr>
                <w:sz w:val="24"/>
                <w:szCs w:val="24"/>
              </w:rPr>
            </w:pPr>
            <w:r>
              <w:rPr>
                <w:sz w:val="24"/>
                <w:szCs w:val="24"/>
              </w:rPr>
              <w:t>Assignments</w:t>
            </w:r>
          </w:p>
        </w:tc>
        <w:tc>
          <w:tcPr>
            <w:tcW w:w="2427" w:type="dxa"/>
            <w:gridSpan w:val="2"/>
            <w:vMerge/>
            <w:vAlign w:val="center"/>
          </w:tcPr>
          <w:p w:rsidR="003C53C9" w:rsidRDefault="003C53C9">
            <w:pPr>
              <w:ind w:left="72" w:right="249"/>
              <w:jc w:val="both"/>
              <w:rPr>
                <w:sz w:val="24"/>
                <w:szCs w:val="24"/>
              </w:rPr>
            </w:pPr>
          </w:p>
        </w:tc>
      </w:tr>
      <w:tr w:rsidR="003C53C9">
        <w:trPr>
          <w:gridAfter w:val="1"/>
          <w:wAfter w:w="236" w:type="dxa"/>
          <w:trHeight w:val="164"/>
        </w:trPr>
        <w:tc>
          <w:tcPr>
            <w:tcW w:w="1458" w:type="dxa"/>
            <w:vMerge/>
            <w:vAlign w:val="center"/>
          </w:tcPr>
          <w:p w:rsidR="003C53C9" w:rsidRDefault="003C53C9">
            <w:pPr>
              <w:jc w:val="center"/>
              <w:rPr>
                <w:sz w:val="24"/>
                <w:szCs w:val="24"/>
              </w:rPr>
            </w:pPr>
          </w:p>
        </w:tc>
        <w:tc>
          <w:tcPr>
            <w:tcW w:w="5917" w:type="dxa"/>
            <w:vAlign w:val="center"/>
          </w:tcPr>
          <w:p w:rsidR="003C53C9" w:rsidRDefault="00D00594">
            <w:pPr>
              <w:ind w:left="72" w:right="249"/>
              <w:jc w:val="both"/>
              <w:rPr>
                <w:sz w:val="24"/>
                <w:szCs w:val="24"/>
              </w:rPr>
            </w:pPr>
            <w:r>
              <w:rPr>
                <w:sz w:val="24"/>
                <w:szCs w:val="24"/>
              </w:rPr>
              <w:t>Seminars</w:t>
            </w:r>
          </w:p>
        </w:tc>
        <w:tc>
          <w:tcPr>
            <w:tcW w:w="2427" w:type="dxa"/>
            <w:gridSpan w:val="2"/>
            <w:vMerge/>
            <w:vAlign w:val="center"/>
          </w:tcPr>
          <w:p w:rsidR="003C53C9" w:rsidRDefault="003C53C9">
            <w:pPr>
              <w:ind w:left="72" w:right="249"/>
              <w:jc w:val="both"/>
              <w:rPr>
                <w:sz w:val="24"/>
                <w:szCs w:val="24"/>
              </w:rPr>
            </w:pPr>
          </w:p>
        </w:tc>
      </w:tr>
      <w:tr w:rsidR="003C53C9">
        <w:trPr>
          <w:gridAfter w:val="1"/>
          <w:wAfter w:w="236" w:type="dxa"/>
          <w:trHeight w:val="164"/>
        </w:trPr>
        <w:tc>
          <w:tcPr>
            <w:tcW w:w="1458" w:type="dxa"/>
            <w:vMerge/>
            <w:vAlign w:val="center"/>
          </w:tcPr>
          <w:p w:rsidR="003C53C9" w:rsidRDefault="003C53C9">
            <w:pPr>
              <w:jc w:val="center"/>
              <w:rPr>
                <w:sz w:val="24"/>
                <w:szCs w:val="24"/>
              </w:rPr>
            </w:pPr>
          </w:p>
        </w:tc>
        <w:tc>
          <w:tcPr>
            <w:tcW w:w="5917" w:type="dxa"/>
            <w:vAlign w:val="center"/>
          </w:tcPr>
          <w:p w:rsidR="003C53C9" w:rsidRDefault="00D00594">
            <w:pPr>
              <w:ind w:left="72" w:right="249"/>
              <w:jc w:val="both"/>
              <w:rPr>
                <w:sz w:val="24"/>
                <w:szCs w:val="24"/>
              </w:rPr>
            </w:pPr>
            <w:r>
              <w:rPr>
                <w:sz w:val="24"/>
                <w:szCs w:val="24"/>
              </w:rPr>
              <w:t>Attendance and Class Participation</w:t>
            </w:r>
          </w:p>
        </w:tc>
        <w:tc>
          <w:tcPr>
            <w:tcW w:w="2427" w:type="dxa"/>
            <w:gridSpan w:val="2"/>
            <w:vMerge/>
            <w:vAlign w:val="center"/>
          </w:tcPr>
          <w:p w:rsidR="003C53C9" w:rsidRDefault="003C53C9">
            <w:pPr>
              <w:ind w:left="72" w:right="249"/>
              <w:jc w:val="both"/>
              <w:rPr>
                <w:sz w:val="24"/>
                <w:szCs w:val="24"/>
              </w:rPr>
            </w:pPr>
          </w:p>
        </w:tc>
      </w:tr>
      <w:tr w:rsidR="003C53C9">
        <w:trPr>
          <w:gridAfter w:val="1"/>
          <w:wAfter w:w="236" w:type="dxa"/>
          <w:trHeight w:val="164"/>
        </w:trPr>
        <w:tc>
          <w:tcPr>
            <w:tcW w:w="1458" w:type="dxa"/>
            <w:vAlign w:val="center"/>
          </w:tcPr>
          <w:p w:rsidR="003C53C9" w:rsidRDefault="00D00594">
            <w:pPr>
              <w:jc w:val="center"/>
              <w:rPr>
                <w:b/>
                <w:sz w:val="24"/>
                <w:szCs w:val="24"/>
              </w:rPr>
            </w:pPr>
            <w:r>
              <w:rPr>
                <w:b/>
                <w:sz w:val="24"/>
                <w:szCs w:val="24"/>
              </w:rPr>
              <w:t>External Evaluation</w:t>
            </w:r>
          </w:p>
        </w:tc>
        <w:tc>
          <w:tcPr>
            <w:tcW w:w="5917" w:type="dxa"/>
            <w:vAlign w:val="center"/>
          </w:tcPr>
          <w:p w:rsidR="003C53C9" w:rsidRDefault="00D00594">
            <w:pPr>
              <w:ind w:left="72" w:right="249"/>
              <w:jc w:val="both"/>
              <w:rPr>
                <w:sz w:val="24"/>
                <w:szCs w:val="24"/>
              </w:rPr>
            </w:pPr>
            <w:r>
              <w:rPr>
                <w:sz w:val="24"/>
                <w:szCs w:val="24"/>
              </w:rPr>
              <w:t>End Semester Examination</w:t>
            </w:r>
          </w:p>
        </w:tc>
        <w:tc>
          <w:tcPr>
            <w:tcW w:w="2427" w:type="dxa"/>
            <w:gridSpan w:val="2"/>
            <w:vAlign w:val="center"/>
          </w:tcPr>
          <w:p w:rsidR="003C53C9" w:rsidRDefault="00D00594">
            <w:pPr>
              <w:ind w:left="72" w:right="249"/>
              <w:jc w:val="both"/>
              <w:rPr>
                <w:sz w:val="24"/>
                <w:szCs w:val="24"/>
              </w:rPr>
            </w:pPr>
            <w:r>
              <w:rPr>
                <w:sz w:val="24"/>
                <w:szCs w:val="24"/>
              </w:rPr>
              <w:t>75 Marks</w:t>
            </w:r>
          </w:p>
        </w:tc>
      </w:tr>
      <w:tr w:rsidR="003C53C9">
        <w:trPr>
          <w:gridAfter w:val="1"/>
          <w:wAfter w:w="236" w:type="dxa"/>
          <w:trHeight w:val="164"/>
        </w:trPr>
        <w:tc>
          <w:tcPr>
            <w:tcW w:w="1458" w:type="dxa"/>
            <w:vAlign w:val="center"/>
          </w:tcPr>
          <w:p w:rsidR="003C53C9" w:rsidRDefault="003C53C9">
            <w:pPr>
              <w:jc w:val="center"/>
              <w:rPr>
                <w:sz w:val="24"/>
                <w:szCs w:val="24"/>
              </w:rPr>
            </w:pPr>
          </w:p>
        </w:tc>
        <w:tc>
          <w:tcPr>
            <w:tcW w:w="5917" w:type="dxa"/>
            <w:vAlign w:val="center"/>
          </w:tcPr>
          <w:p w:rsidR="003C53C9" w:rsidRDefault="00D00594">
            <w:pPr>
              <w:ind w:left="72" w:right="249"/>
              <w:jc w:val="both"/>
              <w:rPr>
                <w:sz w:val="24"/>
                <w:szCs w:val="24"/>
              </w:rPr>
            </w:pPr>
            <w:r>
              <w:rPr>
                <w:sz w:val="24"/>
                <w:szCs w:val="24"/>
              </w:rPr>
              <w:t>Total</w:t>
            </w:r>
          </w:p>
        </w:tc>
        <w:tc>
          <w:tcPr>
            <w:tcW w:w="2427" w:type="dxa"/>
            <w:gridSpan w:val="2"/>
            <w:vAlign w:val="center"/>
          </w:tcPr>
          <w:p w:rsidR="003C53C9" w:rsidRDefault="00D00594">
            <w:pPr>
              <w:ind w:left="72" w:right="249"/>
              <w:jc w:val="both"/>
              <w:rPr>
                <w:sz w:val="24"/>
                <w:szCs w:val="24"/>
              </w:rPr>
            </w:pPr>
            <w:r>
              <w:rPr>
                <w:sz w:val="24"/>
                <w:szCs w:val="24"/>
              </w:rPr>
              <w:t>100 Marks</w:t>
            </w:r>
          </w:p>
        </w:tc>
      </w:tr>
      <w:tr w:rsidR="003C53C9">
        <w:trPr>
          <w:gridAfter w:val="1"/>
          <w:wAfter w:w="236" w:type="dxa"/>
          <w:trHeight w:val="164"/>
        </w:trPr>
        <w:tc>
          <w:tcPr>
            <w:tcW w:w="9802" w:type="dxa"/>
            <w:gridSpan w:val="4"/>
            <w:vAlign w:val="center"/>
          </w:tcPr>
          <w:p w:rsidR="003C53C9" w:rsidRDefault="00D00594">
            <w:pPr>
              <w:ind w:left="72" w:right="249"/>
              <w:jc w:val="center"/>
              <w:rPr>
                <w:b/>
                <w:sz w:val="24"/>
                <w:szCs w:val="24"/>
              </w:rPr>
            </w:pPr>
            <w:r>
              <w:rPr>
                <w:b/>
                <w:sz w:val="24"/>
                <w:szCs w:val="24"/>
              </w:rPr>
              <w:t>Methods of Assessment</w:t>
            </w:r>
          </w:p>
        </w:tc>
      </w:tr>
      <w:tr w:rsidR="003C53C9">
        <w:trPr>
          <w:gridAfter w:val="1"/>
          <w:wAfter w:w="236" w:type="dxa"/>
          <w:trHeight w:val="164"/>
        </w:trPr>
        <w:tc>
          <w:tcPr>
            <w:tcW w:w="1458" w:type="dxa"/>
            <w:vAlign w:val="center"/>
          </w:tcPr>
          <w:p w:rsidR="003C53C9" w:rsidRDefault="00D00594">
            <w:pPr>
              <w:jc w:val="center"/>
              <w:rPr>
                <w:sz w:val="24"/>
                <w:szCs w:val="24"/>
              </w:rPr>
            </w:pPr>
            <w:r>
              <w:rPr>
                <w:b/>
                <w:sz w:val="24"/>
                <w:szCs w:val="24"/>
              </w:rPr>
              <w:t>Recall (K1)</w:t>
            </w:r>
          </w:p>
        </w:tc>
        <w:tc>
          <w:tcPr>
            <w:tcW w:w="8344" w:type="dxa"/>
            <w:gridSpan w:val="3"/>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gridAfter w:val="1"/>
          <w:wAfter w:w="236" w:type="dxa"/>
          <w:trHeight w:val="164"/>
        </w:trPr>
        <w:tc>
          <w:tcPr>
            <w:tcW w:w="1458" w:type="dxa"/>
            <w:vAlign w:val="center"/>
          </w:tcPr>
          <w:p w:rsidR="003C53C9" w:rsidRDefault="00D00594">
            <w:pPr>
              <w:jc w:val="center"/>
              <w:rPr>
                <w:sz w:val="24"/>
                <w:szCs w:val="24"/>
              </w:rPr>
            </w:pPr>
            <w:r>
              <w:rPr>
                <w:b/>
                <w:sz w:val="24"/>
                <w:szCs w:val="24"/>
              </w:rPr>
              <w:t>Understand/ Comprehend (K2)</w:t>
            </w:r>
          </w:p>
        </w:tc>
        <w:tc>
          <w:tcPr>
            <w:tcW w:w="8344" w:type="dxa"/>
            <w:gridSpan w:val="3"/>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gridAfter w:val="1"/>
          <w:wAfter w:w="236" w:type="dxa"/>
          <w:trHeight w:val="164"/>
        </w:trPr>
        <w:tc>
          <w:tcPr>
            <w:tcW w:w="1458" w:type="dxa"/>
            <w:vAlign w:val="center"/>
          </w:tcPr>
          <w:p w:rsidR="003C53C9" w:rsidRDefault="00D00594">
            <w:pPr>
              <w:jc w:val="center"/>
              <w:rPr>
                <w:sz w:val="24"/>
                <w:szCs w:val="24"/>
              </w:rPr>
            </w:pPr>
            <w:r>
              <w:rPr>
                <w:b/>
                <w:sz w:val="24"/>
                <w:szCs w:val="24"/>
              </w:rPr>
              <w:t>Application (K3)</w:t>
            </w:r>
          </w:p>
        </w:tc>
        <w:tc>
          <w:tcPr>
            <w:tcW w:w="8344" w:type="dxa"/>
            <w:gridSpan w:val="3"/>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gridAfter w:val="1"/>
          <w:wAfter w:w="236" w:type="dxa"/>
          <w:trHeight w:val="164"/>
        </w:trPr>
        <w:tc>
          <w:tcPr>
            <w:tcW w:w="1458" w:type="dxa"/>
            <w:vAlign w:val="center"/>
          </w:tcPr>
          <w:p w:rsidR="003C53C9" w:rsidRDefault="00D00594">
            <w:pPr>
              <w:jc w:val="center"/>
              <w:rPr>
                <w:sz w:val="24"/>
                <w:szCs w:val="24"/>
              </w:rPr>
            </w:pPr>
            <w:r>
              <w:rPr>
                <w:b/>
                <w:sz w:val="24"/>
                <w:szCs w:val="24"/>
              </w:rPr>
              <w:t>Analyze (K4)</w:t>
            </w:r>
          </w:p>
        </w:tc>
        <w:tc>
          <w:tcPr>
            <w:tcW w:w="8344" w:type="dxa"/>
            <w:gridSpan w:val="3"/>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gridAfter w:val="1"/>
          <w:wAfter w:w="236" w:type="dxa"/>
          <w:trHeight w:val="164"/>
        </w:trPr>
        <w:tc>
          <w:tcPr>
            <w:tcW w:w="1458" w:type="dxa"/>
            <w:vAlign w:val="center"/>
          </w:tcPr>
          <w:p w:rsidR="003C53C9" w:rsidRDefault="00D00594">
            <w:pPr>
              <w:jc w:val="center"/>
              <w:rPr>
                <w:sz w:val="24"/>
                <w:szCs w:val="24"/>
              </w:rPr>
            </w:pPr>
            <w:r>
              <w:rPr>
                <w:b/>
                <w:sz w:val="24"/>
                <w:szCs w:val="24"/>
              </w:rPr>
              <w:t>Evaluate (K5)</w:t>
            </w:r>
          </w:p>
        </w:tc>
        <w:tc>
          <w:tcPr>
            <w:tcW w:w="8344" w:type="dxa"/>
            <w:gridSpan w:val="3"/>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gridAfter w:val="1"/>
          <w:wAfter w:w="236" w:type="dxa"/>
          <w:trHeight w:val="164"/>
        </w:trPr>
        <w:tc>
          <w:tcPr>
            <w:tcW w:w="1458" w:type="dxa"/>
            <w:vAlign w:val="center"/>
          </w:tcPr>
          <w:p w:rsidR="003C53C9" w:rsidRDefault="00D00594">
            <w:pPr>
              <w:jc w:val="center"/>
              <w:rPr>
                <w:sz w:val="24"/>
                <w:szCs w:val="24"/>
              </w:rPr>
            </w:pPr>
            <w:r>
              <w:rPr>
                <w:b/>
                <w:sz w:val="24"/>
                <w:szCs w:val="24"/>
              </w:rPr>
              <w:t>Create (K6)</w:t>
            </w:r>
          </w:p>
        </w:tc>
        <w:tc>
          <w:tcPr>
            <w:tcW w:w="8344" w:type="dxa"/>
            <w:gridSpan w:val="3"/>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pPr>
        <w:spacing w:line="360" w:lineRule="auto"/>
        <w:rPr>
          <w:sz w:val="24"/>
          <w:szCs w:val="24"/>
        </w:rPr>
      </w:pPr>
    </w:p>
    <w:p w:rsidR="003C53C9" w:rsidRDefault="00D00594">
      <w:pPr>
        <w:widowControl/>
        <w:autoSpaceDE/>
        <w:autoSpaceDN/>
        <w:spacing w:after="160" w:line="259" w:lineRule="auto"/>
        <w:jc w:val="center"/>
        <w:rPr>
          <w:sz w:val="24"/>
          <w:szCs w:val="24"/>
        </w:rPr>
      </w:pPr>
      <w:r>
        <w:rPr>
          <w:b/>
          <w:color w:val="000000"/>
          <w:sz w:val="24"/>
          <w:szCs w:val="24"/>
          <w:u w:val="single"/>
        </w:rPr>
        <w:t>Mapping with program outcomes</w:t>
      </w:r>
    </w:p>
    <w:p w:rsidR="003C53C9" w:rsidRDefault="003C53C9">
      <w:pPr>
        <w:spacing w:line="360" w:lineRule="auto"/>
        <w:rPr>
          <w:sz w:val="24"/>
          <w:szCs w:val="24"/>
        </w:rPr>
      </w:pPr>
    </w:p>
    <w:p w:rsidR="003C53C9" w:rsidRDefault="003C53C9">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lang w:val="en-IN"/>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bl>
    <w:p w:rsidR="003C53C9" w:rsidRDefault="003C53C9">
      <w:pPr>
        <w:shd w:val="clear" w:color="auto" w:fill="FFFFFF"/>
        <w:rPr>
          <w:color w:val="000000"/>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3C53C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pPr>
        <w:widowControl/>
        <w:autoSpaceDE/>
        <w:autoSpaceDN/>
        <w:spacing w:after="160" w:line="259" w:lineRule="auto"/>
        <w:rPr>
          <w:sz w:val="24"/>
          <w:szCs w:val="24"/>
        </w:rPr>
      </w:pPr>
    </w:p>
    <w:p w:rsidR="003C53C9" w:rsidRDefault="003C53C9">
      <w:pPr>
        <w:jc w:val="center"/>
        <w:rPr>
          <w:b/>
          <w:sz w:val="24"/>
          <w:szCs w:val="24"/>
        </w:rPr>
      </w:pPr>
    </w:p>
    <w:p w:rsidR="003C53C9" w:rsidRDefault="003C53C9">
      <w:pPr>
        <w:jc w:val="center"/>
        <w:rPr>
          <w:b/>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DSE4A</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CONSUMER BEHAVIOR</w:t>
            </w:r>
          </w:p>
        </w:tc>
        <w:tc>
          <w:tcPr>
            <w:tcW w:w="688" w:type="dxa"/>
            <w:vAlign w:val="center"/>
          </w:tcPr>
          <w:p w:rsidR="003C53C9" w:rsidRDefault="00D00594">
            <w:pPr>
              <w:jc w:val="center"/>
              <w:rPr>
                <w:color w:val="000000" w:themeColor="text1"/>
                <w:sz w:val="24"/>
                <w:szCs w:val="24"/>
              </w:rPr>
            </w:pPr>
            <w:r>
              <w:rPr>
                <w:sz w:val="24"/>
                <w:szCs w:val="24"/>
              </w:rPr>
              <w:t>Specific Elective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3</w:t>
            </w:r>
          </w:p>
        </w:tc>
        <w:tc>
          <w:tcPr>
            <w:tcW w:w="430" w:type="dxa"/>
            <w:vAlign w:val="center"/>
          </w:tcPr>
          <w:p w:rsidR="003C53C9" w:rsidRDefault="00D00594">
            <w:pPr>
              <w:jc w:val="center"/>
              <w:rPr>
                <w:color w:val="000000" w:themeColor="text1"/>
                <w:sz w:val="24"/>
                <w:szCs w:val="24"/>
              </w:rPr>
            </w:pPr>
            <w:r>
              <w:rPr>
                <w:color w:val="000000" w:themeColor="text1"/>
                <w:sz w:val="24"/>
                <w:szCs w:val="24"/>
              </w:rPr>
              <w:t>5</w:t>
            </w:r>
          </w:p>
          <w:p w:rsidR="003C53C9" w:rsidRDefault="003C53C9">
            <w:pPr>
              <w:jc w:val="center"/>
              <w:rPr>
                <w:color w:val="000000" w:themeColor="text1"/>
                <w:sz w:val="24"/>
                <w:szCs w:val="24"/>
              </w:rPr>
            </w:pPr>
          </w:p>
          <w:p w:rsidR="003C53C9" w:rsidRDefault="003C53C9">
            <w:pPr>
              <w:jc w:val="center"/>
              <w:rPr>
                <w:color w:val="000000" w:themeColor="text1"/>
                <w:sz w:val="24"/>
                <w:szCs w:val="24"/>
              </w:rPr>
            </w:pP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Learning Objectives</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rPr>
              <w:t>Understand the different concepts relating to nature, scope and application of consumer behavior</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ind w:right="249"/>
              <w:jc w:val="both"/>
              <w:rPr>
                <w:sz w:val="24"/>
                <w:szCs w:val="24"/>
              </w:rPr>
            </w:pPr>
            <w:r>
              <w:rPr>
                <w:sz w:val="24"/>
                <w:szCs w:val="24"/>
              </w:rPr>
              <w:t>Understand the various internal influences on consumer behavior</w:t>
            </w:r>
          </w:p>
          <w:p w:rsidR="003C53C9" w:rsidRDefault="003C53C9">
            <w:pPr>
              <w:spacing w:line="360" w:lineRule="auto"/>
              <w:ind w:left="162" w:right="249"/>
              <w:jc w:val="both"/>
              <w:rPr>
                <w:color w:val="000000" w:themeColor="text1"/>
                <w:sz w:val="24"/>
                <w:szCs w:val="24"/>
                <w:lang w:val="en-IN"/>
              </w:rPr>
            </w:pP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360" w:lineRule="auto"/>
              <w:ind w:left="162" w:right="249"/>
              <w:jc w:val="both"/>
              <w:rPr>
                <w:sz w:val="24"/>
                <w:szCs w:val="24"/>
              </w:rPr>
            </w:pPr>
            <w:r>
              <w:rPr>
                <w:sz w:val="24"/>
                <w:szCs w:val="24"/>
              </w:rPr>
              <w:t>Comprehend the various psychological factors that shape the behavior and actions of the consumer in the global market.</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ind w:left="162" w:right="249"/>
              <w:jc w:val="both"/>
              <w:rPr>
                <w:sz w:val="24"/>
                <w:szCs w:val="24"/>
              </w:rPr>
            </w:pPr>
            <w:r>
              <w:rPr>
                <w:sz w:val="24"/>
                <w:szCs w:val="24"/>
              </w:rPr>
              <w:t>Learn about the various external influences on consumer behavior</w:t>
            </w:r>
          </w:p>
          <w:p w:rsidR="003C53C9" w:rsidRDefault="003C53C9">
            <w:pPr>
              <w:spacing w:line="360" w:lineRule="auto"/>
              <w:ind w:left="162" w:right="249"/>
              <w:jc w:val="both"/>
              <w:rPr>
                <w:sz w:val="24"/>
                <w:szCs w:val="24"/>
              </w:rPr>
            </w:pP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360" w:lineRule="auto"/>
              <w:ind w:left="162" w:right="249"/>
              <w:jc w:val="both"/>
              <w:rPr>
                <w:sz w:val="24"/>
                <w:szCs w:val="24"/>
              </w:rPr>
            </w:pPr>
            <w:r>
              <w:rPr>
                <w:sz w:val="24"/>
                <w:szCs w:val="24"/>
              </w:rPr>
              <w:t>Understand the process of human decision making in a marketing context.</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Learning</w:t>
            </w:r>
          </w:p>
          <w:p w:rsidR="003C53C9" w:rsidRDefault="00D00594">
            <w:pPr>
              <w:jc w:val="center"/>
              <w:rPr>
                <w:b/>
                <w:color w:val="000000" w:themeColor="text1"/>
                <w:sz w:val="24"/>
                <w:szCs w:val="24"/>
              </w:rPr>
            </w:pPr>
            <w:r>
              <w:rPr>
                <w:b/>
                <w:color w:val="000000" w:themeColor="text1"/>
                <w:sz w:val="24"/>
                <w:szCs w:val="24"/>
              </w:rPr>
              <w:t>Objectives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jc w:val="both"/>
              <w:rPr>
                <w:sz w:val="24"/>
                <w:szCs w:val="24"/>
              </w:rPr>
            </w:pPr>
            <w:r>
              <w:rPr>
                <w:sz w:val="24"/>
                <w:szCs w:val="24"/>
              </w:rPr>
              <w:t>Introduction to Consumer Behavior: Nature, scope &amp; application; Importance of consumer behavior in marketing decisions; characteristics of consumer behavior; role of consumer research; consumer behavior interdisciplinary approach; Introduction to Industrial Buying Behavior; Market Segmentation, VALS 2 segmentation profile. E-Buying Behavior, The E-Buyer vis-à-vis the Brick-and mortar Buyer, Influences on E-Buying</w:t>
            </w:r>
          </w:p>
          <w:p w:rsidR="003C53C9" w:rsidRDefault="003C53C9">
            <w:pPr>
              <w:ind w:left="72" w:right="210"/>
              <w:jc w:val="both"/>
              <w:rPr>
                <w:color w:val="000000" w:themeColor="text1"/>
                <w:sz w:val="24"/>
                <w:szCs w:val="24"/>
                <w:lang w:val="en-IN"/>
              </w:rPr>
            </w:pP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jc w:val="both"/>
              <w:rPr>
                <w:sz w:val="24"/>
                <w:szCs w:val="24"/>
              </w:rPr>
            </w:pPr>
            <w:r>
              <w:rPr>
                <w:sz w:val="24"/>
                <w:szCs w:val="24"/>
              </w:rPr>
              <w:t xml:space="preserve">Internal Influences on Consumer Behavior: Consumer Needs &amp; Motivation: Characteristics of motivation, arousal of motives; theories of needs &amp; motivation-Maslow’s hierarchy of needs, McClelland’s APA theory. Types of involvement. </w:t>
            </w:r>
          </w:p>
          <w:p w:rsidR="003C53C9" w:rsidRDefault="003C53C9">
            <w:pPr>
              <w:ind w:left="72" w:right="210"/>
              <w:jc w:val="both"/>
              <w:rPr>
                <w:color w:val="000000" w:themeColor="text1"/>
                <w:sz w:val="24"/>
                <w:szCs w:val="24"/>
                <w:lang w:val="en-IN"/>
              </w:rPr>
            </w:pP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ind w:left="72" w:right="210"/>
              <w:jc w:val="both"/>
              <w:rPr>
                <w:color w:val="000000" w:themeColor="text1"/>
                <w:sz w:val="24"/>
                <w:szCs w:val="24"/>
                <w:lang w:val="en-IN"/>
              </w:rPr>
            </w:pPr>
            <w:r>
              <w:rPr>
                <w:sz w:val="24"/>
                <w:szCs w:val="24"/>
              </w:rPr>
              <w:t>Consumer Personality- theories of personality- Freudian theory, Jungian theory,  Trait theory; Theory of self-images; Role of self-consciousness. Consumer Perception: Perceptual Process- selection, organization &amp; interpretation. Learning &amp; Consumer Involvement: learning theories- classical conditioning, instrumental conditioning, cognitive learning; involvement theory. Consumer Attitudes: Formation of attitudes; functions performed by attitudes; attitude towards advertisement model</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ind w:left="72" w:right="210"/>
              <w:jc w:val="both"/>
              <w:rPr>
                <w:rFonts w:eastAsia="Noto Sans"/>
                <w:sz w:val="24"/>
                <w:szCs w:val="24"/>
              </w:rPr>
            </w:pPr>
            <w:r>
              <w:rPr>
                <w:sz w:val="24"/>
                <w:szCs w:val="24"/>
              </w:rPr>
              <w:t>External Influences on Consumer Behavior: Group Dynamics &amp; consumer reference groups: Different types of reference groups; Family &amp; Consumer Behavior: Consumer socialization process; consumer roles within a family; purchase influences and role played by children; family life cycle. Social Class &amp; Consumer behavior: Determinants of social class; introduction to sub-cultural &amp; cross-cultural influences. Opinion Leadership Process.</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jc w:val="both"/>
              <w:rPr>
                <w:sz w:val="24"/>
                <w:szCs w:val="24"/>
              </w:rPr>
            </w:pPr>
            <w:r>
              <w:rPr>
                <w:sz w:val="24"/>
                <w:szCs w:val="24"/>
              </w:rPr>
              <w:t>Consumer Decision Making: Diffusion of Innovation: Definition of innovation -resistance to innovation; Consumer Decision making process: problem recognition; pre-purchase search influences; information evaluation; purchase decision; post-purchase evaluation</w:t>
            </w:r>
          </w:p>
          <w:p w:rsidR="003C53C9" w:rsidRDefault="003C53C9">
            <w:pPr>
              <w:ind w:left="72" w:right="210"/>
              <w:jc w:val="both"/>
              <w:rPr>
                <w:rFonts w:eastAsia="Noto Sans"/>
                <w:sz w:val="24"/>
                <w:szCs w:val="24"/>
              </w:rPr>
            </w:pP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spacing w:line="360" w:lineRule="auto"/>
              <w:jc w:val="center"/>
              <w:rPr>
                <w:b/>
                <w:color w:val="000000" w:themeColor="text1"/>
                <w:sz w:val="24"/>
                <w:szCs w:val="24"/>
                <w:lang w:val="en-IN"/>
              </w:rPr>
            </w:pPr>
            <w:r>
              <w:rPr>
                <w:b/>
                <w:color w:val="000000" w:themeColor="text1"/>
                <w:sz w:val="24"/>
                <w:szCs w:val="24"/>
              </w:rPr>
              <w:t>Total</w:t>
            </w:r>
          </w:p>
          <w:p w:rsidR="003C53C9" w:rsidRDefault="003C53C9">
            <w:pPr>
              <w:spacing w:line="360" w:lineRule="auto"/>
              <w:jc w:val="center"/>
              <w:rPr>
                <w:b/>
                <w:color w:val="000000" w:themeColor="text1"/>
                <w:sz w:val="24"/>
                <w:szCs w:val="24"/>
                <w:lang w:val="en-IN"/>
              </w:rPr>
            </w:pPr>
          </w:p>
        </w:tc>
        <w:tc>
          <w:tcPr>
            <w:tcW w:w="90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75</w:t>
            </w:r>
          </w:p>
        </w:tc>
        <w:tc>
          <w:tcPr>
            <w:tcW w:w="1440" w:type="dxa"/>
            <w:gridSpan w:val="3"/>
            <w:vAlign w:val="center"/>
          </w:tcPr>
          <w:p w:rsidR="003C53C9" w:rsidRDefault="003C53C9">
            <w:pPr>
              <w:spacing w:line="360" w:lineRule="auto"/>
              <w:jc w:val="center"/>
              <w:rPr>
                <w:b/>
                <w:color w:val="000000" w:themeColor="text1"/>
                <w:sz w:val="24"/>
                <w:szCs w:val="24"/>
              </w:rPr>
            </w:pPr>
          </w:p>
        </w:tc>
      </w:tr>
      <w:tr w:rsidR="003C53C9">
        <w:trPr>
          <w:trHeight w:val="164"/>
        </w:trPr>
        <w:tc>
          <w:tcPr>
            <w:tcW w:w="9895" w:type="dxa"/>
            <w:gridSpan w:val="15"/>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276" w:lineRule="auto"/>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Explain the concept of Consumer Behaviour&amp; describe Consumer research process in detail.</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sz w:val="24"/>
                <w:szCs w:val="24"/>
                <w:lang w:val="en-IN"/>
              </w:rPr>
              <w:t>PO4</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Interpret psychological and environmental influences that are relevant for understanding consumer behaviour.</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PO2, PO3, PO4, PO6</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Analyze the consumer decision process.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P06, PO8, PO2</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Assess the impact of consumer’s motivation, personality on the buying behaviour.</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PO6,PO8</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Determine customer satisfaction and consequent post purchase behavior</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PO3, PO1, PO2</w:t>
            </w:r>
          </w:p>
        </w:tc>
      </w:tr>
      <w:tr w:rsidR="003C53C9">
        <w:trPr>
          <w:trHeight w:val="164"/>
        </w:trPr>
        <w:tc>
          <w:tcPr>
            <w:tcW w:w="9895" w:type="dxa"/>
            <w:gridSpan w:val="15"/>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Text Books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t>Consumer Behaviour – Satish K Batra, S H HKazmi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color w:val="000000" w:themeColor="text1"/>
                <w:sz w:val="24"/>
                <w:szCs w:val="24"/>
                <w:lang w:val="en-IN"/>
              </w:rPr>
            </w:pPr>
            <w:r>
              <w:t>Consumer Behaviour in Indian Context – K KSrivastava, SujataKhandai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widowControl/>
              <w:shd w:val="clear" w:color="auto" w:fill="FFFFFF"/>
              <w:autoSpaceDE/>
              <w:autoSpaceDN/>
            </w:pPr>
            <w:r>
              <w:t>Consumer Behaviour- Suja Nair – Himalaya Publishers. Assael: Consumer Behaviour, 6e Thomson 2006</w:t>
            </w:r>
          </w:p>
          <w:p w:rsidR="003C53C9" w:rsidRDefault="003C53C9">
            <w:pPr>
              <w:spacing w:line="276" w:lineRule="auto"/>
              <w:jc w:val="both"/>
              <w:rPr>
                <w:color w:val="000000" w:themeColor="text1"/>
                <w:sz w:val="24"/>
                <w:szCs w:val="24"/>
                <w:lang w:val="en-IN"/>
              </w:rPr>
            </w:pP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lang w:val="en-IN"/>
              </w:rPr>
            </w:pPr>
            <w:r>
              <w:t>Henry Assael, Consumer Behaviour and Marketing Action (2001) Cengage Learning</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jc w:val="both"/>
              <w:rPr>
                <w:color w:val="000000" w:themeColor="text1"/>
                <w:sz w:val="24"/>
                <w:szCs w:val="24"/>
                <w:lang w:val="en-IN"/>
              </w:rPr>
            </w:pPr>
            <w:r>
              <w:rPr>
                <w:color w:val="000000" w:themeColor="text1"/>
                <w:sz w:val="24"/>
                <w:szCs w:val="24"/>
                <w:lang w:val="en-IN"/>
              </w:rPr>
              <w:t>Leon G Schiffman, Joseph WesenBlit, S. Ramesh Kumar; Consumer Behavior, Pearson Publication, 11th Edition, 2015</w:t>
            </w:r>
          </w:p>
        </w:tc>
      </w:tr>
      <w:tr w:rsidR="003C53C9">
        <w:trPr>
          <w:trHeight w:val="164"/>
        </w:trPr>
        <w:tc>
          <w:tcPr>
            <w:tcW w:w="9895" w:type="dxa"/>
            <w:gridSpan w:val="15"/>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sz w:val="24"/>
                <w:szCs w:val="24"/>
              </w:rPr>
              <w:t>Schiffman L. G., Wisenblit J. and Kumar S.R. Consumer Behaviour. Pearson Education India.</w:t>
            </w: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sz w:val="24"/>
                <w:szCs w:val="24"/>
              </w:rPr>
            </w:pPr>
            <w:r>
              <w:rPr>
                <w:sz w:val="24"/>
                <w:szCs w:val="24"/>
              </w:rPr>
              <w:t>Blackwell, R.D., Miniard, P.W., &amp; Engel, J. F. Consumer Behaviour. Cengage India Private Limited</w:t>
            </w:r>
          </w:p>
          <w:p w:rsidR="003C53C9" w:rsidRDefault="003C53C9">
            <w:pPr>
              <w:pStyle w:val="BodyText"/>
              <w:spacing w:line="276" w:lineRule="auto"/>
              <w:ind w:left="72" w:right="249"/>
              <w:rPr>
                <w:b w:val="0"/>
                <w:bCs w:val="0"/>
                <w:sz w:val="24"/>
                <w:szCs w:val="24"/>
              </w:rPr>
            </w:pP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rPr>
              <w:t>Sarkar A Problems of Consumer Behaviour in India, Discovery Publishing House New Delhi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rPr>
              <w:t>Anita Ghatak, Consumer Behaviour in India, D K Agencies (P) Ltd New Delhi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David L. Louden and Albert J Della Bitta, Consumer Behavior, McGraw Hill, New Delhi 2002.</w:t>
            </w:r>
          </w:p>
        </w:tc>
      </w:tr>
      <w:tr w:rsidR="003C53C9">
        <w:trPr>
          <w:trHeight w:val="164"/>
        </w:trPr>
        <w:tc>
          <w:tcPr>
            <w:tcW w:w="9895" w:type="dxa"/>
            <w:gridSpan w:val="15"/>
            <w:vAlign w:val="center"/>
          </w:tcPr>
          <w:p w:rsidR="003C53C9" w:rsidRDefault="003C53C9">
            <w:pPr>
              <w:pStyle w:val="BodyText"/>
              <w:spacing w:line="276" w:lineRule="auto"/>
              <w:ind w:left="72" w:right="249"/>
              <w:jc w:val="center"/>
              <w:rPr>
                <w:b w:val="0"/>
                <w:bCs w:val="0"/>
                <w:color w:val="000000" w:themeColor="text1"/>
                <w:sz w:val="24"/>
                <w:szCs w:val="24"/>
                <w:lang w:val="en-IN"/>
              </w:rPr>
            </w:pPr>
          </w:p>
          <w:p w:rsidR="003C53C9" w:rsidRDefault="00D00594">
            <w:pPr>
              <w:pStyle w:val="BodyText"/>
              <w:spacing w:line="276" w:lineRule="auto"/>
              <w:ind w:left="72" w:right="249"/>
              <w:jc w:val="center"/>
              <w:rPr>
                <w:b w:val="0"/>
                <w:bCs w:val="0"/>
                <w:color w:val="000000" w:themeColor="text1"/>
                <w:sz w:val="24"/>
                <w:szCs w:val="24"/>
                <w:lang w:val="en-IN"/>
              </w:rPr>
            </w:pPr>
            <w:r>
              <w:rPr>
                <w:color w:val="000000" w:themeColor="text1"/>
                <w:sz w:val="24"/>
                <w:szCs w:val="24"/>
                <w:lang w:val="en-IN"/>
              </w:rPr>
              <w:t>Web Resources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F263D6">
            <w:pPr>
              <w:spacing w:line="276" w:lineRule="auto"/>
              <w:rPr>
                <w:sz w:val="24"/>
                <w:szCs w:val="24"/>
                <w:lang w:val="en-IN"/>
              </w:rPr>
            </w:pPr>
            <w:hyperlink r:id="rId159" w:history="1">
              <w:r w:rsidR="00D00594">
                <w:rPr>
                  <w:rStyle w:val="Hyperlink"/>
                  <w:sz w:val="24"/>
                  <w:szCs w:val="24"/>
                </w:rPr>
                <w:t>https://www.economicsdiscussion.net/consumer-behaviour/factors-influencing-consumer-behaviour-top-9-factors-with-examples/31457</w:t>
              </w:r>
            </w:hyperlink>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2. </w:t>
            </w:r>
          </w:p>
        </w:tc>
        <w:tc>
          <w:tcPr>
            <w:tcW w:w="8280" w:type="dxa"/>
            <w:gridSpan w:val="14"/>
            <w:vAlign w:val="center"/>
          </w:tcPr>
          <w:p w:rsidR="003C53C9" w:rsidRDefault="00F263D6">
            <w:pPr>
              <w:spacing w:line="276" w:lineRule="auto"/>
              <w:rPr>
                <w:sz w:val="24"/>
                <w:szCs w:val="24"/>
              </w:rPr>
            </w:pPr>
            <w:hyperlink r:id="rId160" w:history="1">
              <w:r w:rsidR="00D00594">
                <w:rPr>
                  <w:rStyle w:val="Hyperlink"/>
                  <w:sz w:val="24"/>
                  <w:szCs w:val="24"/>
                </w:rPr>
                <w:t>https://issuu.com/thenappanganesen/docs/e-book___consumer_behaviour_11th_edition</w:t>
              </w:r>
            </w:hyperlink>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3. </w:t>
            </w:r>
          </w:p>
        </w:tc>
        <w:tc>
          <w:tcPr>
            <w:tcW w:w="8280" w:type="dxa"/>
            <w:gridSpan w:val="14"/>
            <w:vAlign w:val="center"/>
          </w:tcPr>
          <w:p w:rsidR="003C53C9" w:rsidRDefault="00F263D6">
            <w:pPr>
              <w:spacing w:line="276" w:lineRule="auto"/>
              <w:rPr>
                <w:sz w:val="24"/>
                <w:szCs w:val="24"/>
              </w:rPr>
            </w:pPr>
            <w:hyperlink r:id="rId161" w:history="1">
              <w:r w:rsidR="00D00594">
                <w:rPr>
                  <w:rStyle w:val="Hyperlink"/>
                  <w:sz w:val="24"/>
                  <w:szCs w:val="24"/>
                </w:rPr>
                <w:t>https://www.youtube.com/watch?v=ssexfXwoeuc&amp;list=PLGqT-zAqQhjQ3NAgn9jcA18W5hPFeeuDr</w:t>
              </w:r>
            </w:hyperlink>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rPr>
                <w:sz w:val="24"/>
                <w:szCs w:val="24"/>
              </w:rPr>
            </w:pPr>
            <w:r>
              <w:rPr>
                <w:sz w:val="24"/>
                <w:szCs w:val="24"/>
              </w:rPr>
              <w:t>https://www.ebookbou.edu.bd/Books/Text/SOB/MBA/mba_4321/Unit-01.pdf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F263D6">
            <w:pPr>
              <w:spacing w:line="276" w:lineRule="auto"/>
              <w:rPr>
                <w:sz w:val="24"/>
                <w:szCs w:val="24"/>
              </w:rPr>
            </w:pPr>
            <w:hyperlink r:id="rId162" w:history="1">
              <w:r w:rsidR="00D00594">
                <w:rPr>
                  <w:rStyle w:val="Hyperlink"/>
                  <w:sz w:val="24"/>
                  <w:szCs w:val="24"/>
                </w:rPr>
                <w:t>https://www.iedunote.com/attitude-and-consumer-behavior</w:t>
              </w:r>
            </w:hyperlink>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360"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jc w:val="center"/>
        <w:rPr>
          <w:b/>
          <w:color w:val="000000" w:themeColor="text1"/>
          <w:sz w:val="24"/>
          <w:szCs w:val="24"/>
        </w:rPr>
      </w:pPr>
    </w:p>
    <w:p w:rsidR="003C53C9" w:rsidRDefault="003C53C9">
      <w:pPr>
        <w:jc w:val="center"/>
        <w:rPr>
          <w:b/>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3225"/>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p w:rsidR="003C53C9" w:rsidRDefault="003C53C9">
      <w:pPr>
        <w:jc w:val="center"/>
        <w:rPr>
          <w:b/>
          <w:color w:val="000000" w:themeColor="text1"/>
          <w:sz w:val="24"/>
          <w:szCs w:val="24"/>
        </w:rPr>
      </w:pPr>
    </w:p>
    <w:tbl>
      <w:tblPr>
        <w:tblStyle w:val="TableGrid"/>
        <w:tblpPr w:leftFromText="180" w:rightFromText="180" w:vertAnchor="text" w:horzAnchor="margin" w:tblpYSpec="center"/>
        <w:tblW w:w="9814" w:type="dxa"/>
        <w:tblLook w:val="04A0"/>
      </w:tblPr>
      <w:tblGrid>
        <w:gridCol w:w="4789"/>
        <w:gridCol w:w="992"/>
        <w:gridCol w:w="992"/>
        <w:gridCol w:w="992"/>
        <w:gridCol w:w="993"/>
        <w:gridCol w:w="1056"/>
      </w:tblGrid>
      <w:tr w:rsidR="003C53C9">
        <w:trPr>
          <w:trHeight w:val="522"/>
        </w:trPr>
        <w:tc>
          <w:tcPr>
            <w:tcW w:w="4789" w:type="dxa"/>
          </w:tcPr>
          <w:p w:rsidR="003C53C9" w:rsidRDefault="00D00594">
            <w:pPr>
              <w:jc w:val="both"/>
              <w:rPr>
                <w:b/>
                <w:color w:val="000000" w:themeColor="text1"/>
                <w:sz w:val="24"/>
                <w:szCs w:val="24"/>
              </w:rPr>
            </w:pPr>
            <w:r>
              <w:rPr>
                <w:b/>
                <w:color w:val="000000" w:themeColor="text1"/>
                <w:sz w:val="24"/>
                <w:szCs w:val="24"/>
              </w:rPr>
              <w:t>CO/POS</w:t>
            </w:r>
          </w:p>
        </w:tc>
        <w:tc>
          <w:tcPr>
            <w:tcW w:w="992" w:type="dxa"/>
          </w:tcPr>
          <w:p w:rsidR="003C53C9" w:rsidRDefault="00D00594">
            <w:pPr>
              <w:jc w:val="center"/>
              <w:rPr>
                <w:b/>
                <w:color w:val="000000" w:themeColor="text1"/>
                <w:sz w:val="24"/>
                <w:szCs w:val="24"/>
              </w:rPr>
            </w:pPr>
            <w:r>
              <w:rPr>
                <w:b/>
                <w:color w:val="000000" w:themeColor="text1"/>
                <w:sz w:val="24"/>
                <w:szCs w:val="24"/>
              </w:rPr>
              <w:t>PSO 1</w:t>
            </w:r>
          </w:p>
        </w:tc>
        <w:tc>
          <w:tcPr>
            <w:tcW w:w="992" w:type="dxa"/>
          </w:tcPr>
          <w:p w:rsidR="003C53C9" w:rsidRDefault="00D00594">
            <w:pPr>
              <w:jc w:val="center"/>
              <w:rPr>
                <w:b/>
                <w:color w:val="000000" w:themeColor="text1"/>
                <w:sz w:val="24"/>
                <w:szCs w:val="24"/>
              </w:rPr>
            </w:pPr>
            <w:r>
              <w:rPr>
                <w:b/>
                <w:color w:val="000000" w:themeColor="text1"/>
                <w:sz w:val="24"/>
                <w:szCs w:val="24"/>
              </w:rPr>
              <w:t>PSO 2</w:t>
            </w:r>
          </w:p>
        </w:tc>
        <w:tc>
          <w:tcPr>
            <w:tcW w:w="992" w:type="dxa"/>
          </w:tcPr>
          <w:p w:rsidR="003C53C9" w:rsidRDefault="00D00594">
            <w:pPr>
              <w:jc w:val="center"/>
              <w:rPr>
                <w:b/>
                <w:color w:val="000000" w:themeColor="text1"/>
                <w:sz w:val="24"/>
                <w:szCs w:val="24"/>
              </w:rPr>
            </w:pPr>
            <w:r>
              <w:rPr>
                <w:b/>
                <w:color w:val="000000" w:themeColor="text1"/>
                <w:sz w:val="24"/>
                <w:szCs w:val="24"/>
              </w:rPr>
              <w:t>PSO 3</w:t>
            </w:r>
          </w:p>
        </w:tc>
        <w:tc>
          <w:tcPr>
            <w:tcW w:w="993" w:type="dxa"/>
          </w:tcPr>
          <w:p w:rsidR="003C53C9" w:rsidRDefault="00D00594">
            <w:pPr>
              <w:jc w:val="center"/>
              <w:rPr>
                <w:b/>
                <w:color w:val="000000" w:themeColor="text1"/>
                <w:sz w:val="24"/>
                <w:szCs w:val="24"/>
              </w:rPr>
            </w:pPr>
            <w:r>
              <w:rPr>
                <w:b/>
                <w:color w:val="000000" w:themeColor="text1"/>
                <w:sz w:val="24"/>
                <w:szCs w:val="24"/>
              </w:rPr>
              <w:t>PSO 4</w:t>
            </w:r>
          </w:p>
        </w:tc>
        <w:tc>
          <w:tcPr>
            <w:tcW w:w="1056" w:type="dxa"/>
          </w:tcPr>
          <w:p w:rsidR="003C53C9" w:rsidRDefault="00D00594">
            <w:pPr>
              <w:jc w:val="center"/>
              <w:rPr>
                <w:b/>
                <w:color w:val="000000" w:themeColor="text1"/>
                <w:sz w:val="24"/>
                <w:szCs w:val="24"/>
              </w:rPr>
            </w:pPr>
            <w:r>
              <w:rPr>
                <w:b/>
                <w:color w:val="000000" w:themeColor="text1"/>
                <w:sz w:val="24"/>
                <w:szCs w:val="24"/>
              </w:rPr>
              <w:t>PSO 5</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1</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49"/>
        </w:trPr>
        <w:tc>
          <w:tcPr>
            <w:tcW w:w="4789" w:type="dxa"/>
          </w:tcPr>
          <w:p w:rsidR="003C53C9" w:rsidRDefault="00D00594">
            <w:pPr>
              <w:jc w:val="both"/>
              <w:rPr>
                <w:b/>
                <w:color w:val="000000" w:themeColor="text1"/>
                <w:sz w:val="24"/>
                <w:szCs w:val="24"/>
              </w:rPr>
            </w:pPr>
            <w:r>
              <w:rPr>
                <w:b/>
                <w:color w:val="000000" w:themeColor="text1"/>
                <w:sz w:val="24"/>
                <w:szCs w:val="24"/>
              </w:rPr>
              <w:t>CO 2</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4</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5</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Weightage</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3" w:type="dxa"/>
          </w:tcPr>
          <w:p w:rsidR="003C53C9" w:rsidRDefault="00D00594">
            <w:pPr>
              <w:jc w:val="center"/>
              <w:rPr>
                <w:b/>
                <w:color w:val="000000" w:themeColor="text1"/>
                <w:sz w:val="24"/>
                <w:szCs w:val="24"/>
              </w:rPr>
            </w:pPr>
            <w:r>
              <w:rPr>
                <w:b/>
                <w:color w:val="000000" w:themeColor="text1"/>
                <w:sz w:val="24"/>
                <w:szCs w:val="24"/>
              </w:rPr>
              <w:t>15</w:t>
            </w:r>
          </w:p>
        </w:tc>
        <w:tc>
          <w:tcPr>
            <w:tcW w:w="1056" w:type="dxa"/>
          </w:tcPr>
          <w:p w:rsidR="003C53C9" w:rsidRDefault="00D00594">
            <w:pPr>
              <w:jc w:val="center"/>
              <w:rPr>
                <w:b/>
                <w:color w:val="000000" w:themeColor="text1"/>
                <w:sz w:val="24"/>
                <w:szCs w:val="24"/>
              </w:rPr>
            </w:pPr>
            <w:r>
              <w:rPr>
                <w:b/>
                <w:color w:val="000000" w:themeColor="text1"/>
                <w:sz w:val="24"/>
                <w:szCs w:val="24"/>
              </w:rPr>
              <w:t>15</w:t>
            </w:r>
          </w:p>
        </w:tc>
      </w:tr>
      <w:tr w:rsidR="003C53C9">
        <w:trPr>
          <w:trHeight w:val="771"/>
        </w:trPr>
        <w:tc>
          <w:tcPr>
            <w:tcW w:w="4789" w:type="dxa"/>
          </w:tcPr>
          <w:p w:rsidR="003C53C9" w:rsidRDefault="00D00594">
            <w:pPr>
              <w:jc w:val="both"/>
              <w:rPr>
                <w:b/>
                <w:color w:val="000000" w:themeColor="text1"/>
                <w:sz w:val="24"/>
                <w:szCs w:val="24"/>
              </w:rPr>
            </w:pPr>
            <w:r>
              <w:rPr>
                <w:b/>
                <w:color w:val="000000" w:themeColor="text1"/>
                <w:sz w:val="24"/>
                <w:szCs w:val="24"/>
              </w:rPr>
              <w:t>Weighted Percentage of Course Contribution to PSO</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3" w:type="dxa"/>
          </w:tcPr>
          <w:p w:rsidR="003C53C9" w:rsidRDefault="00D00594">
            <w:pPr>
              <w:jc w:val="center"/>
              <w:rPr>
                <w:b/>
                <w:color w:val="000000" w:themeColor="text1"/>
                <w:sz w:val="24"/>
                <w:szCs w:val="24"/>
              </w:rPr>
            </w:pPr>
            <w:r>
              <w:rPr>
                <w:b/>
                <w:color w:val="000000" w:themeColor="text1"/>
                <w:sz w:val="24"/>
                <w:szCs w:val="24"/>
              </w:rPr>
              <w:t>3.0</w:t>
            </w:r>
          </w:p>
        </w:tc>
        <w:tc>
          <w:tcPr>
            <w:tcW w:w="1056" w:type="dxa"/>
          </w:tcPr>
          <w:p w:rsidR="003C53C9" w:rsidRDefault="00D00594">
            <w:pPr>
              <w:jc w:val="center"/>
              <w:rPr>
                <w:b/>
                <w:color w:val="000000" w:themeColor="text1"/>
                <w:sz w:val="24"/>
                <w:szCs w:val="24"/>
              </w:rPr>
            </w:pPr>
            <w:r>
              <w:rPr>
                <w:b/>
                <w:color w:val="000000" w:themeColor="text1"/>
                <w:sz w:val="24"/>
                <w:szCs w:val="24"/>
              </w:rPr>
              <w:t>3.0</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02" w:type="dxa"/>
        <w:jc w:val="center"/>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3C53C9">
        <w:trPr>
          <w:trHeight w:val="333"/>
          <w:jc w:val="center"/>
        </w:trPr>
        <w:tc>
          <w:tcPr>
            <w:tcW w:w="1615" w:type="dxa"/>
            <w:vMerge w:val="restart"/>
            <w:vAlign w:val="center"/>
          </w:tcPr>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636" w:type="dxa"/>
            <w:gridSpan w:val="4"/>
            <w:vAlign w:val="center"/>
          </w:tcPr>
          <w:p w:rsidR="003C53C9" w:rsidRDefault="00D00594">
            <w:pPr>
              <w:jc w:val="center"/>
              <w:rPr>
                <w:b/>
                <w:sz w:val="24"/>
                <w:szCs w:val="24"/>
              </w:rPr>
            </w:pPr>
            <w:r>
              <w:rPr>
                <w:b/>
                <w:sz w:val="24"/>
                <w:szCs w:val="24"/>
              </w:rPr>
              <w:t>Marks</w:t>
            </w:r>
          </w:p>
        </w:tc>
      </w:tr>
      <w:tr w:rsidR="003C53C9">
        <w:trPr>
          <w:cantSplit/>
          <w:trHeight w:val="1235"/>
          <w:jc w:val="center"/>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03"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jc w:val="center"/>
        </w:trPr>
        <w:tc>
          <w:tcPr>
            <w:tcW w:w="1615" w:type="dxa"/>
            <w:vAlign w:val="center"/>
          </w:tcPr>
          <w:p w:rsidR="003C53C9" w:rsidRDefault="00D00594">
            <w:pPr>
              <w:jc w:val="center"/>
              <w:rPr>
                <w:b/>
                <w:sz w:val="24"/>
                <w:szCs w:val="24"/>
              </w:rPr>
            </w:pPr>
            <w:r>
              <w:rPr>
                <w:b/>
                <w:sz w:val="24"/>
                <w:szCs w:val="24"/>
              </w:rPr>
              <w:t>BBA DSE4B</w:t>
            </w:r>
          </w:p>
        </w:tc>
        <w:tc>
          <w:tcPr>
            <w:tcW w:w="3627" w:type="dxa"/>
          </w:tcPr>
          <w:p w:rsidR="003C53C9" w:rsidRDefault="00D00594">
            <w:pPr>
              <w:jc w:val="both"/>
              <w:rPr>
                <w:b/>
                <w:sz w:val="24"/>
                <w:szCs w:val="24"/>
              </w:rPr>
            </w:pPr>
            <w:r>
              <w:rPr>
                <w:b/>
                <w:bCs/>
                <w:sz w:val="24"/>
                <w:szCs w:val="24"/>
              </w:rPr>
              <w:t xml:space="preserve">E-Business </w:t>
            </w:r>
          </w:p>
        </w:tc>
        <w:tc>
          <w:tcPr>
            <w:tcW w:w="688" w:type="dxa"/>
          </w:tcPr>
          <w:p w:rsidR="003C53C9" w:rsidRDefault="00D00594">
            <w:pPr>
              <w:jc w:val="center"/>
              <w:rPr>
                <w:sz w:val="24"/>
                <w:szCs w:val="24"/>
              </w:rPr>
            </w:pPr>
            <w:r>
              <w:rPr>
                <w:sz w:val="24"/>
                <w:szCs w:val="24"/>
              </w:rPr>
              <w:t>Specific Elective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3</w:t>
            </w:r>
          </w:p>
        </w:tc>
        <w:tc>
          <w:tcPr>
            <w:tcW w:w="430" w:type="dxa"/>
          </w:tcPr>
          <w:p w:rsidR="003C53C9" w:rsidRDefault="00D00594">
            <w:pPr>
              <w:jc w:val="cente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vAlign w:val="center"/>
          </w:tcPr>
          <w:p w:rsidR="003C53C9" w:rsidRDefault="00D00594">
            <w:pPr>
              <w:jc w:val="center"/>
              <w:rPr>
                <w:sz w:val="24"/>
                <w:szCs w:val="24"/>
              </w:rPr>
            </w:pPr>
            <w:r>
              <w:rPr>
                <w:sz w:val="24"/>
                <w:szCs w:val="24"/>
              </w:rPr>
              <w:t>100</w:t>
            </w:r>
          </w:p>
        </w:tc>
      </w:tr>
      <w:tr w:rsidR="003C53C9">
        <w:trPr>
          <w:trHeight w:val="55"/>
          <w:jc w:val="center"/>
        </w:trPr>
        <w:tc>
          <w:tcPr>
            <w:tcW w:w="9802" w:type="dxa"/>
            <w:gridSpan w:val="14"/>
            <w:vAlign w:val="center"/>
          </w:tcPr>
          <w:p w:rsidR="003C53C9" w:rsidRDefault="003C53C9">
            <w:pPr>
              <w:jc w:val="center"/>
              <w:rPr>
                <w:b/>
                <w:sz w:val="24"/>
                <w:szCs w:val="24"/>
              </w:rPr>
            </w:pPr>
          </w:p>
          <w:p w:rsidR="003C53C9" w:rsidRDefault="00D00594">
            <w:pPr>
              <w:jc w:val="center"/>
              <w:rPr>
                <w:b/>
                <w:sz w:val="24"/>
                <w:szCs w:val="24"/>
              </w:rPr>
            </w:pPr>
            <w:r>
              <w:rPr>
                <w:b/>
                <w:color w:val="000000" w:themeColor="text1"/>
                <w:sz w:val="24"/>
                <w:szCs w:val="24"/>
              </w:rPr>
              <w:t>Learning</w:t>
            </w:r>
            <w:r>
              <w:rPr>
                <w:b/>
                <w:sz w:val="24"/>
                <w:szCs w:val="24"/>
              </w:rPr>
              <w:t xml:space="preserve"> Objectives</w:t>
            </w:r>
          </w:p>
          <w:p w:rsidR="003C53C9" w:rsidRDefault="003C53C9">
            <w:pPr>
              <w:jc w:val="center"/>
              <w:rPr>
                <w:b/>
                <w:sz w:val="24"/>
                <w:szCs w:val="24"/>
              </w:rPr>
            </w:pPr>
          </w:p>
        </w:tc>
      </w:tr>
      <w:tr w:rsidR="003C53C9">
        <w:trPr>
          <w:trHeight w:val="167"/>
          <w:jc w:val="center"/>
        </w:trPr>
        <w:tc>
          <w:tcPr>
            <w:tcW w:w="1615" w:type="dxa"/>
            <w:vAlign w:val="center"/>
          </w:tcPr>
          <w:p w:rsidR="003C53C9" w:rsidRDefault="00D00594">
            <w:pPr>
              <w:jc w:val="center"/>
              <w:rPr>
                <w:sz w:val="24"/>
                <w:szCs w:val="24"/>
              </w:rPr>
            </w:pPr>
            <w:r>
              <w:rPr>
                <w:sz w:val="24"/>
                <w:szCs w:val="24"/>
              </w:rPr>
              <w:t>CLO1</w:t>
            </w:r>
          </w:p>
        </w:tc>
        <w:tc>
          <w:tcPr>
            <w:tcW w:w="8187" w:type="dxa"/>
            <w:gridSpan w:val="13"/>
          </w:tcPr>
          <w:p w:rsidR="003C53C9" w:rsidRDefault="00D00594">
            <w:pPr>
              <w:spacing w:line="360" w:lineRule="auto"/>
              <w:ind w:left="162" w:right="249"/>
              <w:jc w:val="both"/>
              <w:rPr>
                <w:sz w:val="24"/>
                <w:szCs w:val="24"/>
              </w:rPr>
            </w:pPr>
            <w:r>
              <w:rPr>
                <w:sz w:val="24"/>
                <w:szCs w:val="24"/>
              </w:rPr>
              <w:t>To understand the basic concepts of electronic business.</w:t>
            </w:r>
          </w:p>
        </w:tc>
      </w:tr>
      <w:tr w:rsidR="003C53C9">
        <w:trPr>
          <w:trHeight w:val="167"/>
          <w:jc w:val="center"/>
        </w:trPr>
        <w:tc>
          <w:tcPr>
            <w:tcW w:w="1615" w:type="dxa"/>
            <w:vAlign w:val="center"/>
          </w:tcPr>
          <w:p w:rsidR="003C53C9" w:rsidRDefault="00D00594">
            <w:pPr>
              <w:jc w:val="center"/>
              <w:rPr>
                <w:sz w:val="24"/>
                <w:szCs w:val="24"/>
              </w:rPr>
            </w:pPr>
            <w:r>
              <w:rPr>
                <w:sz w:val="24"/>
                <w:szCs w:val="24"/>
              </w:rPr>
              <w:t>CLO2</w:t>
            </w:r>
          </w:p>
        </w:tc>
        <w:tc>
          <w:tcPr>
            <w:tcW w:w="8187" w:type="dxa"/>
            <w:gridSpan w:val="13"/>
          </w:tcPr>
          <w:p w:rsidR="003C53C9" w:rsidRDefault="00D00594">
            <w:pPr>
              <w:spacing w:line="360" w:lineRule="auto"/>
              <w:ind w:left="162" w:right="249"/>
              <w:jc w:val="both"/>
              <w:rPr>
                <w:sz w:val="24"/>
                <w:szCs w:val="24"/>
              </w:rPr>
            </w:pPr>
            <w:r>
              <w:rPr>
                <w:sz w:val="24"/>
                <w:szCs w:val="24"/>
              </w:rPr>
              <w:t>To identify web-based tools.</w:t>
            </w:r>
          </w:p>
        </w:tc>
      </w:tr>
      <w:tr w:rsidR="003C53C9">
        <w:trPr>
          <w:trHeight w:val="167"/>
          <w:jc w:val="center"/>
        </w:trPr>
        <w:tc>
          <w:tcPr>
            <w:tcW w:w="1615" w:type="dxa"/>
            <w:vAlign w:val="center"/>
          </w:tcPr>
          <w:p w:rsidR="003C53C9" w:rsidRDefault="00D00594">
            <w:pPr>
              <w:jc w:val="center"/>
              <w:rPr>
                <w:sz w:val="24"/>
                <w:szCs w:val="24"/>
              </w:rPr>
            </w:pPr>
            <w:r>
              <w:rPr>
                <w:sz w:val="24"/>
                <w:szCs w:val="24"/>
              </w:rPr>
              <w:t>CLO3</w:t>
            </w:r>
          </w:p>
        </w:tc>
        <w:tc>
          <w:tcPr>
            <w:tcW w:w="8187" w:type="dxa"/>
            <w:gridSpan w:val="13"/>
          </w:tcPr>
          <w:p w:rsidR="003C53C9" w:rsidRDefault="00D00594">
            <w:pPr>
              <w:spacing w:line="360" w:lineRule="auto"/>
              <w:ind w:left="162" w:right="249"/>
              <w:jc w:val="both"/>
              <w:rPr>
                <w:sz w:val="24"/>
                <w:szCs w:val="24"/>
              </w:rPr>
            </w:pPr>
            <w:r>
              <w:rPr>
                <w:sz w:val="24"/>
                <w:szCs w:val="24"/>
              </w:rPr>
              <w:t>To examine the security threats to e-business.</w:t>
            </w:r>
          </w:p>
        </w:tc>
      </w:tr>
      <w:tr w:rsidR="003C53C9">
        <w:trPr>
          <w:trHeight w:val="167"/>
          <w:jc w:val="center"/>
        </w:trPr>
        <w:tc>
          <w:tcPr>
            <w:tcW w:w="1615" w:type="dxa"/>
            <w:vAlign w:val="center"/>
          </w:tcPr>
          <w:p w:rsidR="003C53C9" w:rsidRDefault="00D00594">
            <w:pPr>
              <w:jc w:val="center"/>
              <w:rPr>
                <w:sz w:val="24"/>
                <w:szCs w:val="24"/>
              </w:rPr>
            </w:pPr>
            <w:r>
              <w:rPr>
                <w:sz w:val="24"/>
                <w:szCs w:val="24"/>
              </w:rPr>
              <w:t>CLO4</w:t>
            </w:r>
          </w:p>
        </w:tc>
        <w:tc>
          <w:tcPr>
            <w:tcW w:w="8187" w:type="dxa"/>
            <w:gridSpan w:val="13"/>
          </w:tcPr>
          <w:p w:rsidR="003C53C9" w:rsidRDefault="00D00594">
            <w:pPr>
              <w:spacing w:line="360" w:lineRule="auto"/>
              <w:ind w:left="162" w:right="249"/>
              <w:jc w:val="both"/>
              <w:rPr>
                <w:sz w:val="24"/>
                <w:szCs w:val="24"/>
              </w:rPr>
            </w:pPr>
            <w:r>
              <w:rPr>
                <w:sz w:val="24"/>
                <w:szCs w:val="24"/>
              </w:rPr>
              <w:t>To discuss the strategies on marketing.</w:t>
            </w:r>
          </w:p>
        </w:tc>
      </w:tr>
      <w:tr w:rsidR="003C53C9">
        <w:trPr>
          <w:trHeight w:val="167"/>
          <w:jc w:val="center"/>
        </w:trPr>
        <w:tc>
          <w:tcPr>
            <w:tcW w:w="1615" w:type="dxa"/>
            <w:vAlign w:val="center"/>
          </w:tcPr>
          <w:p w:rsidR="003C53C9" w:rsidRDefault="00D00594">
            <w:pPr>
              <w:jc w:val="center"/>
              <w:rPr>
                <w:sz w:val="24"/>
                <w:szCs w:val="24"/>
              </w:rPr>
            </w:pPr>
            <w:r>
              <w:rPr>
                <w:sz w:val="24"/>
                <w:szCs w:val="24"/>
              </w:rPr>
              <w:t>CLO5</w:t>
            </w:r>
          </w:p>
        </w:tc>
        <w:tc>
          <w:tcPr>
            <w:tcW w:w="8187" w:type="dxa"/>
            <w:gridSpan w:val="13"/>
          </w:tcPr>
          <w:p w:rsidR="003C53C9" w:rsidRDefault="00D00594">
            <w:pPr>
              <w:spacing w:line="360" w:lineRule="auto"/>
              <w:ind w:left="162" w:right="249"/>
              <w:jc w:val="both"/>
              <w:rPr>
                <w:sz w:val="24"/>
                <w:szCs w:val="24"/>
              </w:rPr>
            </w:pPr>
            <w:r>
              <w:rPr>
                <w:sz w:val="24"/>
                <w:szCs w:val="24"/>
              </w:rPr>
              <w:t>To analyze the business plan for e-business.</w:t>
            </w:r>
          </w:p>
        </w:tc>
      </w:tr>
      <w:tr w:rsidR="003C53C9">
        <w:trPr>
          <w:trHeight w:val="164"/>
          <w:jc w:val="center"/>
        </w:trPr>
        <w:tc>
          <w:tcPr>
            <w:tcW w:w="1615" w:type="dxa"/>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spacing w:line="360" w:lineRule="auto"/>
              <w:jc w:val="center"/>
              <w:rPr>
                <w:b/>
                <w:sz w:val="24"/>
                <w:szCs w:val="24"/>
              </w:rPr>
            </w:pPr>
            <w:r>
              <w:rPr>
                <w:b/>
                <w:sz w:val="24"/>
                <w:szCs w:val="24"/>
              </w:rPr>
              <w:t>Details</w:t>
            </w:r>
          </w:p>
        </w:tc>
        <w:tc>
          <w:tcPr>
            <w:tcW w:w="1080" w:type="dxa"/>
            <w:gridSpan w:val="3"/>
            <w:vAlign w:val="center"/>
          </w:tcPr>
          <w:p w:rsidR="003C53C9" w:rsidRDefault="00D00594">
            <w:pPr>
              <w:spacing w:line="360" w:lineRule="auto"/>
              <w:jc w:val="center"/>
              <w:rPr>
                <w:b/>
                <w:sz w:val="24"/>
                <w:szCs w:val="24"/>
              </w:rPr>
            </w:pPr>
            <w:r>
              <w:rPr>
                <w:b/>
                <w:sz w:val="24"/>
                <w:szCs w:val="24"/>
              </w:rPr>
              <w:t>No. of Hours</w:t>
            </w:r>
          </w:p>
        </w:tc>
        <w:tc>
          <w:tcPr>
            <w:tcW w:w="1347" w:type="dxa"/>
            <w:gridSpan w:val="3"/>
            <w:vAlign w:val="center"/>
          </w:tcPr>
          <w:p w:rsidR="003C53C9" w:rsidRDefault="00D00594">
            <w:pPr>
              <w:spacing w:line="360" w:lineRule="auto"/>
              <w:jc w:val="center"/>
              <w:rPr>
                <w:b/>
                <w:sz w:val="24"/>
                <w:szCs w:val="24"/>
              </w:rPr>
            </w:pPr>
            <w:r>
              <w:rPr>
                <w:b/>
                <w:color w:val="000000" w:themeColor="text1"/>
                <w:sz w:val="24"/>
                <w:szCs w:val="24"/>
              </w:rPr>
              <w:t>Learning</w:t>
            </w:r>
            <w:r>
              <w:rPr>
                <w:b/>
                <w:sz w:val="24"/>
                <w:szCs w:val="24"/>
              </w:rPr>
              <w:t xml:space="preserve"> Objectives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w:t>
            </w:r>
          </w:p>
        </w:tc>
        <w:tc>
          <w:tcPr>
            <w:tcW w:w="5760" w:type="dxa"/>
            <w:gridSpan w:val="7"/>
            <w:vAlign w:val="center"/>
          </w:tcPr>
          <w:p w:rsidR="003C53C9" w:rsidRDefault="00D00594">
            <w:pPr>
              <w:pStyle w:val="Normal1"/>
              <w:spacing w:line="276" w:lineRule="auto"/>
              <w:ind w:left="100"/>
              <w:rPr>
                <w:sz w:val="24"/>
                <w:szCs w:val="24"/>
              </w:rPr>
            </w:pPr>
            <w:r>
              <w:rPr>
                <w:color w:val="000000"/>
                <w:sz w:val="24"/>
                <w:szCs w:val="24"/>
              </w:rPr>
              <w:t>Introduction to electronic business - meaning - value chains - the Internet and the web - infrastructure for e-business</w:t>
            </w:r>
          </w:p>
        </w:tc>
        <w:tc>
          <w:tcPr>
            <w:tcW w:w="1080" w:type="dxa"/>
            <w:gridSpan w:val="3"/>
            <w:vAlign w:val="center"/>
          </w:tcPr>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CLO1</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II</w:t>
            </w:r>
          </w:p>
        </w:tc>
        <w:tc>
          <w:tcPr>
            <w:tcW w:w="5760" w:type="dxa"/>
            <w:gridSpan w:val="7"/>
            <w:vAlign w:val="center"/>
          </w:tcPr>
          <w:p w:rsidR="003C53C9" w:rsidRDefault="00D00594">
            <w:pPr>
              <w:pStyle w:val="Normal1"/>
              <w:spacing w:line="276" w:lineRule="auto"/>
              <w:ind w:left="100"/>
              <w:rPr>
                <w:sz w:val="24"/>
                <w:szCs w:val="24"/>
              </w:rPr>
            </w:pPr>
            <w:r>
              <w:rPr>
                <w:color w:val="000000"/>
                <w:sz w:val="24"/>
                <w:szCs w:val="24"/>
              </w:rPr>
              <w:t>Web based tools for e - business - e - business software - overview of packages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CLO2</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III</w:t>
            </w:r>
          </w:p>
        </w:tc>
        <w:tc>
          <w:tcPr>
            <w:tcW w:w="5760" w:type="dxa"/>
            <w:gridSpan w:val="7"/>
            <w:vAlign w:val="center"/>
          </w:tcPr>
          <w:p w:rsidR="003C53C9" w:rsidRDefault="00D00594">
            <w:pPr>
              <w:pStyle w:val="Normal1"/>
              <w:spacing w:line="276" w:lineRule="auto"/>
              <w:ind w:left="100" w:right="140"/>
              <w:rPr>
                <w:sz w:val="24"/>
                <w:szCs w:val="24"/>
              </w:rPr>
            </w:pPr>
            <w:r>
              <w:rPr>
                <w:color w:val="000000"/>
                <w:sz w:val="24"/>
                <w:szCs w:val="24"/>
              </w:rPr>
              <w:t>Security threats to e - business - implementing security for e - commerce and electronic payment systems.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CLO3</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IV</w:t>
            </w:r>
          </w:p>
        </w:tc>
        <w:tc>
          <w:tcPr>
            <w:tcW w:w="5760" w:type="dxa"/>
            <w:gridSpan w:val="7"/>
            <w:vAlign w:val="center"/>
          </w:tcPr>
          <w:p w:rsidR="003C53C9" w:rsidRDefault="00D00594">
            <w:pPr>
              <w:pStyle w:val="Normal1"/>
              <w:spacing w:line="276" w:lineRule="auto"/>
              <w:ind w:left="100"/>
              <w:rPr>
                <w:sz w:val="24"/>
                <w:szCs w:val="24"/>
              </w:rPr>
            </w:pPr>
            <w:r>
              <w:rPr>
                <w:color w:val="000000"/>
                <w:sz w:val="24"/>
                <w:szCs w:val="24"/>
              </w:rPr>
              <w:t>Strategies for marketing, sales and promotion - B2C and strategies for purchasing and support activities - B2B - web auction virtual - web portals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CLO4</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V</w:t>
            </w:r>
          </w:p>
        </w:tc>
        <w:tc>
          <w:tcPr>
            <w:tcW w:w="5760" w:type="dxa"/>
            <w:gridSpan w:val="7"/>
            <w:vAlign w:val="center"/>
          </w:tcPr>
          <w:p w:rsidR="003C53C9" w:rsidRDefault="00D00594">
            <w:pPr>
              <w:pStyle w:val="Normal1"/>
              <w:spacing w:line="276" w:lineRule="auto"/>
              <w:ind w:left="100" w:right="140"/>
              <w:rPr>
                <w:sz w:val="24"/>
                <w:szCs w:val="24"/>
              </w:rPr>
            </w:pPr>
            <w:r>
              <w:rPr>
                <w:color w:val="000000"/>
                <w:sz w:val="24"/>
                <w:szCs w:val="24"/>
              </w:rPr>
              <w:t>The environment of e-business - international - legal ethical - tax issues - business plan for implementing e-business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CLO5</w:t>
            </w:r>
          </w:p>
        </w:tc>
      </w:tr>
      <w:tr w:rsidR="003C53C9">
        <w:trPr>
          <w:trHeight w:val="164"/>
          <w:jc w:val="center"/>
        </w:trPr>
        <w:tc>
          <w:tcPr>
            <w:tcW w:w="1615" w:type="dxa"/>
            <w:vAlign w:val="center"/>
          </w:tcPr>
          <w:p w:rsidR="003C53C9" w:rsidRDefault="003C53C9">
            <w:pPr>
              <w:spacing w:line="276" w:lineRule="auto"/>
              <w:jc w:val="center"/>
              <w:rPr>
                <w:sz w:val="24"/>
                <w:szCs w:val="24"/>
              </w:rPr>
            </w:pPr>
          </w:p>
        </w:tc>
        <w:tc>
          <w:tcPr>
            <w:tcW w:w="5760" w:type="dxa"/>
            <w:gridSpan w:val="7"/>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Total</w:t>
            </w:r>
          </w:p>
          <w:p w:rsidR="003C53C9" w:rsidRDefault="003C53C9">
            <w:pPr>
              <w:spacing w:line="276" w:lineRule="auto"/>
              <w:jc w:val="center"/>
              <w:rPr>
                <w:b/>
                <w:sz w:val="24"/>
                <w:szCs w:val="24"/>
              </w:rPr>
            </w:pPr>
          </w:p>
        </w:tc>
        <w:tc>
          <w:tcPr>
            <w:tcW w:w="1080" w:type="dxa"/>
            <w:gridSpan w:val="3"/>
            <w:vAlign w:val="center"/>
          </w:tcPr>
          <w:p w:rsidR="003C53C9" w:rsidRDefault="00D00594">
            <w:pPr>
              <w:spacing w:line="360" w:lineRule="auto"/>
              <w:ind w:right="249"/>
              <w:jc w:val="center"/>
              <w:rPr>
                <w:sz w:val="24"/>
                <w:szCs w:val="24"/>
              </w:rPr>
            </w:pPr>
            <w:r>
              <w:rPr>
                <w:b/>
                <w:sz w:val="24"/>
                <w:szCs w:val="24"/>
              </w:rPr>
              <w:t>75</w:t>
            </w:r>
          </w:p>
        </w:tc>
        <w:tc>
          <w:tcPr>
            <w:tcW w:w="1347" w:type="dxa"/>
            <w:gridSpan w:val="3"/>
            <w:vAlign w:val="center"/>
          </w:tcPr>
          <w:p w:rsidR="003C53C9" w:rsidRDefault="003C53C9">
            <w:pPr>
              <w:spacing w:line="360" w:lineRule="auto"/>
              <w:jc w:val="center"/>
              <w:rPr>
                <w:b/>
                <w:sz w:val="24"/>
                <w:szCs w:val="24"/>
              </w:rPr>
            </w:pPr>
          </w:p>
        </w:tc>
      </w:tr>
      <w:tr w:rsidR="003C53C9">
        <w:trPr>
          <w:trHeight w:val="164"/>
          <w:jc w:val="center"/>
        </w:trPr>
        <w:tc>
          <w:tcPr>
            <w:tcW w:w="9802" w:type="dxa"/>
            <w:gridSpan w:val="14"/>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Course Outcomes</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Course Outcomes</w:t>
            </w:r>
          </w:p>
        </w:tc>
        <w:tc>
          <w:tcPr>
            <w:tcW w:w="8187" w:type="dxa"/>
            <w:gridSpan w:val="13"/>
            <w:vAlign w:val="center"/>
          </w:tcPr>
          <w:p w:rsidR="003C53C9" w:rsidRDefault="00D00594">
            <w:pPr>
              <w:spacing w:line="276" w:lineRule="auto"/>
              <w:ind w:right="249"/>
              <w:jc w:val="both"/>
              <w:rPr>
                <w:sz w:val="24"/>
                <w:szCs w:val="24"/>
              </w:rPr>
            </w:pPr>
            <w:r>
              <w:rPr>
                <w:sz w:val="24"/>
                <w:szCs w:val="24"/>
              </w:rPr>
              <w:t>On completion of this course, students will;</w:t>
            </w:r>
          </w:p>
        </w:tc>
      </w:tr>
      <w:tr w:rsidR="003C53C9">
        <w:trPr>
          <w:trHeight w:val="323"/>
          <w:jc w:val="center"/>
        </w:trPr>
        <w:tc>
          <w:tcPr>
            <w:tcW w:w="1615" w:type="dxa"/>
            <w:vAlign w:val="center"/>
          </w:tcPr>
          <w:p w:rsidR="003C53C9" w:rsidRDefault="00D00594">
            <w:pPr>
              <w:spacing w:line="276" w:lineRule="auto"/>
              <w:jc w:val="center"/>
              <w:rPr>
                <w:b/>
                <w:sz w:val="24"/>
                <w:szCs w:val="24"/>
              </w:rPr>
            </w:pPr>
            <w:r>
              <w:rPr>
                <w:b/>
                <w:sz w:val="24"/>
                <w:szCs w:val="24"/>
              </w:rPr>
              <w:t>CO1</w:t>
            </w:r>
          </w:p>
        </w:tc>
        <w:tc>
          <w:tcPr>
            <w:tcW w:w="5760" w:type="dxa"/>
            <w:gridSpan w:val="7"/>
          </w:tcPr>
          <w:p w:rsidR="003C53C9" w:rsidRDefault="00D00594">
            <w:pPr>
              <w:spacing w:line="276" w:lineRule="auto"/>
              <w:ind w:right="249"/>
              <w:jc w:val="both"/>
              <w:rPr>
                <w:sz w:val="24"/>
                <w:szCs w:val="24"/>
              </w:rPr>
            </w:pPr>
            <w:r>
              <w:rPr>
                <w:sz w:val="24"/>
                <w:szCs w:val="24"/>
              </w:rPr>
              <w:t>To define and understand the basic concepts of business done through web</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PO2, PO6, PO7</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CO2</w:t>
            </w:r>
          </w:p>
        </w:tc>
        <w:tc>
          <w:tcPr>
            <w:tcW w:w="5760" w:type="dxa"/>
            <w:gridSpan w:val="7"/>
          </w:tcPr>
          <w:p w:rsidR="003C53C9" w:rsidRDefault="00D00594">
            <w:pPr>
              <w:spacing w:line="276" w:lineRule="auto"/>
              <w:ind w:right="249"/>
              <w:jc w:val="both"/>
              <w:rPr>
                <w:sz w:val="24"/>
                <w:szCs w:val="24"/>
              </w:rPr>
            </w:pPr>
            <w:r>
              <w:rPr>
                <w:sz w:val="24"/>
                <w:szCs w:val="24"/>
              </w:rPr>
              <w:t>To Examine and apply web tools in real-time business situations.</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PO2, PO5, PO6, PO7</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CO3</w:t>
            </w:r>
          </w:p>
        </w:tc>
        <w:tc>
          <w:tcPr>
            <w:tcW w:w="5760" w:type="dxa"/>
            <w:gridSpan w:val="7"/>
          </w:tcPr>
          <w:p w:rsidR="003C53C9" w:rsidRDefault="00D00594">
            <w:pPr>
              <w:spacing w:line="276" w:lineRule="auto"/>
              <w:ind w:right="249"/>
              <w:jc w:val="both"/>
              <w:rPr>
                <w:sz w:val="24"/>
                <w:szCs w:val="24"/>
              </w:rPr>
            </w:pPr>
            <w:r>
              <w:rPr>
                <w:sz w:val="24"/>
                <w:szCs w:val="24"/>
              </w:rPr>
              <w:t>To analyze the security threats in e-business.</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PO6, PO7, PO8</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CO4</w:t>
            </w:r>
          </w:p>
        </w:tc>
        <w:tc>
          <w:tcPr>
            <w:tcW w:w="5760" w:type="dxa"/>
            <w:gridSpan w:val="7"/>
          </w:tcPr>
          <w:p w:rsidR="003C53C9" w:rsidRDefault="00D00594">
            <w:pPr>
              <w:spacing w:line="276" w:lineRule="auto"/>
              <w:ind w:right="249"/>
              <w:jc w:val="both"/>
              <w:rPr>
                <w:sz w:val="24"/>
                <w:szCs w:val="24"/>
              </w:rPr>
            </w:pPr>
            <w:r>
              <w:rPr>
                <w:sz w:val="24"/>
                <w:szCs w:val="24"/>
              </w:rPr>
              <w:t>To evaluate strategies for marketing.</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PO2, PO4, PO7</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CO5</w:t>
            </w:r>
          </w:p>
        </w:tc>
        <w:tc>
          <w:tcPr>
            <w:tcW w:w="5760" w:type="dxa"/>
            <w:gridSpan w:val="7"/>
          </w:tcPr>
          <w:p w:rsidR="003C53C9" w:rsidRDefault="00D00594">
            <w:pPr>
              <w:spacing w:line="276" w:lineRule="auto"/>
              <w:ind w:right="249"/>
              <w:jc w:val="both"/>
              <w:rPr>
                <w:sz w:val="24"/>
                <w:szCs w:val="24"/>
              </w:rPr>
            </w:pPr>
            <w:r>
              <w:rPr>
                <w:sz w:val="24"/>
                <w:szCs w:val="24"/>
              </w:rPr>
              <w:t>To prepare the environment for e-business.</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PO1, PO2, PO4, PO7, PO8</w:t>
            </w:r>
          </w:p>
        </w:tc>
      </w:tr>
      <w:tr w:rsidR="003C53C9">
        <w:trPr>
          <w:trHeight w:val="164"/>
          <w:jc w:val="center"/>
        </w:trPr>
        <w:tc>
          <w:tcPr>
            <w:tcW w:w="9802" w:type="dxa"/>
            <w:gridSpan w:val="14"/>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Text Books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1.</w:t>
            </w:r>
          </w:p>
        </w:tc>
        <w:tc>
          <w:tcPr>
            <w:tcW w:w="8187" w:type="dxa"/>
            <w:gridSpan w:val="13"/>
            <w:vAlign w:val="center"/>
          </w:tcPr>
          <w:p w:rsidR="003C53C9" w:rsidRDefault="00D00594">
            <w:pPr>
              <w:pStyle w:val="Normal1"/>
              <w:tabs>
                <w:tab w:val="left" w:pos="528"/>
              </w:tabs>
              <w:spacing w:line="276" w:lineRule="auto"/>
              <w:rPr>
                <w:color w:val="000000"/>
                <w:sz w:val="24"/>
                <w:szCs w:val="24"/>
              </w:rPr>
            </w:pPr>
            <w:r>
              <w:rPr>
                <w:color w:val="000000"/>
                <w:sz w:val="24"/>
                <w:szCs w:val="24"/>
              </w:rPr>
              <w:t>Garry P Schneider and James T Perry - Electronic Commerce, Course technology,</w:t>
            </w:r>
          </w:p>
          <w:p w:rsidR="003C53C9" w:rsidRDefault="00D00594">
            <w:pPr>
              <w:pStyle w:val="Normal1"/>
              <w:tabs>
                <w:tab w:val="left" w:pos="528"/>
              </w:tabs>
              <w:spacing w:line="276" w:lineRule="auto"/>
              <w:rPr>
                <w:sz w:val="24"/>
                <w:szCs w:val="24"/>
              </w:rPr>
            </w:pPr>
            <w:r>
              <w:rPr>
                <w:color w:val="000000"/>
                <w:sz w:val="24"/>
                <w:szCs w:val="24"/>
              </w:rPr>
              <w:t>Thomson Learning, 2000</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2.</w:t>
            </w:r>
          </w:p>
        </w:tc>
        <w:tc>
          <w:tcPr>
            <w:tcW w:w="8187" w:type="dxa"/>
            <w:gridSpan w:val="13"/>
            <w:vAlign w:val="center"/>
          </w:tcPr>
          <w:p w:rsidR="003C53C9" w:rsidRDefault="00D00594">
            <w:pPr>
              <w:pStyle w:val="Normal1"/>
              <w:tabs>
                <w:tab w:val="left" w:pos="528"/>
              </w:tabs>
              <w:spacing w:line="276" w:lineRule="auto"/>
              <w:ind w:right="787"/>
              <w:rPr>
                <w:sz w:val="24"/>
                <w:szCs w:val="24"/>
              </w:rPr>
            </w:pPr>
            <w:r>
              <w:rPr>
                <w:color w:val="000000"/>
                <w:sz w:val="24"/>
                <w:szCs w:val="24"/>
              </w:rPr>
              <w:t>Diwan, Prag and Sunil Sharma - E-Commerce - Managers guide to E-Business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3.</w:t>
            </w:r>
          </w:p>
        </w:tc>
        <w:tc>
          <w:tcPr>
            <w:tcW w:w="8187" w:type="dxa"/>
            <w:gridSpan w:val="13"/>
            <w:vAlign w:val="center"/>
          </w:tcPr>
          <w:p w:rsidR="003C53C9" w:rsidRDefault="00D00594">
            <w:pPr>
              <w:pStyle w:val="Normal1"/>
              <w:tabs>
                <w:tab w:val="left" w:pos="528"/>
              </w:tabs>
              <w:spacing w:line="276" w:lineRule="auto"/>
              <w:ind w:right="509"/>
              <w:rPr>
                <w:sz w:val="24"/>
                <w:szCs w:val="24"/>
              </w:rPr>
            </w:pPr>
            <w:r>
              <w:rPr>
                <w:sz w:val="24"/>
                <w:szCs w:val="24"/>
              </w:rPr>
              <w:t>Kosivr, David - Understanding E-Commerce</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4.</w:t>
            </w:r>
          </w:p>
        </w:tc>
        <w:tc>
          <w:tcPr>
            <w:tcW w:w="8187" w:type="dxa"/>
            <w:gridSpan w:val="13"/>
            <w:vAlign w:val="center"/>
          </w:tcPr>
          <w:p w:rsidR="003C53C9" w:rsidRDefault="00D00594">
            <w:pPr>
              <w:pStyle w:val="Normal1"/>
              <w:tabs>
                <w:tab w:val="left" w:pos="528"/>
              </w:tabs>
              <w:spacing w:line="276" w:lineRule="auto"/>
              <w:rPr>
                <w:sz w:val="24"/>
                <w:szCs w:val="24"/>
              </w:rPr>
            </w:pPr>
            <w:r>
              <w:rPr>
                <w:sz w:val="24"/>
                <w:szCs w:val="24"/>
              </w:rPr>
              <w:t>Turban, Efraim, David King et. el.: Electronic Commerce: A Managerial Perspective, Pearson Education Asia, Delhi.</w:t>
            </w:r>
          </w:p>
        </w:tc>
      </w:tr>
      <w:tr w:rsidR="003C53C9">
        <w:trPr>
          <w:trHeight w:val="164"/>
          <w:jc w:val="center"/>
        </w:trPr>
        <w:tc>
          <w:tcPr>
            <w:tcW w:w="1615" w:type="dxa"/>
            <w:vAlign w:val="center"/>
          </w:tcPr>
          <w:p w:rsidR="003C53C9" w:rsidRDefault="00D00594">
            <w:pPr>
              <w:pStyle w:val="ListParagraph"/>
              <w:spacing w:line="276" w:lineRule="auto"/>
              <w:rPr>
                <w:sz w:val="24"/>
                <w:szCs w:val="24"/>
              </w:rPr>
            </w:pPr>
            <w:r>
              <w:rPr>
                <w:sz w:val="24"/>
                <w:szCs w:val="24"/>
              </w:rPr>
              <w:t>5.</w:t>
            </w:r>
          </w:p>
        </w:tc>
        <w:tc>
          <w:tcPr>
            <w:tcW w:w="8187" w:type="dxa"/>
            <w:gridSpan w:val="13"/>
            <w:vAlign w:val="center"/>
          </w:tcPr>
          <w:p w:rsidR="003C53C9" w:rsidRDefault="00D00594">
            <w:pPr>
              <w:pStyle w:val="Normal1"/>
              <w:tabs>
                <w:tab w:val="left" w:pos="528"/>
              </w:tabs>
              <w:spacing w:line="276" w:lineRule="auto"/>
              <w:rPr>
                <w:sz w:val="24"/>
                <w:szCs w:val="24"/>
              </w:rPr>
            </w:pPr>
            <w:r>
              <w:rPr>
                <w:sz w:val="24"/>
                <w:szCs w:val="24"/>
              </w:rPr>
              <w:t>C S Rayudu, E Commerce E Business, HPH</w:t>
            </w:r>
          </w:p>
        </w:tc>
      </w:tr>
      <w:tr w:rsidR="003C53C9">
        <w:trPr>
          <w:trHeight w:val="164"/>
          <w:jc w:val="center"/>
        </w:trPr>
        <w:tc>
          <w:tcPr>
            <w:tcW w:w="9802" w:type="dxa"/>
            <w:gridSpan w:val="14"/>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References Books</w:t>
            </w:r>
          </w:p>
        </w:tc>
      </w:tr>
      <w:tr w:rsidR="003C53C9">
        <w:trPr>
          <w:trHeight w:val="553"/>
          <w:jc w:val="center"/>
        </w:trPr>
        <w:tc>
          <w:tcPr>
            <w:tcW w:w="1615" w:type="dxa"/>
            <w:vAlign w:val="center"/>
          </w:tcPr>
          <w:p w:rsidR="003C53C9" w:rsidRDefault="00D00594">
            <w:pPr>
              <w:spacing w:line="276" w:lineRule="auto"/>
              <w:jc w:val="center"/>
              <w:rPr>
                <w:sz w:val="24"/>
                <w:szCs w:val="24"/>
              </w:rPr>
            </w:pPr>
            <w:r>
              <w:rPr>
                <w:sz w:val="24"/>
                <w:szCs w:val="24"/>
              </w:rPr>
              <w:t>1.</w:t>
            </w:r>
          </w:p>
        </w:tc>
        <w:tc>
          <w:tcPr>
            <w:tcW w:w="8187" w:type="dxa"/>
            <w:gridSpan w:val="13"/>
          </w:tcPr>
          <w:p w:rsidR="003C53C9" w:rsidRDefault="00D00594">
            <w:pPr>
              <w:pStyle w:val="Normal1"/>
              <w:tabs>
                <w:tab w:val="left" w:pos="528"/>
              </w:tabs>
              <w:spacing w:line="276" w:lineRule="auto"/>
              <w:rPr>
                <w:sz w:val="24"/>
                <w:szCs w:val="24"/>
              </w:rPr>
            </w:pPr>
            <w:r>
              <w:rPr>
                <w:sz w:val="24"/>
                <w:szCs w:val="24"/>
              </w:rPr>
              <w:t>Dave Chaffey: E-Business and E-Commerce Management, Pearson Education.</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2.</w:t>
            </w:r>
          </w:p>
        </w:tc>
        <w:tc>
          <w:tcPr>
            <w:tcW w:w="8187" w:type="dxa"/>
            <w:gridSpan w:val="13"/>
          </w:tcPr>
          <w:p w:rsidR="003C53C9" w:rsidRDefault="00D00594">
            <w:pPr>
              <w:pStyle w:val="Normal1"/>
              <w:tabs>
                <w:tab w:val="left" w:pos="528"/>
              </w:tabs>
              <w:spacing w:line="276" w:lineRule="auto"/>
              <w:rPr>
                <w:sz w:val="24"/>
                <w:szCs w:val="24"/>
              </w:rPr>
            </w:pPr>
            <w:r>
              <w:rPr>
                <w:sz w:val="24"/>
                <w:szCs w:val="24"/>
              </w:rPr>
              <w:t>Kalakota, Ravi: Frontiers of Electronic Commerce, Addison - Wesley, Delhi.</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3.</w:t>
            </w:r>
          </w:p>
        </w:tc>
        <w:tc>
          <w:tcPr>
            <w:tcW w:w="8187" w:type="dxa"/>
            <w:gridSpan w:val="13"/>
          </w:tcPr>
          <w:p w:rsidR="003C53C9" w:rsidRDefault="00D00594">
            <w:pPr>
              <w:pStyle w:val="Normal1"/>
              <w:tabs>
                <w:tab w:val="left" w:pos="528"/>
              </w:tabs>
              <w:spacing w:line="276" w:lineRule="auto"/>
              <w:ind w:right="887"/>
              <w:rPr>
                <w:sz w:val="24"/>
                <w:szCs w:val="24"/>
              </w:rPr>
            </w:pPr>
            <w:r>
              <w:rPr>
                <w:sz w:val="24"/>
                <w:szCs w:val="24"/>
              </w:rPr>
              <w:t>SmanthaShurety,: E-Business with Net Commerce, Addison - Wesley, Singapore.</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 xml:space="preserve">4. </w:t>
            </w:r>
          </w:p>
        </w:tc>
        <w:tc>
          <w:tcPr>
            <w:tcW w:w="8187" w:type="dxa"/>
            <w:gridSpan w:val="13"/>
          </w:tcPr>
          <w:p w:rsidR="003C53C9" w:rsidRDefault="00D00594">
            <w:pPr>
              <w:pStyle w:val="Normal1"/>
              <w:tabs>
                <w:tab w:val="left" w:pos="528"/>
              </w:tabs>
              <w:spacing w:line="276" w:lineRule="auto"/>
              <w:ind w:right="887"/>
              <w:rPr>
                <w:sz w:val="24"/>
                <w:szCs w:val="24"/>
              </w:rPr>
            </w:pPr>
            <w:r>
              <w:rPr>
                <w:sz w:val="24"/>
                <w:szCs w:val="24"/>
              </w:rPr>
              <w:t>David Whitely, E Commerce Strategy, Technology and Applications, TMH</w:t>
            </w:r>
          </w:p>
        </w:tc>
      </w:tr>
      <w:tr w:rsidR="003C53C9">
        <w:trPr>
          <w:trHeight w:val="164"/>
          <w:jc w:val="center"/>
        </w:trPr>
        <w:tc>
          <w:tcPr>
            <w:tcW w:w="1615" w:type="dxa"/>
            <w:vAlign w:val="center"/>
          </w:tcPr>
          <w:p w:rsidR="003C53C9" w:rsidRDefault="00D00594">
            <w:pPr>
              <w:pStyle w:val="ListParagraph"/>
              <w:spacing w:line="276" w:lineRule="auto"/>
              <w:rPr>
                <w:sz w:val="24"/>
                <w:szCs w:val="24"/>
              </w:rPr>
            </w:pPr>
            <w:r>
              <w:rPr>
                <w:sz w:val="24"/>
                <w:szCs w:val="24"/>
              </w:rPr>
              <w:t>5.</w:t>
            </w:r>
          </w:p>
        </w:tc>
        <w:tc>
          <w:tcPr>
            <w:tcW w:w="8187" w:type="dxa"/>
            <w:gridSpan w:val="13"/>
          </w:tcPr>
          <w:p w:rsidR="003C53C9" w:rsidRDefault="00D00594">
            <w:pPr>
              <w:pStyle w:val="Normal1"/>
              <w:tabs>
                <w:tab w:val="left" w:pos="528"/>
              </w:tabs>
              <w:spacing w:line="276" w:lineRule="auto"/>
              <w:ind w:right="887"/>
              <w:rPr>
                <w:sz w:val="24"/>
                <w:szCs w:val="24"/>
              </w:rPr>
            </w:pPr>
            <w:r>
              <w:rPr>
                <w:sz w:val="24"/>
                <w:szCs w:val="24"/>
              </w:rPr>
              <w:t>J. Christopher Westle and Theodre H K Clarke, Global Electronic Commerce – Theory and Case Studies, University Press</w:t>
            </w:r>
          </w:p>
        </w:tc>
      </w:tr>
      <w:tr w:rsidR="003C53C9">
        <w:trPr>
          <w:trHeight w:val="164"/>
          <w:jc w:val="center"/>
        </w:trPr>
        <w:tc>
          <w:tcPr>
            <w:tcW w:w="9802" w:type="dxa"/>
            <w:gridSpan w:val="14"/>
            <w:vAlign w:val="center"/>
          </w:tcPr>
          <w:p w:rsidR="003C53C9" w:rsidRDefault="003C53C9">
            <w:pPr>
              <w:pStyle w:val="Normal1"/>
              <w:tabs>
                <w:tab w:val="left" w:pos="528"/>
              </w:tabs>
              <w:spacing w:line="276" w:lineRule="auto"/>
              <w:ind w:right="887"/>
              <w:jc w:val="center"/>
              <w:rPr>
                <w:b/>
                <w:bCs/>
                <w:color w:val="000000"/>
                <w:sz w:val="24"/>
                <w:szCs w:val="24"/>
              </w:rPr>
            </w:pPr>
          </w:p>
          <w:p w:rsidR="003C53C9" w:rsidRDefault="00D00594">
            <w:pPr>
              <w:pStyle w:val="Normal1"/>
              <w:tabs>
                <w:tab w:val="left" w:pos="528"/>
              </w:tabs>
              <w:spacing w:line="276" w:lineRule="auto"/>
              <w:ind w:right="887"/>
              <w:jc w:val="center"/>
              <w:rPr>
                <w:b/>
                <w:bCs/>
                <w:color w:val="000000"/>
                <w:sz w:val="24"/>
                <w:szCs w:val="24"/>
              </w:rPr>
            </w:pPr>
            <w:r>
              <w:rPr>
                <w:b/>
                <w:bCs/>
                <w:color w:val="000000"/>
                <w:sz w:val="24"/>
                <w:szCs w:val="24"/>
              </w:rPr>
              <w:t>Web Resources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1</w:t>
            </w:r>
          </w:p>
        </w:tc>
        <w:tc>
          <w:tcPr>
            <w:tcW w:w="8187" w:type="dxa"/>
            <w:gridSpan w:val="13"/>
          </w:tcPr>
          <w:p w:rsidR="003C53C9" w:rsidRDefault="00F263D6">
            <w:pPr>
              <w:pStyle w:val="Normal1"/>
              <w:tabs>
                <w:tab w:val="left" w:pos="528"/>
              </w:tabs>
              <w:spacing w:line="276" w:lineRule="auto"/>
              <w:ind w:right="887"/>
              <w:rPr>
                <w:sz w:val="24"/>
                <w:szCs w:val="24"/>
              </w:rPr>
            </w:pPr>
            <w:hyperlink r:id="rId163" w:history="1">
              <w:r w:rsidR="00D00594">
                <w:rPr>
                  <w:rStyle w:val="Hyperlink"/>
                  <w:sz w:val="24"/>
                  <w:szCs w:val="24"/>
                </w:rPr>
                <w:t>https://www.tutorialspoint.com/e_commerce/e_commerce_tutorial.pdf</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2</w:t>
            </w:r>
          </w:p>
        </w:tc>
        <w:tc>
          <w:tcPr>
            <w:tcW w:w="8187" w:type="dxa"/>
            <w:gridSpan w:val="13"/>
          </w:tcPr>
          <w:p w:rsidR="003C53C9" w:rsidRDefault="00F263D6">
            <w:pPr>
              <w:pStyle w:val="Normal1"/>
              <w:tabs>
                <w:tab w:val="left" w:pos="528"/>
              </w:tabs>
              <w:spacing w:line="276" w:lineRule="auto"/>
              <w:ind w:right="887"/>
              <w:rPr>
                <w:sz w:val="24"/>
                <w:szCs w:val="24"/>
              </w:rPr>
            </w:pPr>
            <w:hyperlink r:id="rId164" w:history="1">
              <w:r w:rsidR="00D00594">
                <w:rPr>
                  <w:rStyle w:val="Hyperlink"/>
                  <w:sz w:val="24"/>
                  <w:szCs w:val="24"/>
                </w:rPr>
                <w:t>https://www.techtarget.com/searchcio/definition/e-business</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3</w:t>
            </w:r>
          </w:p>
        </w:tc>
        <w:tc>
          <w:tcPr>
            <w:tcW w:w="8187" w:type="dxa"/>
            <w:gridSpan w:val="13"/>
          </w:tcPr>
          <w:p w:rsidR="003C53C9" w:rsidRDefault="00F263D6">
            <w:pPr>
              <w:pStyle w:val="Normal1"/>
              <w:tabs>
                <w:tab w:val="left" w:pos="528"/>
              </w:tabs>
              <w:spacing w:line="276" w:lineRule="auto"/>
              <w:ind w:right="887"/>
              <w:rPr>
                <w:sz w:val="24"/>
                <w:szCs w:val="24"/>
              </w:rPr>
            </w:pPr>
            <w:hyperlink r:id="rId165" w:history="1">
              <w:r w:rsidR="00D00594">
                <w:rPr>
                  <w:rStyle w:val="Hyperlink"/>
                  <w:sz w:val="24"/>
                  <w:szCs w:val="24"/>
                </w:rPr>
                <w:t>https://www.britannica.com/technology/e-commerce</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4</w:t>
            </w:r>
          </w:p>
        </w:tc>
        <w:tc>
          <w:tcPr>
            <w:tcW w:w="8187" w:type="dxa"/>
            <w:gridSpan w:val="13"/>
          </w:tcPr>
          <w:p w:rsidR="003C53C9" w:rsidRDefault="00F263D6">
            <w:pPr>
              <w:pStyle w:val="Normal1"/>
              <w:tabs>
                <w:tab w:val="left" w:pos="528"/>
              </w:tabs>
              <w:spacing w:line="276" w:lineRule="auto"/>
              <w:ind w:right="887"/>
              <w:rPr>
                <w:sz w:val="24"/>
                <w:szCs w:val="24"/>
              </w:rPr>
            </w:pPr>
            <w:hyperlink r:id="rId166" w:history="1">
              <w:r w:rsidR="00D00594">
                <w:rPr>
                  <w:rStyle w:val="Hyperlink"/>
                  <w:sz w:val="24"/>
                  <w:szCs w:val="24"/>
                </w:rPr>
                <w:t>https://www.geeksforgeeks.org/different-types-of-threat-to-e-commerce/</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5</w:t>
            </w:r>
          </w:p>
        </w:tc>
        <w:tc>
          <w:tcPr>
            <w:tcW w:w="8187" w:type="dxa"/>
            <w:gridSpan w:val="13"/>
          </w:tcPr>
          <w:p w:rsidR="003C53C9" w:rsidRDefault="00F263D6">
            <w:pPr>
              <w:pStyle w:val="Normal1"/>
              <w:tabs>
                <w:tab w:val="left" w:pos="528"/>
              </w:tabs>
              <w:spacing w:line="276" w:lineRule="auto"/>
              <w:ind w:right="887"/>
              <w:rPr>
                <w:sz w:val="24"/>
                <w:szCs w:val="24"/>
              </w:rPr>
            </w:pPr>
            <w:hyperlink r:id="rId167" w:history="1">
              <w:r w:rsidR="00D00594">
                <w:rPr>
                  <w:rStyle w:val="Hyperlink"/>
                  <w:sz w:val="24"/>
                  <w:szCs w:val="24"/>
                </w:rPr>
                <w:t>https://irp-cdn.multiscreensite.com/1c74f035/files/uploaded/introduction-to-e-commerce.pdf</w:t>
              </w:r>
            </w:hyperlink>
          </w:p>
        </w:tc>
      </w:tr>
      <w:tr w:rsidR="003C53C9">
        <w:trPr>
          <w:trHeight w:val="164"/>
          <w:jc w:val="center"/>
        </w:trPr>
        <w:tc>
          <w:tcPr>
            <w:tcW w:w="9802" w:type="dxa"/>
            <w:gridSpan w:val="14"/>
            <w:vAlign w:val="center"/>
          </w:tcPr>
          <w:p w:rsidR="003C53C9" w:rsidRDefault="003C53C9">
            <w:pPr>
              <w:spacing w:line="276" w:lineRule="auto"/>
              <w:ind w:left="72" w:right="249"/>
              <w:jc w:val="center"/>
              <w:rPr>
                <w:b/>
                <w:sz w:val="24"/>
                <w:szCs w:val="24"/>
              </w:rPr>
            </w:pPr>
          </w:p>
          <w:p w:rsidR="003C53C9" w:rsidRDefault="00D00594">
            <w:pPr>
              <w:spacing w:line="276" w:lineRule="auto"/>
              <w:ind w:left="72" w:right="249"/>
              <w:jc w:val="center"/>
              <w:rPr>
                <w:b/>
                <w:sz w:val="24"/>
                <w:szCs w:val="24"/>
              </w:rPr>
            </w:pPr>
            <w:r>
              <w:rPr>
                <w:b/>
                <w:sz w:val="24"/>
                <w:szCs w:val="24"/>
              </w:rPr>
              <w:t>Methods of Evaluation</w:t>
            </w:r>
          </w:p>
        </w:tc>
      </w:tr>
      <w:tr w:rsidR="003C53C9">
        <w:trPr>
          <w:trHeight w:val="164"/>
          <w:jc w:val="center"/>
        </w:trPr>
        <w:tc>
          <w:tcPr>
            <w:tcW w:w="1615" w:type="dxa"/>
            <w:vMerge w:val="restart"/>
            <w:vAlign w:val="center"/>
          </w:tcPr>
          <w:p w:rsidR="003C53C9" w:rsidRDefault="00D00594">
            <w:pPr>
              <w:spacing w:line="276" w:lineRule="auto"/>
              <w:jc w:val="center"/>
              <w:rPr>
                <w:sz w:val="24"/>
                <w:szCs w:val="24"/>
              </w:rPr>
            </w:pPr>
            <w:r>
              <w:rPr>
                <w:b/>
                <w:sz w:val="24"/>
                <w:szCs w:val="24"/>
              </w:rPr>
              <w:t>Internal Evaluation</w:t>
            </w:r>
          </w:p>
        </w:tc>
        <w:tc>
          <w:tcPr>
            <w:tcW w:w="5760" w:type="dxa"/>
            <w:gridSpan w:val="7"/>
            <w:vAlign w:val="center"/>
          </w:tcPr>
          <w:p w:rsidR="003C53C9" w:rsidRDefault="00D00594">
            <w:pPr>
              <w:spacing w:line="276" w:lineRule="auto"/>
              <w:ind w:left="72" w:right="249"/>
              <w:jc w:val="both"/>
              <w:rPr>
                <w:sz w:val="24"/>
                <w:szCs w:val="24"/>
              </w:rPr>
            </w:pPr>
            <w:r>
              <w:rPr>
                <w:sz w:val="24"/>
                <w:szCs w:val="24"/>
              </w:rPr>
              <w:t>Continuous Internal Assessment Test</w:t>
            </w:r>
          </w:p>
        </w:tc>
        <w:tc>
          <w:tcPr>
            <w:tcW w:w="2427" w:type="dxa"/>
            <w:gridSpan w:val="6"/>
            <w:vMerge w:val="restart"/>
            <w:vAlign w:val="center"/>
          </w:tcPr>
          <w:p w:rsidR="003C53C9" w:rsidRDefault="00D00594">
            <w:pPr>
              <w:spacing w:line="276" w:lineRule="auto"/>
              <w:ind w:left="72" w:right="249"/>
              <w:jc w:val="both"/>
              <w:rPr>
                <w:sz w:val="24"/>
                <w:szCs w:val="24"/>
              </w:rPr>
            </w:pPr>
            <w:r>
              <w:rPr>
                <w:sz w:val="24"/>
                <w:szCs w:val="24"/>
              </w:rPr>
              <w:t>25 Marks</w:t>
            </w:r>
          </w:p>
        </w:tc>
      </w:tr>
      <w:tr w:rsidR="003C53C9">
        <w:trPr>
          <w:trHeight w:val="164"/>
          <w:jc w:val="center"/>
        </w:trPr>
        <w:tc>
          <w:tcPr>
            <w:tcW w:w="1615" w:type="dxa"/>
            <w:vMerge/>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Assignments</w:t>
            </w:r>
          </w:p>
        </w:tc>
        <w:tc>
          <w:tcPr>
            <w:tcW w:w="2427" w:type="dxa"/>
            <w:gridSpan w:val="6"/>
            <w:vMerge/>
            <w:vAlign w:val="center"/>
          </w:tcPr>
          <w:p w:rsidR="003C53C9" w:rsidRDefault="003C53C9">
            <w:pPr>
              <w:spacing w:line="276" w:lineRule="auto"/>
              <w:ind w:left="72" w:right="249"/>
              <w:jc w:val="both"/>
              <w:rPr>
                <w:sz w:val="24"/>
                <w:szCs w:val="24"/>
              </w:rPr>
            </w:pPr>
          </w:p>
        </w:tc>
      </w:tr>
      <w:tr w:rsidR="003C53C9">
        <w:trPr>
          <w:trHeight w:val="164"/>
          <w:jc w:val="center"/>
        </w:trPr>
        <w:tc>
          <w:tcPr>
            <w:tcW w:w="1615" w:type="dxa"/>
            <w:vMerge/>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Seminars</w:t>
            </w:r>
          </w:p>
        </w:tc>
        <w:tc>
          <w:tcPr>
            <w:tcW w:w="2427" w:type="dxa"/>
            <w:gridSpan w:val="6"/>
            <w:vMerge/>
            <w:vAlign w:val="center"/>
          </w:tcPr>
          <w:p w:rsidR="003C53C9" w:rsidRDefault="003C53C9">
            <w:pPr>
              <w:spacing w:line="276" w:lineRule="auto"/>
              <w:ind w:left="72" w:right="249"/>
              <w:jc w:val="both"/>
              <w:rPr>
                <w:sz w:val="24"/>
                <w:szCs w:val="24"/>
              </w:rPr>
            </w:pPr>
          </w:p>
        </w:tc>
      </w:tr>
      <w:tr w:rsidR="003C53C9">
        <w:trPr>
          <w:trHeight w:val="164"/>
          <w:jc w:val="center"/>
        </w:trPr>
        <w:tc>
          <w:tcPr>
            <w:tcW w:w="1615" w:type="dxa"/>
            <w:vMerge/>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Attendance and Class Participation</w:t>
            </w:r>
          </w:p>
        </w:tc>
        <w:tc>
          <w:tcPr>
            <w:tcW w:w="2427" w:type="dxa"/>
            <w:gridSpan w:val="6"/>
            <w:vMerge/>
            <w:vAlign w:val="center"/>
          </w:tcPr>
          <w:p w:rsidR="003C53C9" w:rsidRDefault="003C53C9">
            <w:pPr>
              <w:spacing w:line="276" w:lineRule="auto"/>
              <w:ind w:left="72" w:right="249"/>
              <w:jc w:val="both"/>
              <w:rPr>
                <w:sz w:val="24"/>
                <w:szCs w:val="24"/>
              </w:rPr>
            </w:pP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External Evaluation</w:t>
            </w:r>
          </w:p>
        </w:tc>
        <w:tc>
          <w:tcPr>
            <w:tcW w:w="5760" w:type="dxa"/>
            <w:gridSpan w:val="7"/>
            <w:vAlign w:val="center"/>
          </w:tcPr>
          <w:p w:rsidR="003C53C9" w:rsidRDefault="00D00594">
            <w:pPr>
              <w:spacing w:line="276" w:lineRule="auto"/>
              <w:ind w:left="72" w:right="249"/>
              <w:jc w:val="both"/>
              <w:rPr>
                <w:sz w:val="24"/>
                <w:szCs w:val="24"/>
              </w:rPr>
            </w:pPr>
            <w:r>
              <w:rPr>
                <w:sz w:val="24"/>
                <w:szCs w:val="24"/>
              </w:rPr>
              <w:t>End Semester Examination</w:t>
            </w:r>
          </w:p>
        </w:tc>
        <w:tc>
          <w:tcPr>
            <w:tcW w:w="2427" w:type="dxa"/>
            <w:gridSpan w:val="6"/>
            <w:vAlign w:val="center"/>
          </w:tcPr>
          <w:p w:rsidR="003C53C9" w:rsidRDefault="00D00594">
            <w:pPr>
              <w:spacing w:line="276" w:lineRule="auto"/>
              <w:ind w:left="72" w:right="249"/>
              <w:jc w:val="both"/>
              <w:rPr>
                <w:sz w:val="24"/>
                <w:szCs w:val="24"/>
              </w:rPr>
            </w:pPr>
            <w:r>
              <w:rPr>
                <w:sz w:val="24"/>
                <w:szCs w:val="24"/>
              </w:rPr>
              <w:t>75 Marks</w:t>
            </w:r>
          </w:p>
        </w:tc>
      </w:tr>
      <w:tr w:rsidR="003C53C9">
        <w:trPr>
          <w:trHeight w:val="164"/>
          <w:jc w:val="center"/>
        </w:trPr>
        <w:tc>
          <w:tcPr>
            <w:tcW w:w="1615" w:type="dxa"/>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Total</w:t>
            </w:r>
          </w:p>
        </w:tc>
        <w:tc>
          <w:tcPr>
            <w:tcW w:w="2427" w:type="dxa"/>
            <w:gridSpan w:val="6"/>
            <w:vAlign w:val="center"/>
          </w:tcPr>
          <w:p w:rsidR="003C53C9" w:rsidRDefault="00D00594">
            <w:pPr>
              <w:spacing w:line="276" w:lineRule="auto"/>
              <w:ind w:left="72" w:right="249"/>
              <w:jc w:val="both"/>
              <w:rPr>
                <w:sz w:val="24"/>
                <w:szCs w:val="24"/>
              </w:rPr>
            </w:pPr>
            <w:r>
              <w:rPr>
                <w:sz w:val="24"/>
                <w:szCs w:val="24"/>
              </w:rPr>
              <w:t>100 Marks</w:t>
            </w:r>
          </w:p>
        </w:tc>
      </w:tr>
      <w:tr w:rsidR="003C53C9">
        <w:trPr>
          <w:trHeight w:val="164"/>
          <w:jc w:val="center"/>
        </w:trPr>
        <w:tc>
          <w:tcPr>
            <w:tcW w:w="9802" w:type="dxa"/>
            <w:gridSpan w:val="14"/>
            <w:vAlign w:val="center"/>
          </w:tcPr>
          <w:p w:rsidR="003C53C9" w:rsidRDefault="003C53C9">
            <w:pPr>
              <w:spacing w:line="276" w:lineRule="auto"/>
              <w:ind w:left="72" w:right="249"/>
              <w:jc w:val="center"/>
              <w:rPr>
                <w:b/>
                <w:sz w:val="24"/>
                <w:szCs w:val="24"/>
              </w:rPr>
            </w:pPr>
          </w:p>
          <w:p w:rsidR="003C53C9" w:rsidRDefault="00D00594">
            <w:pPr>
              <w:spacing w:line="276" w:lineRule="auto"/>
              <w:ind w:left="72" w:right="249"/>
              <w:jc w:val="center"/>
              <w:rPr>
                <w:b/>
                <w:sz w:val="24"/>
                <w:szCs w:val="24"/>
              </w:rPr>
            </w:pPr>
            <w:r>
              <w:rPr>
                <w:b/>
                <w:sz w:val="24"/>
                <w:szCs w:val="24"/>
              </w:rPr>
              <w:t>Methods of Assessment</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Recall (K1)</w:t>
            </w:r>
          </w:p>
        </w:tc>
        <w:tc>
          <w:tcPr>
            <w:tcW w:w="8187" w:type="dxa"/>
            <w:gridSpan w:val="13"/>
            <w:vAlign w:val="center"/>
          </w:tcPr>
          <w:p w:rsidR="003C53C9" w:rsidRDefault="00D00594">
            <w:pPr>
              <w:spacing w:line="276" w:lineRule="auto"/>
              <w:ind w:left="72" w:right="249"/>
              <w:jc w:val="both"/>
              <w:rPr>
                <w:sz w:val="24"/>
                <w:szCs w:val="24"/>
              </w:rPr>
            </w:pPr>
            <w:r>
              <w:rPr>
                <w:sz w:val="24"/>
                <w:szCs w:val="24"/>
              </w:rPr>
              <w:t>Simple definitions, MCQ, Recall steps, Concept definitions</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Understand/ Comprehend (K2)</w:t>
            </w:r>
          </w:p>
        </w:tc>
        <w:tc>
          <w:tcPr>
            <w:tcW w:w="8187" w:type="dxa"/>
            <w:gridSpan w:val="13"/>
            <w:vAlign w:val="center"/>
          </w:tcPr>
          <w:p w:rsidR="003C53C9" w:rsidRDefault="00D00594">
            <w:pPr>
              <w:spacing w:line="276" w:lineRule="auto"/>
              <w:ind w:left="72" w:right="249"/>
              <w:jc w:val="both"/>
              <w:rPr>
                <w:sz w:val="24"/>
                <w:szCs w:val="24"/>
              </w:rPr>
            </w:pPr>
            <w:r>
              <w:rPr>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Application (K3)</w:t>
            </w:r>
          </w:p>
        </w:tc>
        <w:tc>
          <w:tcPr>
            <w:tcW w:w="8187" w:type="dxa"/>
            <w:gridSpan w:val="13"/>
            <w:vAlign w:val="center"/>
          </w:tcPr>
          <w:p w:rsidR="003C53C9" w:rsidRDefault="00D00594">
            <w:pPr>
              <w:spacing w:line="276" w:lineRule="auto"/>
              <w:ind w:left="72" w:right="249"/>
              <w:jc w:val="both"/>
              <w:rPr>
                <w:sz w:val="24"/>
                <w:szCs w:val="24"/>
              </w:rPr>
            </w:pPr>
            <w:r>
              <w:rPr>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Analyze (K4)</w:t>
            </w:r>
          </w:p>
        </w:tc>
        <w:tc>
          <w:tcPr>
            <w:tcW w:w="8187" w:type="dxa"/>
            <w:gridSpan w:val="13"/>
            <w:vAlign w:val="center"/>
          </w:tcPr>
          <w:p w:rsidR="003C53C9" w:rsidRDefault="00D00594">
            <w:pPr>
              <w:spacing w:line="276"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Evaluate (K5)</w:t>
            </w:r>
          </w:p>
        </w:tc>
        <w:tc>
          <w:tcPr>
            <w:tcW w:w="8187" w:type="dxa"/>
            <w:gridSpan w:val="13"/>
            <w:vAlign w:val="center"/>
          </w:tcPr>
          <w:p w:rsidR="003C53C9" w:rsidRDefault="00D00594">
            <w:pPr>
              <w:spacing w:line="276" w:lineRule="auto"/>
              <w:ind w:left="72" w:right="249"/>
              <w:jc w:val="both"/>
              <w:rPr>
                <w:sz w:val="24"/>
                <w:szCs w:val="24"/>
              </w:rPr>
            </w:pPr>
            <w:r>
              <w:rPr>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Create (K6)</w:t>
            </w:r>
          </w:p>
        </w:tc>
        <w:tc>
          <w:tcPr>
            <w:tcW w:w="8187" w:type="dxa"/>
            <w:gridSpan w:val="13"/>
            <w:vAlign w:val="center"/>
          </w:tcPr>
          <w:p w:rsidR="003C53C9" w:rsidRDefault="00D00594">
            <w:pPr>
              <w:spacing w:line="276" w:lineRule="auto"/>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pPr>
        <w:rPr>
          <w:b/>
          <w:color w:val="000000" w:themeColor="text1"/>
          <w:sz w:val="24"/>
          <w:szCs w:val="24"/>
        </w:rPr>
      </w:pPr>
    </w:p>
    <w:p w:rsidR="003C53C9" w:rsidRDefault="003C53C9">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jc w:val="center"/>
        </w:trPr>
        <w:tc>
          <w:tcPr>
            <w:tcW w:w="0" w:type="auto"/>
            <w:vAlign w:val="center"/>
          </w:tcPr>
          <w:p w:rsidR="003C53C9" w:rsidRDefault="003C53C9">
            <w:pPr>
              <w:rPr>
                <w:b/>
                <w:sz w:val="24"/>
                <w:szCs w:val="24"/>
              </w:rPr>
            </w:pPr>
          </w:p>
        </w:tc>
        <w:tc>
          <w:tcPr>
            <w:tcW w:w="0" w:type="auto"/>
            <w:vAlign w:val="center"/>
          </w:tcPr>
          <w:p w:rsidR="003C53C9" w:rsidRDefault="00D00594">
            <w:pPr>
              <w:rPr>
                <w:b/>
                <w:sz w:val="24"/>
                <w:szCs w:val="24"/>
              </w:rPr>
            </w:pPr>
            <w:r>
              <w:rPr>
                <w:b/>
                <w:sz w:val="24"/>
                <w:szCs w:val="24"/>
              </w:rPr>
              <w:t>PO 1</w:t>
            </w:r>
          </w:p>
        </w:tc>
        <w:tc>
          <w:tcPr>
            <w:tcW w:w="0" w:type="auto"/>
            <w:vAlign w:val="center"/>
          </w:tcPr>
          <w:p w:rsidR="003C53C9" w:rsidRDefault="00D00594">
            <w:pPr>
              <w:rPr>
                <w:b/>
                <w:sz w:val="24"/>
                <w:szCs w:val="24"/>
              </w:rPr>
            </w:pPr>
            <w:r>
              <w:rPr>
                <w:b/>
                <w:sz w:val="24"/>
                <w:szCs w:val="24"/>
              </w:rPr>
              <w:t>PO 2</w:t>
            </w:r>
          </w:p>
        </w:tc>
        <w:tc>
          <w:tcPr>
            <w:tcW w:w="0" w:type="auto"/>
            <w:vAlign w:val="center"/>
          </w:tcPr>
          <w:p w:rsidR="003C53C9" w:rsidRDefault="00D00594">
            <w:pPr>
              <w:rPr>
                <w:b/>
                <w:sz w:val="24"/>
                <w:szCs w:val="24"/>
              </w:rPr>
            </w:pPr>
            <w:r>
              <w:rPr>
                <w:b/>
                <w:sz w:val="24"/>
                <w:szCs w:val="24"/>
              </w:rPr>
              <w:t>PO 3</w:t>
            </w:r>
          </w:p>
        </w:tc>
        <w:tc>
          <w:tcPr>
            <w:tcW w:w="0" w:type="auto"/>
            <w:vAlign w:val="center"/>
          </w:tcPr>
          <w:p w:rsidR="003C53C9" w:rsidRDefault="00D00594">
            <w:pPr>
              <w:rPr>
                <w:b/>
                <w:sz w:val="24"/>
                <w:szCs w:val="24"/>
              </w:rPr>
            </w:pPr>
            <w:r>
              <w:rPr>
                <w:b/>
                <w:sz w:val="24"/>
                <w:szCs w:val="24"/>
              </w:rPr>
              <w:t>PO 4</w:t>
            </w:r>
          </w:p>
        </w:tc>
        <w:tc>
          <w:tcPr>
            <w:tcW w:w="0" w:type="auto"/>
            <w:vAlign w:val="center"/>
          </w:tcPr>
          <w:p w:rsidR="003C53C9" w:rsidRDefault="00D00594">
            <w:pPr>
              <w:rPr>
                <w:b/>
                <w:sz w:val="24"/>
                <w:szCs w:val="24"/>
              </w:rPr>
            </w:pPr>
            <w:r>
              <w:rPr>
                <w:b/>
                <w:sz w:val="24"/>
                <w:szCs w:val="24"/>
              </w:rPr>
              <w:t>PO 5</w:t>
            </w:r>
          </w:p>
        </w:tc>
        <w:tc>
          <w:tcPr>
            <w:tcW w:w="0" w:type="auto"/>
            <w:vAlign w:val="center"/>
          </w:tcPr>
          <w:p w:rsidR="003C53C9" w:rsidRDefault="00D00594">
            <w:pPr>
              <w:rPr>
                <w:b/>
                <w:sz w:val="24"/>
                <w:szCs w:val="24"/>
              </w:rPr>
            </w:pPr>
            <w:r>
              <w:rPr>
                <w:b/>
                <w:sz w:val="24"/>
                <w:szCs w:val="24"/>
              </w:rPr>
              <w:t>PO 6</w:t>
            </w:r>
          </w:p>
        </w:tc>
        <w:tc>
          <w:tcPr>
            <w:tcW w:w="0" w:type="auto"/>
            <w:vAlign w:val="center"/>
          </w:tcPr>
          <w:p w:rsidR="003C53C9" w:rsidRDefault="00D00594">
            <w:pPr>
              <w:rPr>
                <w:b/>
                <w:sz w:val="24"/>
                <w:szCs w:val="24"/>
              </w:rPr>
            </w:pPr>
            <w:r>
              <w:rPr>
                <w:b/>
                <w:sz w:val="24"/>
                <w:szCs w:val="24"/>
              </w:rPr>
              <w:t>PO 7</w:t>
            </w:r>
          </w:p>
        </w:tc>
        <w:tc>
          <w:tcPr>
            <w:tcW w:w="0" w:type="auto"/>
            <w:vAlign w:val="center"/>
          </w:tcPr>
          <w:p w:rsidR="003C53C9" w:rsidRDefault="00D00594">
            <w:pPr>
              <w:rPr>
                <w:b/>
                <w:sz w:val="24"/>
                <w:szCs w:val="24"/>
              </w:rPr>
            </w:pPr>
            <w:r>
              <w:rPr>
                <w:b/>
                <w:sz w:val="24"/>
                <w:szCs w:val="24"/>
              </w:rPr>
              <w:t>PO 8</w:t>
            </w:r>
          </w:p>
        </w:tc>
      </w:tr>
      <w:tr w:rsidR="003C53C9">
        <w:trPr>
          <w:trHeight w:val="242"/>
          <w:jc w:val="center"/>
        </w:trPr>
        <w:tc>
          <w:tcPr>
            <w:tcW w:w="0" w:type="auto"/>
            <w:vAlign w:val="center"/>
          </w:tcPr>
          <w:p w:rsidR="003C53C9" w:rsidRDefault="00D00594">
            <w:pPr>
              <w:rPr>
                <w:b/>
                <w:sz w:val="24"/>
                <w:szCs w:val="24"/>
              </w:rPr>
            </w:pPr>
            <w:r>
              <w:rPr>
                <w:b/>
                <w:sz w:val="24"/>
                <w:szCs w:val="24"/>
              </w:rPr>
              <w:t>CO 1</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color w:val="FF0000"/>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r>
      <w:tr w:rsidR="003C53C9">
        <w:trPr>
          <w:trHeight w:val="242"/>
          <w:jc w:val="center"/>
        </w:trPr>
        <w:tc>
          <w:tcPr>
            <w:tcW w:w="0" w:type="auto"/>
            <w:vAlign w:val="center"/>
          </w:tcPr>
          <w:p w:rsidR="003C53C9" w:rsidRDefault="00D00594">
            <w:pPr>
              <w:rPr>
                <w:b/>
                <w:sz w:val="24"/>
                <w:szCs w:val="24"/>
              </w:rPr>
            </w:pPr>
            <w:r>
              <w:rPr>
                <w:b/>
                <w:sz w:val="24"/>
                <w:szCs w:val="24"/>
              </w:rPr>
              <w:t>CO 2</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r>
      <w:tr w:rsidR="003C53C9">
        <w:trPr>
          <w:trHeight w:val="242"/>
          <w:jc w:val="center"/>
        </w:trPr>
        <w:tc>
          <w:tcPr>
            <w:tcW w:w="0" w:type="auto"/>
            <w:vAlign w:val="center"/>
          </w:tcPr>
          <w:p w:rsidR="003C53C9" w:rsidRDefault="00D00594">
            <w:pPr>
              <w:rPr>
                <w:b/>
                <w:sz w:val="24"/>
                <w:szCs w:val="24"/>
              </w:rPr>
            </w:pPr>
            <w:r>
              <w:rPr>
                <w:b/>
                <w:sz w:val="24"/>
                <w:szCs w:val="24"/>
              </w:rPr>
              <w:t>CO 3</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r>
      <w:tr w:rsidR="003C53C9">
        <w:trPr>
          <w:trHeight w:val="242"/>
          <w:jc w:val="center"/>
        </w:trPr>
        <w:tc>
          <w:tcPr>
            <w:tcW w:w="0" w:type="auto"/>
            <w:vAlign w:val="center"/>
          </w:tcPr>
          <w:p w:rsidR="003C53C9" w:rsidRDefault="00D00594">
            <w:pPr>
              <w:rPr>
                <w:b/>
                <w:sz w:val="24"/>
                <w:szCs w:val="24"/>
              </w:rPr>
            </w:pPr>
            <w:r>
              <w:rPr>
                <w:b/>
                <w:sz w:val="24"/>
                <w:szCs w:val="24"/>
              </w:rPr>
              <w:t>CO 4</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r>
      <w:tr w:rsidR="003C53C9">
        <w:trPr>
          <w:trHeight w:val="252"/>
          <w:jc w:val="center"/>
        </w:trPr>
        <w:tc>
          <w:tcPr>
            <w:tcW w:w="0" w:type="auto"/>
            <w:vAlign w:val="center"/>
          </w:tcPr>
          <w:p w:rsidR="003C53C9" w:rsidRDefault="00D00594">
            <w:pPr>
              <w:rPr>
                <w:b/>
                <w:sz w:val="24"/>
                <w:szCs w:val="24"/>
              </w:rPr>
            </w:pPr>
            <w:r>
              <w:rPr>
                <w:b/>
                <w:sz w:val="24"/>
                <w:szCs w:val="24"/>
              </w:rPr>
              <w:t>CO 5</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r>
    </w:tbl>
    <w:p w:rsidR="003C53C9" w:rsidRDefault="003C53C9">
      <w:pPr>
        <w:jc w:val="center"/>
        <w:rPr>
          <w:b/>
          <w:sz w:val="24"/>
          <w:szCs w:val="24"/>
        </w:rPr>
      </w:pPr>
    </w:p>
    <w:p w:rsidR="003C53C9" w:rsidRDefault="00D00594">
      <w:pPr>
        <w:jc w:val="center"/>
        <w:rPr>
          <w:sz w:val="24"/>
          <w:szCs w:val="24"/>
        </w:rPr>
      </w:pPr>
      <w:r>
        <w:rPr>
          <w:b/>
          <w:sz w:val="24"/>
          <w:szCs w:val="24"/>
        </w:rPr>
        <w:t>S-Strong</w:t>
      </w:r>
      <w:r>
        <w:rPr>
          <w:b/>
          <w:sz w:val="24"/>
          <w:szCs w:val="24"/>
        </w:rPr>
        <w:tab/>
        <w:t>M-Medium</w:t>
      </w:r>
      <w:r>
        <w:rPr>
          <w:b/>
          <w:sz w:val="24"/>
          <w:szCs w:val="24"/>
        </w:rPr>
        <w:tab/>
        <w:t>L-Low</w:t>
      </w:r>
    </w:p>
    <w:p w:rsidR="003C53C9" w:rsidRDefault="003C53C9">
      <w:pPr>
        <w:pStyle w:val="Normal1"/>
        <w:ind w:left="1475" w:right="1487"/>
        <w:jc w:val="center"/>
        <w:rPr>
          <w:b/>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p w:rsidR="003C53C9" w:rsidRDefault="003C53C9">
      <w:pPr>
        <w:rPr>
          <w:sz w:val="24"/>
          <w:szCs w:val="24"/>
        </w:rPr>
      </w:pPr>
    </w:p>
    <w:tbl>
      <w:tblPr>
        <w:tblStyle w:val="TableGrid"/>
        <w:tblW w:w="9814" w:type="dxa"/>
        <w:jc w:val="center"/>
        <w:tblLook w:val="04A0"/>
      </w:tblPr>
      <w:tblGrid>
        <w:gridCol w:w="4789"/>
        <w:gridCol w:w="992"/>
        <w:gridCol w:w="992"/>
        <w:gridCol w:w="992"/>
        <w:gridCol w:w="993"/>
        <w:gridCol w:w="1056"/>
      </w:tblGrid>
      <w:tr w:rsidR="003C53C9">
        <w:trPr>
          <w:trHeight w:val="522"/>
          <w:jc w:val="center"/>
        </w:trPr>
        <w:tc>
          <w:tcPr>
            <w:tcW w:w="4789" w:type="dxa"/>
          </w:tcPr>
          <w:p w:rsidR="003C53C9" w:rsidRDefault="00D00594">
            <w:pPr>
              <w:jc w:val="both"/>
              <w:rPr>
                <w:b/>
                <w:color w:val="000000" w:themeColor="text1"/>
                <w:sz w:val="24"/>
                <w:szCs w:val="24"/>
              </w:rPr>
            </w:pPr>
            <w:r>
              <w:rPr>
                <w:b/>
                <w:color w:val="000000" w:themeColor="text1"/>
                <w:sz w:val="24"/>
                <w:szCs w:val="24"/>
              </w:rPr>
              <w:t>CO/POS</w:t>
            </w:r>
          </w:p>
        </w:tc>
        <w:tc>
          <w:tcPr>
            <w:tcW w:w="992" w:type="dxa"/>
          </w:tcPr>
          <w:p w:rsidR="003C53C9" w:rsidRDefault="00D00594">
            <w:pPr>
              <w:jc w:val="center"/>
              <w:rPr>
                <w:b/>
                <w:color w:val="000000" w:themeColor="text1"/>
                <w:sz w:val="24"/>
                <w:szCs w:val="24"/>
              </w:rPr>
            </w:pPr>
            <w:r>
              <w:rPr>
                <w:b/>
                <w:color w:val="000000" w:themeColor="text1"/>
                <w:sz w:val="24"/>
                <w:szCs w:val="24"/>
              </w:rPr>
              <w:t>PSO 1</w:t>
            </w:r>
          </w:p>
        </w:tc>
        <w:tc>
          <w:tcPr>
            <w:tcW w:w="992" w:type="dxa"/>
          </w:tcPr>
          <w:p w:rsidR="003C53C9" w:rsidRDefault="00D00594">
            <w:pPr>
              <w:jc w:val="center"/>
              <w:rPr>
                <w:b/>
                <w:color w:val="000000" w:themeColor="text1"/>
                <w:sz w:val="24"/>
                <w:szCs w:val="24"/>
              </w:rPr>
            </w:pPr>
            <w:r>
              <w:rPr>
                <w:b/>
                <w:color w:val="000000" w:themeColor="text1"/>
                <w:sz w:val="24"/>
                <w:szCs w:val="24"/>
              </w:rPr>
              <w:t>PSO 2</w:t>
            </w:r>
          </w:p>
        </w:tc>
        <w:tc>
          <w:tcPr>
            <w:tcW w:w="992" w:type="dxa"/>
          </w:tcPr>
          <w:p w:rsidR="003C53C9" w:rsidRDefault="00D00594">
            <w:pPr>
              <w:jc w:val="center"/>
              <w:rPr>
                <w:b/>
                <w:color w:val="000000" w:themeColor="text1"/>
                <w:sz w:val="24"/>
                <w:szCs w:val="24"/>
              </w:rPr>
            </w:pPr>
            <w:r>
              <w:rPr>
                <w:b/>
                <w:color w:val="000000" w:themeColor="text1"/>
                <w:sz w:val="24"/>
                <w:szCs w:val="24"/>
              </w:rPr>
              <w:t>PSO 3</w:t>
            </w:r>
          </w:p>
        </w:tc>
        <w:tc>
          <w:tcPr>
            <w:tcW w:w="993" w:type="dxa"/>
          </w:tcPr>
          <w:p w:rsidR="003C53C9" w:rsidRDefault="00D00594">
            <w:pPr>
              <w:jc w:val="center"/>
              <w:rPr>
                <w:b/>
                <w:color w:val="000000" w:themeColor="text1"/>
                <w:sz w:val="24"/>
                <w:szCs w:val="24"/>
              </w:rPr>
            </w:pPr>
            <w:r>
              <w:rPr>
                <w:b/>
                <w:color w:val="000000" w:themeColor="text1"/>
                <w:sz w:val="24"/>
                <w:szCs w:val="24"/>
              </w:rPr>
              <w:t>PSO 4</w:t>
            </w:r>
          </w:p>
        </w:tc>
        <w:tc>
          <w:tcPr>
            <w:tcW w:w="1056" w:type="dxa"/>
          </w:tcPr>
          <w:p w:rsidR="003C53C9" w:rsidRDefault="00D00594">
            <w:pPr>
              <w:jc w:val="center"/>
              <w:rPr>
                <w:b/>
                <w:color w:val="000000" w:themeColor="text1"/>
                <w:sz w:val="24"/>
                <w:szCs w:val="24"/>
              </w:rPr>
            </w:pPr>
            <w:r>
              <w:rPr>
                <w:b/>
                <w:color w:val="000000" w:themeColor="text1"/>
                <w:sz w:val="24"/>
                <w:szCs w:val="24"/>
              </w:rPr>
              <w:t>PSO 5</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1</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49"/>
          <w:jc w:val="center"/>
        </w:trPr>
        <w:tc>
          <w:tcPr>
            <w:tcW w:w="4789" w:type="dxa"/>
          </w:tcPr>
          <w:p w:rsidR="003C53C9" w:rsidRDefault="00D00594">
            <w:pPr>
              <w:jc w:val="both"/>
              <w:rPr>
                <w:b/>
                <w:color w:val="000000" w:themeColor="text1"/>
                <w:sz w:val="24"/>
                <w:szCs w:val="24"/>
              </w:rPr>
            </w:pPr>
            <w:r>
              <w:rPr>
                <w:b/>
                <w:color w:val="000000" w:themeColor="text1"/>
                <w:sz w:val="24"/>
                <w:szCs w:val="24"/>
              </w:rPr>
              <w:t>CO 2</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4</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5</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Weightage</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3" w:type="dxa"/>
          </w:tcPr>
          <w:p w:rsidR="003C53C9" w:rsidRDefault="00D00594">
            <w:pPr>
              <w:jc w:val="center"/>
              <w:rPr>
                <w:b/>
                <w:color w:val="000000" w:themeColor="text1"/>
                <w:sz w:val="24"/>
                <w:szCs w:val="24"/>
              </w:rPr>
            </w:pPr>
            <w:r>
              <w:rPr>
                <w:b/>
                <w:color w:val="000000" w:themeColor="text1"/>
                <w:sz w:val="24"/>
                <w:szCs w:val="24"/>
              </w:rPr>
              <w:t>15</w:t>
            </w:r>
          </w:p>
        </w:tc>
        <w:tc>
          <w:tcPr>
            <w:tcW w:w="1056" w:type="dxa"/>
          </w:tcPr>
          <w:p w:rsidR="003C53C9" w:rsidRDefault="00D00594">
            <w:pPr>
              <w:jc w:val="center"/>
              <w:rPr>
                <w:b/>
                <w:color w:val="000000" w:themeColor="text1"/>
                <w:sz w:val="24"/>
                <w:szCs w:val="24"/>
              </w:rPr>
            </w:pPr>
            <w:r>
              <w:rPr>
                <w:b/>
                <w:color w:val="000000" w:themeColor="text1"/>
                <w:sz w:val="24"/>
                <w:szCs w:val="24"/>
              </w:rPr>
              <w:t>15</w:t>
            </w:r>
          </w:p>
        </w:tc>
      </w:tr>
      <w:tr w:rsidR="003C53C9">
        <w:trPr>
          <w:trHeight w:val="771"/>
          <w:jc w:val="center"/>
        </w:trPr>
        <w:tc>
          <w:tcPr>
            <w:tcW w:w="4789" w:type="dxa"/>
          </w:tcPr>
          <w:p w:rsidR="003C53C9" w:rsidRDefault="00D00594">
            <w:pPr>
              <w:jc w:val="both"/>
              <w:rPr>
                <w:b/>
                <w:color w:val="000000" w:themeColor="text1"/>
                <w:sz w:val="24"/>
                <w:szCs w:val="24"/>
              </w:rPr>
            </w:pPr>
            <w:r>
              <w:rPr>
                <w:b/>
                <w:color w:val="000000" w:themeColor="text1"/>
                <w:sz w:val="24"/>
                <w:szCs w:val="24"/>
              </w:rPr>
              <w:t>Weighted Percentage of Course Contribution to PSO</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3" w:type="dxa"/>
          </w:tcPr>
          <w:p w:rsidR="003C53C9" w:rsidRDefault="00D00594">
            <w:pPr>
              <w:jc w:val="center"/>
              <w:rPr>
                <w:b/>
                <w:color w:val="000000" w:themeColor="text1"/>
                <w:sz w:val="24"/>
                <w:szCs w:val="24"/>
              </w:rPr>
            </w:pPr>
            <w:r>
              <w:rPr>
                <w:b/>
                <w:color w:val="000000" w:themeColor="text1"/>
                <w:sz w:val="24"/>
                <w:szCs w:val="24"/>
              </w:rPr>
              <w:t>3.0</w:t>
            </w:r>
          </w:p>
        </w:tc>
        <w:tc>
          <w:tcPr>
            <w:tcW w:w="1056" w:type="dxa"/>
          </w:tcPr>
          <w:p w:rsidR="003C53C9" w:rsidRDefault="00D00594">
            <w:pPr>
              <w:jc w:val="center"/>
              <w:rPr>
                <w:b/>
                <w:color w:val="000000" w:themeColor="text1"/>
                <w:sz w:val="24"/>
                <w:szCs w:val="24"/>
              </w:rPr>
            </w:pPr>
            <w:r>
              <w:rPr>
                <w:b/>
                <w:color w:val="000000" w:themeColor="text1"/>
                <w:sz w:val="24"/>
                <w:szCs w:val="24"/>
              </w:rPr>
              <w:t>3.0</w:t>
            </w:r>
          </w:p>
        </w:tc>
      </w:tr>
    </w:tbl>
    <w:p w:rsidR="003C53C9" w:rsidRDefault="003C53C9">
      <w:pPr>
        <w:rPr>
          <w:sz w:val="24"/>
          <w:szCs w:val="24"/>
        </w:rPr>
      </w:pPr>
    </w:p>
    <w:p w:rsidR="003C53C9" w:rsidRDefault="003C53C9">
      <w:pPr>
        <w:rPr>
          <w:sz w:val="24"/>
          <w:szCs w:val="24"/>
        </w:rPr>
      </w:pP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2"/>
        <w:gridCol w:w="3627"/>
        <w:gridCol w:w="688"/>
        <w:gridCol w:w="344"/>
        <w:gridCol w:w="344"/>
        <w:gridCol w:w="344"/>
        <w:gridCol w:w="143"/>
        <w:gridCol w:w="201"/>
        <w:gridCol w:w="249"/>
        <w:gridCol w:w="97"/>
        <w:gridCol w:w="514"/>
        <w:gridCol w:w="289"/>
        <w:gridCol w:w="180"/>
        <w:gridCol w:w="564"/>
        <w:gridCol w:w="696"/>
      </w:tblGrid>
      <w:tr w:rsidR="003C53C9">
        <w:trPr>
          <w:trHeight w:val="333"/>
        </w:trPr>
        <w:tc>
          <w:tcPr>
            <w:tcW w:w="1612" w:type="dxa"/>
            <w:vMerge w:val="restart"/>
            <w:vAlign w:val="center"/>
          </w:tcPr>
          <w:p w:rsidR="003C53C9" w:rsidRDefault="00D00594">
            <w:pPr>
              <w:jc w:val="center"/>
              <w:rPr>
                <w:b/>
                <w:color w:val="000000"/>
                <w:sz w:val="24"/>
                <w:szCs w:val="24"/>
              </w:rPr>
            </w:pP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3C53C9" w:rsidRDefault="00D00594">
            <w:pPr>
              <w:ind w:left="113" w:right="113"/>
              <w:jc w:val="center"/>
              <w:rPr>
                <w:b/>
                <w:color w:val="000000"/>
                <w:sz w:val="24"/>
                <w:szCs w:val="24"/>
              </w:rPr>
            </w:pPr>
            <w:r>
              <w:rPr>
                <w:b/>
                <w:color w:val="000000"/>
                <w:sz w:val="24"/>
                <w:szCs w:val="24"/>
              </w:rPr>
              <w:t>O</w:t>
            </w:r>
          </w:p>
        </w:tc>
        <w:tc>
          <w:tcPr>
            <w:tcW w:w="346" w:type="dxa"/>
            <w:gridSpan w:val="2"/>
            <w:vMerge w:val="restart"/>
            <w:vAlign w:val="center"/>
          </w:tcPr>
          <w:p w:rsidR="003C53C9" w:rsidRDefault="00D00594">
            <w:pPr>
              <w:ind w:left="113" w:right="113"/>
              <w:jc w:val="center"/>
              <w:rPr>
                <w:b/>
                <w:color w:val="000000"/>
                <w:sz w:val="24"/>
                <w:szCs w:val="24"/>
              </w:rPr>
            </w:pPr>
            <w:r>
              <w:rPr>
                <w:b/>
                <w:color w:val="000000"/>
                <w:sz w:val="24"/>
                <w:szCs w:val="24"/>
              </w:rPr>
              <w:t>Credits</w:t>
            </w:r>
          </w:p>
        </w:tc>
        <w:tc>
          <w:tcPr>
            <w:tcW w:w="514" w:type="dxa"/>
            <w:vMerge w:val="restart"/>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1612" w:type="dxa"/>
            <w:vMerge/>
            <w:vAlign w:val="center"/>
          </w:tcPr>
          <w:p w:rsidR="003C53C9" w:rsidRDefault="003C53C9">
            <w:pPr>
              <w:spacing w:line="276" w:lineRule="auto"/>
              <w:rPr>
                <w:b/>
                <w:color w:val="000000"/>
                <w:sz w:val="24"/>
                <w:szCs w:val="24"/>
              </w:rPr>
            </w:pPr>
          </w:p>
        </w:tc>
        <w:tc>
          <w:tcPr>
            <w:tcW w:w="3627" w:type="dxa"/>
            <w:vMerge/>
            <w:vAlign w:val="center"/>
          </w:tcPr>
          <w:p w:rsidR="003C53C9" w:rsidRDefault="003C53C9">
            <w:pPr>
              <w:spacing w:line="276" w:lineRule="auto"/>
              <w:rPr>
                <w:b/>
                <w:color w:val="000000"/>
                <w:sz w:val="24"/>
                <w:szCs w:val="24"/>
              </w:rPr>
            </w:pPr>
          </w:p>
        </w:tc>
        <w:tc>
          <w:tcPr>
            <w:tcW w:w="688"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gridSpan w:val="2"/>
            <w:vMerge/>
            <w:vAlign w:val="center"/>
          </w:tcPr>
          <w:p w:rsidR="003C53C9" w:rsidRDefault="003C53C9">
            <w:pPr>
              <w:spacing w:line="276" w:lineRule="auto"/>
              <w:rPr>
                <w:b/>
                <w:color w:val="000000"/>
                <w:sz w:val="24"/>
                <w:szCs w:val="24"/>
              </w:rPr>
            </w:pPr>
          </w:p>
        </w:tc>
        <w:tc>
          <w:tcPr>
            <w:tcW w:w="346" w:type="dxa"/>
            <w:gridSpan w:val="2"/>
            <w:vMerge/>
            <w:vAlign w:val="center"/>
          </w:tcPr>
          <w:p w:rsidR="003C53C9" w:rsidRDefault="003C53C9">
            <w:pPr>
              <w:spacing w:line="276" w:lineRule="auto"/>
              <w:rPr>
                <w:b/>
                <w:color w:val="000000"/>
                <w:sz w:val="24"/>
                <w:szCs w:val="24"/>
              </w:rPr>
            </w:pPr>
          </w:p>
        </w:tc>
        <w:tc>
          <w:tcPr>
            <w:tcW w:w="514" w:type="dxa"/>
            <w:vMerge/>
            <w:vAlign w:val="center"/>
          </w:tcPr>
          <w:p w:rsidR="003C53C9" w:rsidRDefault="003C53C9">
            <w:pPr>
              <w:spacing w:line="276" w:lineRule="auto"/>
              <w:rPr>
                <w:b/>
                <w:color w:val="000000"/>
                <w:sz w:val="24"/>
                <w:szCs w:val="24"/>
              </w:rPr>
            </w:pPr>
          </w:p>
        </w:tc>
        <w:tc>
          <w:tcPr>
            <w:tcW w:w="469" w:type="dxa"/>
            <w:gridSpan w:val="2"/>
            <w:vAlign w:val="center"/>
          </w:tcPr>
          <w:p w:rsidR="003C53C9" w:rsidRDefault="00D00594">
            <w:pPr>
              <w:ind w:left="113" w:right="113"/>
              <w:jc w:val="center"/>
              <w:rPr>
                <w:b/>
                <w:color w:val="000000"/>
                <w:sz w:val="24"/>
                <w:szCs w:val="24"/>
              </w:rPr>
            </w:pPr>
            <w:r>
              <w:rPr>
                <w:b/>
                <w:color w:val="000000"/>
                <w:sz w:val="24"/>
                <w:szCs w:val="24"/>
              </w:rPr>
              <w:t>CIA</w:t>
            </w:r>
          </w:p>
        </w:tc>
        <w:tc>
          <w:tcPr>
            <w:tcW w:w="564" w:type="dxa"/>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612" w:type="dxa"/>
            <w:vAlign w:val="center"/>
          </w:tcPr>
          <w:p w:rsidR="003C53C9" w:rsidRDefault="00D00594">
            <w:pPr>
              <w:jc w:val="center"/>
              <w:rPr>
                <w:b/>
                <w:color w:val="000000"/>
                <w:sz w:val="24"/>
                <w:szCs w:val="24"/>
              </w:rPr>
            </w:pPr>
            <w:r>
              <w:rPr>
                <w:b/>
                <w:color w:val="000000"/>
                <w:sz w:val="24"/>
                <w:szCs w:val="24"/>
              </w:rPr>
              <w:t>BBA DSE4C</w:t>
            </w:r>
          </w:p>
        </w:tc>
        <w:tc>
          <w:tcPr>
            <w:tcW w:w="3627" w:type="dxa"/>
            <w:vAlign w:val="center"/>
          </w:tcPr>
          <w:p w:rsidR="003C53C9" w:rsidRDefault="00D00594">
            <w:pPr>
              <w:spacing w:before="3"/>
              <w:ind w:left="92" w:right="106"/>
              <w:jc w:val="center"/>
              <w:rPr>
                <w:b/>
                <w:sz w:val="24"/>
                <w:szCs w:val="24"/>
              </w:rPr>
            </w:pPr>
            <w:r>
              <w:rPr>
                <w:b/>
                <w:sz w:val="24"/>
                <w:szCs w:val="24"/>
              </w:rPr>
              <w:t>Strategic Management</w:t>
            </w:r>
          </w:p>
        </w:tc>
        <w:tc>
          <w:tcPr>
            <w:tcW w:w="688" w:type="dxa"/>
            <w:vAlign w:val="center"/>
          </w:tcPr>
          <w:p w:rsidR="003C53C9" w:rsidRDefault="00D00594">
            <w:pPr>
              <w:jc w:val="center"/>
              <w:rPr>
                <w:color w:val="000000"/>
                <w:sz w:val="24"/>
                <w:szCs w:val="24"/>
              </w:rPr>
            </w:pPr>
            <w:r>
              <w:rPr>
                <w:color w:val="000000"/>
                <w:sz w:val="24"/>
                <w:szCs w:val="24"/>
              </w:rPr>
              <w:t>Core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346" w:type="dxa"/>
            <w:gridSpan w:val="2"/>
            <w:vAlign w:val="center"/>
          </w:tcPr>
          <w:p w:rsidR="003C53C9" w:rsidRDefault="00D00594">
            <w:pPr>
              <w:jc w:val="center"/>
              <w:rPr>
                <w:color w:val="000000"/>
                <w:sz w:val="24"/>
                <w:szCs w:val="24"/>
              </w:rPr>
            </w:pPr>
            <w:r>
              <w:rPr>
                <w:color w:val="000000"/>
                <w:sz w:val="24"/>
                <w:szCs w:val="24"/>
              </w:rPr>
              <w:t>3</w:t>
            </w:r>
          </w:p>
        </w:tc>
        <w:tc>
          <w:tcPr>
            <w:tcW w:w="514" w:type="dxa"/>
            <w:vAlign w:val="center"/>
          </w:tcPr>
          <w:p w:rsidR="003C53C9" w:rsidRDefault="00D00594">
            <w:pPr>
              <w:jc w:val="center"/>
              <w:rPr>
                <w:color w:val="000000"/>
                <w:sz w:val="24"/>
                <w:szCs w:val="24"/>
              </w:rPr>
            </w:pPr>
            <w:r>
              <w:rPr>
                <w:color w:val="000000"/>
                <w:sz w:val="24"/>
                <w:szCs w:val="24"/>
              </w:rPr>
              <w:t>5</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2" w:type="dxa"/>
            <w:gridSpan w:val="15"/>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2" w:type="dxa"/>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 xml:space="preserve">To </w:t>
            </w:r>
            <w:r>
              <w:rPr>
                <w:sz w:val="23"/>
                <w:szCs w:val="23"/>
              </w:rPr>
              <w:t>understand the concept of strategy and strategic management process.</w:t>
            </w:r>
          </w:p>
        </w:tc>
      </w:tr>
      <w:tr w:rsidR="003C53C9">
        <w:trPr>
          <w:trHeight w:val="167"/>
        </w:trPr>
        <w:tc>
          <w:tcPr>
            <w:tcW w:w="1612" w:type="dxa"/>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create awareness of evolving business environment.</w:t>
            </w:r>
          </w:p>
        </w:tc>
      </w:tr>
      <w:tr w:rsidR="003C53C9">
        <w:trPr>
          <w:trHeight w:val="167"/>
        </w:trPr>
        <w:tc>
          <w:tcPr>
            <w:tcW w:w="1612" w:type="dxa"/>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understand strategic alternatives and make appropriate strategic choice</w:t>
            </w:r>
          </w:p>
        </w:tc>
      </w:tr>
      <w:tr w:rsidR="003C53C9">
        <w:trPr>
          <w:trHeight w:val="167"/>
        </w:trPr>
        <w:tc>
          <w:tcPr>
            <w:tcW w:w="1612" w:type="dxa"/>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know the basics of strategic implementation</w:t>
            </w:r>
          </w:p>
        </w:tc>
      </w:tr>
      <w:tr w:rsidR="003C53C9">
        <w:trPr>
          <w:trHeight w:val="167"/>
        </w:trPr>
        <w:tc>
          <w:tcPr>
            <w:tcW w:w="1612" w:type="dxa"/>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understand  recent trends for competitive advantage</w:t>
            </w:r>
          </w:p>
        </w:tc>
      </w:tr>
      <w:tr w:rsidR="003C53C9">
        <w:trPr>
          <w:trHeight w:val="164"/>
        </w:trPr>
        <w:tc>
          <w:tcPr>
            <w:tcW w:w="1612" w:type="dxa"/>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I</w:t>
            </w:r>
          </w:p>
        </w:tc>
        <w:tc>
          <w:tcPr>
            <w:tcW w:w="5940" w:type="dxa"/>
            <w:gridSpan w:val="8"/>
          </w:tcPr>
          <w:p w:rsidR="003C53C9" w:rsidRDefault="003C53C9">
            <w:pPr>
              <w:widowControl/>
              <w:rPr>
                <w:b/>
                <w:color w:val="000000"/>
                <w:sz w:val="23"/>
                <w:szCs w:val="23"/>
              </w:rPr>
            </w:pPr>
          </w:p>
          <w:p w:rsidR="003C53C9" w:rsidRDefault="00D00594">
            <w:pPr>
              <w:widowControl/>
              <w:ind w:right="-58"/>
              <w:rPr>
                <w:color w:val="000000"/>
                <w:sz w:val="24"/>
                <w:szCs w:val="24"/>
              </w:rPr>
            </w:pPr>
            <w:r>
              <w:rPr>
                <w:color w:val="000000"/>
                <w:sz w:val="24"/>
                <w:szCs w:val="24"/>
              </w:rPr>
              <w:t xml:space="preserve">Introduction to Strategic Management -Overview of Strategic Management Process  Levels of Strategy </w:t>
            </w:r>
          </w:p>
          <w:p w:rsidR="003C53C9" w:rsidRDefault="00D00594">
            <w:pPr>
              <w:widowControl/>
              <w:rPr>
                <w:color w:val="000000"/>
                <w:sz w:val="24"/>
                <w:szCs w:val="24"/>
              </w:rPr>
            </w:pPr>
            <w:r>
              <w:rPr>
                <w:color w:val="000000"/>
                <w:sz w:val="24"/>
                <w:szCs w:val="24"/>
              </w:rPr>
              <w:t xml:space="preserve">Strategic Intent-Vision and Mission Business Definition </w:t>
            </w:r>
          </w:p>
          <w:p w:rsidR="003C53C9" w:rsidRDefault="003C53C9">
            <w:pPr>
              <w:spacing w:line="276" w:lineRule="auto"/>
              <w:ind w:left="100" w:right="113"/>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II</w:t>
            </w:r>
          </w:p>
        </w:tc>
        <w:tc>
          <w:tcPr>
            <w:tcW w:w="5940" w:type="dxa"/>
            <w:gridSpan w:val="8"/>
          </w:tcPr>
          <w:p w:rsidR="003C53C9" w:rsidRDefault="00D00594">
            <w:pPr>
              <w:widowControl/>
              <w:rPr>
                <w:color w:val="000000"/>
                <w:sz w:val="24"/>
                <w:szCs w:val="24"/>
              </w:rPr>
            </w:pPr>
            <w:r>
              <w:rPr>
                <w:color w:val="000000"/>
                <w:sz w:val="24"/>
                <w:szCs w:val="24"/>
              </w:rPr>
              <w:t xml:space="preserve">External Environment Appraisal using PESTEL </w:t>
            </w:r>
          </w:p>
          <w:p w:rsidR="003C53C9" w:rsidRDefault="00D00594">
            <w:pPr>
              <w:widowControl/>
              <w:rPr>
                <w:color w:val="000000"/>
                <w:sz w:val="24"/>
                <w:szCs w:val="24"/>
              </w:rPr>
            </w:pPr>
            <w:r>
              <w:rPr>
                <w:color w:val="000000"/>
                <w:sz w:val="24"/>
                <w:szCs w:val="24"/>
              </w:rPr>
              <w:t xml:space="preserve">Competitor Analysis using Porter’s 5-Forces model </w:t>
            </w:r>
          </w:p>
          <w:p w:rsidR="003C53C9" w:rsidRDefault="00D00594">
            <w:pPr>
              <w:widowControl/>
              <w:rPr>
                <w:color w:val="000000"/>
                <w:sz w:val="24"/>
                <w:szCs w:val="24"/>
              </w:rPr>
            </w:pPr>
            <w:r>
              <w:rPr>
                <w:color w:val="000000"/>
                <w:sz w:val="24"/>
                <w:szCs w:val="24"/>
              </w:rPr>
              <w:t xml:space="preserve">Environmental Threat and Opportunity Profile (ETOP) </w:t>
            </w:r>
          </w:p>
          <w:p w:rsidR="003C53C9" w:rsidRDefault="00D00594">
            <w:pPr>
              <w:widowControl/>
              <w:rPr>
                <w:color w:val="000000"/>
                <w:sz w:val="24"/>
                <w:szCs w:val="24"/>
              </w:rPr>
            </w:pPr>
            <w:r>
              <w:rPr>
                <w:color w:val="000000"/>
                <w:sz w:val="24"/>
                <w:szCs w:val="24"/>
              </w:rPr>
              <w:t xml:space="preserve">Value chain Analysis </w:t>
            </w:r>
          </w:p>
          <w:p w:rsidR="003C53C9" w:rsidRDefault="00D00594">
            <w:pPr>
              <w:widowControl/>
              <w:rPr>
                <w:b/>
                <w:color w:val="000000"/>
                <w:sz w:val="23"/>
                <w:szCs w:val="23"/>
              </w:rPr>
            </w:pPr>
            <w:r>
              <w:rPr>
                <w:color w:val="000000"/>
                <w:sz w:val="24"/>
                <w:szCs w:val="24"/>
              </w:rPr>
              <w:t>Strategic Advantage Profile(SAP) Scanning Functional Resources and Capabilities for building Organization Capability Profile (OCP) SWOT Analysis</w:t>
            </w:r>
          </w:p>
          <w:p w:rsidR="003C53C9" w:rsidRDefault="003C53C9">
            <w:pPr>
              <w:spacing w:line="276" w:lineRule="auto"/>
              <w:ind w:right="125"/>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16</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D00594">
            <w:pPr>
              <w:widowControl/>
              <w:rPr>
                <w:color w:val="000000"/>
                <w:sz w:val="24"/>
                <w:szCs w:val="24"/>
              </w:rPr>
            </w:pPr>
            <w:r>
              <w:rPr>
                <w:color w:val="000000"/>
                <w:sz w:val="24"/>
                <w:szCs w:val="24"/>
              </w:rPr>
              <w:t>Strategic alternatives at corporate level: concept of grand strategies -Strategic choice models - BCG, GE Nine Cell Matrix , Hofer’s matrix-Strategic alternatives at business level: Michael Porter’s Generic competitive strategies</w:t>
            </w:r>
          </w:p>
          <w:p w:rsidR="003C53C9" w:rsidRDefault="003C53C9">
            <w:pPr>
              <w:spacing w:line="276" w:lineRule="auto"/>
              <w:ind w:left="100" w:right="116"/>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16</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widowControl/>
              <w:rPr>
                <w:color w:val="000000"/>
                <w:sz w:val="24"/>
                <w:szCs w:val="24"/>
              </w:rPr>
            </w:pPr>
            <w:r>
              <w:rPr>
                <w:color w:val="000000"/>
                <w:sz w:val="24"/>
                <w:szCs w:val="24"/>
              </w:rPr>
              <w:t xml:space="preserve">Strategic Implementation: Developing short-term objectives and policies, functional tactics, and rewards </w:t>
            </w:r>
          </w:p>
          <w:p w:rsidR="003C53C9" w:rsidRDefault="00D00594">
            <w:pPr>
              <w:widowControl/>
              <w:rPr>
                <w:color w:val="000000"/>
                <w:sz w:val="24"/>
                <w:szCs w:val="24"/>
              </w:rPr>
            </w:pPr>
            <w:r>
              <w:rPr>
                <w:color w:val="000000"/>
                <w:sz w:val="24"/>
                <w:szCs w:val="24"/>
              </w:rPr>
              <w:t xml:space="preserve">Structural Implementation: an overview of Structural Considerations Behavioural Implementation: an overview of  Leadership and Corporate Culture Mc Kinsey 7-S Framework Establishing Strategic Control </w:t>
            </w:r>
          </w:p>
          <w:p w:rsidR="003C53C9" w:rsidRDefault="003C53C9">
            <w:pPr>
              <w:spacing w:line="276" w:lineRule="auto"/>
              <w:ind w:left="100" w:right="125"/>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16</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2" w:type="dxa"/>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widowControl/>
              <w:rPr>
                <w:color w:val="000000"/>
                <w:sz w:val="24"/>
                <w:szCs w:val="24"/>
              </w:rPr>
            </w:pPr>
            <w:r>
              <w:rPr>
                <w:color w:val="000000"/>
                <w:sz w:val="24"/>
                <w:szCs w:val="24"/>
              </w:rPr>
              <w:t>Concept of Balanced Scorecard approach. Use of Big data for Balanced score card Importance of Corporate Social Responsibility &amp; Business Ethics Concept of Corporate Sustainability</w:t>
            </w:r>
          </w:p>
          <w:p w:rsidR="003C53C9" w:rsidRDefault="003C53C9">
            <w:pPr>
              <w:spacing w:line="276" w:lineRule="auto"/>
              <w:ind w:left="100"/>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1612" w:type="dxa"/>
            <w:vAlign w:val="center"/>
          </w:tcPr>
          <w:p w:rsidR="003C53C9" w:rsidRDefault="003C53C9">
            <w:pPr>
              <w:jc w:val="center"/>
              <w:rPr>
                <w:color w:val="000000"/>
                <w:sz w:val="24"/>
                <w:szCs w:val="24"/>
              </w:rPr>
            </w:pPr>
          </w:p>
        </w:tc>
        <w:tc>
          <w:tcPr>
            <w:tcW w:w="5940" w:type="dxa"/>
            <w:gridSpan w:val="8"/>
            <w:vAlign w:val="center"/>
          </w:tcPr>
          <w:p w:rsidR="003C53C9" w:rsidRDefault="003C53C9">
            <w:pPr>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75</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2" w:type="dxa"/>
            <w:gridSpan w:val="15"/>
            <w:vAlign w:val="center"/>
          </w:tcPr>
          <w:p w:rsidR="003C53C9" w:rsidRDefault="003C53C9">
            <w:pPr>
              <w:jc w:val="center"/>
              <w:rPr>
                <w:b/>
                <w:color w:val="000000"/>
                <w:sz w:val="24"/>
                <w:szCs w:val="24"/>
              </w:rPr>
            </w:pPr>
          </w:p>
        </w:tc>
      </w:tr>
      <w:tr w:rsidR="003C53C9">
        <w:trPr>
          <w:trHeight w:val="164"/>
        </w:trPr>
        <w:tc>
          <w:tcPr>
            <w:tcW w:w="1612"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2" w:type="dxa"/>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widowControl/>
              <w:spacing w:after="47"/>
              <w:rPr>
                <w:color w:val="000000"/>
                <w:sz w:val="23"/>
                <w:szCs w:val="23"/>
              </w:rPr>
            </w:pPr>
            <w:r>
              <w:rPr>
                <w:color w:val="000000"/>
                <w:sz w:val="23"/>
                <w:szCs w:val="23"/>
              </w:rPr>
              <w:t xml:space="preserve">To develop an understanding of the strategic management process and the complexities of business environment. </w:t>
            </w:r>
          </w:p>
          <w:p w:rsidR="003C53C9" w:rsidRDefault="003C53C9">
            <w:pPr>
              <w:ind w:right="249"/>
              <w:jc w:val="both"/>
              <w:rPr>
                <w:color w:val="000000"/>
                <w:sz w:val="24"/>
                <w:szCs w:val="24"/>
              </w:rPr>
            </w:pP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PO5, PO6</w:t>
            </w:r>
          </w:p>
        </w:tc>
      </w:tr>
      <w:tr w:rsidR="003C53C9">
        <w:trPr>
          <w:trHeight w:val="164"/>
        </w:trPr>
        <w:tc>
          <w:tcPr>
            <w:tcW w:w="1612" w:type="dxa"/>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widowControl/>
              <w:spacing w:after="47"/>
              <w:rPr>
                <w:color w:val="000000"/>
                <w:sz w:val="23"/>
                <w:szCs w:val="23"/>
              </w:rPr>
            </w:pPr>
            <w:r>
              <w:rPr>
                <w:color w:val="000000"/>
                <w:sz w:val="24"/>
                <w:szCs w:val="24"/>
              </w:rPr>
              <w:t xml:space="preserve">To </w:t>
            </w:r>
            <w:r>
              <w:rPr>
                <w:color w:val="000000"/>
                <w:sz w:val="23"/>
                <w:szCs w:val="23"/>
              </w:rPr>
              <w:t xml:space="preserve">analyze the external environmental and internal organizational factors influencing strategy formulation. </w:t>
            </w:r>
          </w:p>
          <w:p w:rsidR="003C53C9" w:rsidRDefault="003C53C9">
            <w:pPr>
              <w:ind w:right="249"/>
              <w:jc w:val="both"/>
              <w:rPr>
                <w:color w:val="000000"/>
                <w:sz w:val="24"/>
                <w:szCs w:val="24"/>
              </w:rPr>
            </w:pP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PO6, PO7</w:t>
            </w:r>
          </w:p>
        </w:tc>
      </w:tr>
      <w:tr w:rsidR="003C53C9">
        <w:trPr>
          <w:trHeight w:val="164"/>
        </w:trPr>
        <w:tc>
          <w:tcPr>
            <w:tcW w:w="1612" w:type="dxa"/>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To </w:t>
            </w:r>
            <w:r>
              <w:rPr>
                <w:sz w:val="23"/>
                <w:szCs w:val="23"/>
              </w:rPr>
              <w:t>demonstrate the skills required for selection of the most suitable strategies for a business organization.</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PO4, PO5, PO6</w:t>
            </w:r>
          </w:p>
        </w:tc>
      </w:tr>
      <w:tr w:rsidR="003C53C9">
        <w:trPr>
          <w:trHeight w:val="164"/>
        </w:trPr>
        <w:tc>
          <w:tcPr>
            <w:tcW w:w="1612" w:type="dxa"/>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widowControl/>
              <w:rPr>
                <w:b/>
                <w:color w:val="000000"/>
                <w:sz w:val="23"/>
                <w:szCs w:val="23"/>
              </w:rPr>
            </w:pPr>
            <w:r>
              <w:rPr>
                <w:color w:val="000000"/>
                <w:sz w:val="24"/>
                <w:szCs w:val="24"/>
              </w:rPr>
              <w:t xml:space="preserve">To </w:t>
            </w:r>
            <w:r>
              <w:rPr>
                <w:color w:val="000000"/>
                <w:sz w:val="23"/>
                <w:szCs w:val="23"/>
              </w:rPr>
              <w:t xml:space="preserve">generate workable solutions to the issues and challenges related to successful implementation of the chosen strategies. </w:t>
            </w:r>
          </w:p>
          <w:p w:rsidR="003C53C9" w:rsidRDefault="003C53C9">
            <w:pPr>
              <w:ind w:right="249"/>
              <w:jc w:val="both"/>
              <w:rPr>
                <w:color w:val="000000"/>
                <w:sz w:val="24"/>
                <w:szCs w:val="24"/>
              </w:rPr>
            </w:pP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PO4 PO5, PO8</w:t>
            </w:r>
          </w:p>
        </w:tc>
      </w:tr>
      <w:tr w:rsidR="003C53C9">
        <w:trPr>
          <w:trHeight w:val="164"/>
        </w:trPr>
        <w:tc>
          <w:tcPr>
            <w:tcW w:w="1612" w:type="dxa"/>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To familiarize with current developments </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PO3, PO4,PO8</w:t>
            </w:r>
          </w:p>
        </w:tc>
      </w:tr>
      <w:tr w:rsidR="003C53C9">
        <w:trPr>
          <w:trHeight w:val="164"/>
        </w:trPr>
        <w:tc>
          <w:tcPr>
            <w:tcW w:w="9892" w:type="dxa"/>
            <w:gridSpan w:val="15"/>
            <w:vAlign w:val="center"/>
          </w:tcPr>
          <w:p w:rsidR="003C53C9" w:rsidRDefault="00D00594">
            <w:pPr>
              <w:jc w:val="center"/>
              <w:rPr>
                <w:b/>
                <w:color w:val="000000"/>
                <w:sz w:val="24"/>
                <w:szCs w:val="24"/>
              </w:rPr>
            </w:pPr>
            <w:r>
              <w:rPr>
                <w:b/>
                <w:color w:val="000000"/>
                <w:sz w:val="24"/>
                <w:szCs w:val="24"/>
              </w:rPr>
              <w:t>Reading List</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widowControl/>
              <w:spacing w:after="78"/>
              <w:rPr>
                <w:color w:val="000000"/>
                <w:sz w:val="23"/>
                <w:szCs w:val="23"/>
              </w:rPr>
            </w:pPr>
            <w:r>
              <w:rPr>
                <w:color w:val="000000"/>
                <w:sz w:val="23"/>
                <w:szCs w:val="23"/>
              </w:rPr>
              <w:t>Wheelan and Hunger, Concepts in Strategic Management and Business Policy, Pearson. – 14</w:t>
            </w:r>
            <w:r>
              <w:rPr>
                <w:color w:val="000000"/>
                <w:sz w:val="16"/>
                <w:szCs w:val="16"/>
              </w:rPr>
              <w:t xml:space="preserve">th </w:t>
            </w:r>
            <w:r>
              <w:rPr>
                <w:color w:val="000000"/>
                <w:sz w:val="23"/>
                <w:szCs w:val="23"/>
              </w:rPr>
              <w:t xml:space="preserve">Edition (2017) </w:t>
            </w:r>
          </w:p>
          <w:p w:rsidR="003C53C9" w:rsidRDefault="003C53C9">
            <w:pPr>
              <w:jc w:val="both"/>
              <w:rPr>
                <w:color w:val="000000"/>
                <w:sz w:val="24"/>
                <w:szCs w:val="24"/>
              </w:rPr>
            </w:pP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widowControl/>
              <w:spacing w:after="78"/>
              <w:rPr>
                <w:color w:val="000000"/>
                <w:sz w:val="23"/>
                <w:szCs w:val="23"/>
              </w:rPr>
            </w:pPr>
            <w:r>
              <w:rPr>
                <w:color w:val="000000"/>
                <w:sz w:val="23"/>
                <w:szCs w:val="23"/>
              </w:rPr>
              <w:t xml:space="preserve">AzharKazmi,  Strategic Management and Business Policy, McGraw Hill – Third Edition(2012) </w:t>
            </w:r>
          </w:p>
          <w:p w:rsidR="003C53C9" w:rsidRDefault="003C53C9">
            <w:pPr>
              <w:jc w:val="both"/>
              <w:rPr>
                <w:color w:val="000000"/>
                <w:sz w:val="24"/>
                <w:szCs w:val="24"/>
              </w:rPr>
            </w:pP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widowControl/>
              <w:rPr>
                <w:color w:val="000000"/>
                <w:sz w:val="24"/>
                <w:szCs w:val="24"/>
              </w:rPr>
            </w:pPr>
            <w:r>
              <w:rPr>
                <w:color w:val="000000"/>
                <w:sz w:val="23"/>
                <w:szCs w:val="23"/>
              </w:rPr>
              <w:t>Jauch, Glueck&amp; Gupta, Business Policy and Strategic Management, (Frank Brothers), (7</w:t>
            </w:r>
            <w:r>
              <w:rPr>
                <w:color w:val="000000"/>
                <w:sz w:val="16"/>
                <w:szCs w:val="16"/>
              </w:rPr>
              <w:t xml:space="preserve">th </w:t>
            </w:r>
            <w:r>
              <w:rPr>
                <w:color w:val="000000"/>
                <w:sz w:val="23"/>
                <w:szCs w:val="23"/>
              </w:rPr>
              <w:t>Edition)</w:t>
            </w:r>
          </w:p>
          <w:p w:rsidR="003C53C9" w:rsidRDefault="003C53C9">
            <w:pPr>
              <w:jc w:val="both"/>
              <w:rPr>
                <w:sz w:val="24"/>
                <w:szCs w:val="24"/>
              </w:rPr>
            </w:pPr>
          </w:p>
        </w:tc>
      </w:tr>
      <w:tr w:rsidR="003C53C9">
        <w:trPr>
          <w:trHeight w:val="164"/>
        </w:trPr>
        <w:tc>
          <w:tcPr>
            <w:tcW w:w="1612" w:type="dxa"/>
            <w:vAlign w:val="center"/>
          </w:tcPr>
          <w:p w:rsidR="003C53C9" w:rsidRDefault="003C53C9">
            <w:pPr>
              <w:jc w:val="center"/>
              <w:rPr>
                <w:color w:val="000000"/>
                <w:sz w:val="24"/>
                <w:szCs w:val="24"/>
              </w:rPr>
            </w:pPr>
          </w:p>
        </w:tc>
        <w:tc>
          <w:tcPr>
            <w:tcW w:w="8280" w:type="dxa"/>
            <w:gridSpan w:val="14"/>
            <w:vAlign w:val="center"/>
          </w:tcPr>
          <w:p w:rsidR="003C53C9" w:rsidRDefault="003C53C9">
            <w:pPr>
              <w:jc w:val="both"/>
              <w:rPr>
                <w:sz w:val="24"/>
                <w:szCs w:val="24"/>
              </w:rPr>
            </w:pP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D00594">
            <w:pPr>
              <w:widowControl/>
              <w:rPr>
                <w:color w:val="000000"/>
                <w:sz w:val="23"/>
                <w:szCs w:val="23"/>
              </w:rPr>
            </w:pPr>
            <w:r>
              <w:rPr>
                <w:color w:val="000000"/>
                <w:sz w:val="23"/>
                <w:szCs w:val="23"/>
              </w:rPr>
              <w:t>Pearce, Robinson and Mittal, Strategic Management, Formulation, Implementation &amp; Control, (McGraw Hill), (12</w:t>
            </w:r>
            <w:r>
              <w:rPr>
                <w:color w:val="000000"/>
                <w:sz w:val="16"/>
                <w:szCs w:val="16"/>
              </w:rPr>
              <w:t xml:space="preserve">th </w:t>
            </w:r>
            <w:r>
              <w:rPr>
                <w:color w:val="000000"/>
                <w:sz w:val="23"/>
                <w:szCs w:val="23"/>
              </w:rPr>
              <w:t xml:space="preserve">Edition) </w:t>
            </w:r>
          </w:p>
          <w:p w:rsidR="003C53C9" w:rsidRDefault="003C53C9">
            <w:pPr>
              <w:jc w:val="both"/>
              <w:rPr>
                <w:sz w:val="24"/>
                <w:szCs w:val="24"/>
              </w:rPr>
            </w:pP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widowControl/>
              <w:spacing w:after="44"/>
              <w:rPr>
                <w:color w:val="000000"/>
                <w:sz w:val="23"/>
                <w:szCs w:val="23"/>
              </w:rPr>
            </w:pPr>
            <w:r>
              <w:rPr>
                <w:color w:val="000000"/>
                <w:sz w:val="23"/>
                <w:szCs w:val="23"/>
              </w:rPr>
              <w:t xml:space="preserve">Hitt, Ireland, Hoskisson&amp;Manikutty (2009), Strategic Management – A South Asian Perspective, Cengage Learning- Ninth Edition(2012) </w:t>
            </w:r>
          </w:p>
          <w:p w:rsidR="003C53C9" w:rsidRDefault="003C53C9">
            <w:pPr>
              <w:jc w:val="both"/>
              <w:rPr>
                <w:color w:val="000000"/>
                <w:sz w:val="24"/>
                <w:szCs w:val="24"/>
                <w:highlight w:val="white"/>
              </w:rPr>
            </w:pPr>
          </w:p>
        </w:tc>
      </w:tr>
      <w:tr w:rsidR="003C53C9">
        <w:trPr>
          <w:trHeight w:val="164"/>
        </w:trPr>
        <w:tc>
          <w:tcPr>
            <w:tcW w:w="9892" w:type="dxa"/>
            <w:gridSpan w:val="15"/>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2"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widowControl/>
              <w:rPr>
                <w:color w:val="000000"/>
                <w:sz w:val="23"/>
                <w:szCs w:val="23"/>
              </w:rPr>
            </w:pPr>
            <w:r>
              <w:rPr>
                <w:color w:val="000000"/>
                <w:sz w:val="23"/>
                <w:szCs w:val="23"/>
              </w:rPr>
              <w:t xml:space="preserve">Thomson &amp; Strickland,(2008), Crafting and Executing Strategy, McGraw Hill.- Sixteenth Edition (2011) </w:t>
            </w:r>
          </w:p>
          <w:p w:rsidR="003C53C9" w:rsidRDefault="003C53C9">
            <w:pPr>
              <w:tabs>
                <w:tab w:val="left" w:pos="528"/>
              </w:tabs>
              <w:rPr>
                <w:sz w:val="24"/>
                <w:szCs w:val="24"/>
              </w:rPr>
            </w:pP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widowControl/>
              <w:rPr>
                <w:color w:val="000000"/>
                <w:sz w:val="23"/>
                <w:szCs w:val="23"/>
              </w:rPr>
            </w:pPr>
            <w:r>
              <w:rPr>
                <w:color w:val="000000"/>
                <w:sz w:val="23"/>
                <w:szCs w:val="23"/>
              </w:rPr>
              <w:t xml:space="preserve">N. Chandrasekaran, Ananthanarayanan(2011), Strategic Management, Oxford University Press – First Edition – Second Impression (2012) </w:t>
            </w:r>
          </w:p>
          <w:p w:rsidR="003C53C9" w:rsidRDefault="003C53C9">
            <w:pPr>
              <w:tabs>
                <w:tab w:val="left" w:pos="528"/>
              </w:tabs>
              <w:rPr>
                <w:sz w:val="24"/>
                <w:szCs w:val="24"/>
              </w:rPr>
            </w:pP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tabs>
                <w:tab w:val="left" w:pos="528"/>
              </w:tabs>
              <w:rPr>
                <w:sz w:val="24"/>
                <w:szCs w:val="24"/>
              </w:rPr>
            </w:pPr>
            <w:r>
              <w:rPr>
                <w:sz w:val="23"/>
                <w:szCs w:val="23"/>
              </w:rPr>
              <w:t>Ireland, Hoskisson&amp;Manikutty (2009), Strategic Management – A South Asian Perspective, Cengage Learning- Ninth Edition(2012)</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tabs>
                <w:tab w:val="left" w:pos="528"/>
              </w:tabs>
              <w:spacing w:before="144"/>
              <w:rPr>
                <w:sz w:val="24"/>
                <w:szCs w:val="24"/>
              </w:rPr>
            </w:pPr>
            <w:r>
              <w:rPr>
                <w:sz w:val="24"/>
                <w:szCs w:val="24"/>
              </w:rPr>
              <w:t>Dr.LM.Prasad, Strategic Management, Sultan Chand &amp; Sons</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tabs>
                <w:tab w:val="left" w:pos="528"/>
              </w:tabs>
              <w:spacing w:before="144"/>
              <w:rPr>
                <w:sz w:val="24"/>
                <w:szCs w:val="24"/>
              </w:rPr>
            </w:pPr>
            <w:r>
              <w:rPr>
                <w:sz w:val="24"/>
                <w:szCs w:val="24"/>
              </w:rPr>
              <w:t>Kenneth Carrig,Scott A Snell.StrategicExecution:Driving Breakthrough performance in business, Stanford University Press(2019)</w:t>
            </w:r>
          </w:p>
        </w:tc>
      </w:tr>
      <w:tr w:rsidR="003C53C9">
        <w:trPr>
          <w:trHeight w:val="164"/>
        </w:trPr>
        <w:tc>
          <w:tcPr>
            <w:tcW w:w="9892" w:type="dxa"/>
            <w:gridSpan w:val="15"/>
            <w:vAlign w:val="center"/>
          </w:tcPr>
          <w:p w:rsidR="003C53C9" w:rsidRDefault="00D00594">
            <w:pPr>
              <w:tabs>
                <w:tab w:val="left" w:pos="528"/>
              </w:tabs>
              <w:spacing w:before="144"/>
              <w:jc w:val="center"/>
              <w:rPr>
                <w:b/>
                <w:sz w:val="24"/>
                <w:szCs w:val="24"/>
              </w:rPr>
            </w:pPr>
            <w:r>
              <w:rPr>
                <w:b/>
                <w:sz w:val="24"/>
                <w:szCs w:val="24"/>
              </w:rPr>
              <w:t>Web Resources</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tabs>
                <w:tab w:val="left" w:pos="528"/>
              </w:tabs>
              <w:spacing w:before="144"/>
              <w:rPr>
                <w:sz w:val="24"/>
                <w:szCs w:val="24"/>
              </w:rPr>
            </w:pPr>
            <w:r>
              <w:rPr>
                <w:sz w:val="24"/>
                <w:szCs w:val="24"/>
              </w:rPr>
              <w:t xml:space="preserve"> Strategic management journal </w:t>
            </w:r>
            <w:hyperlink r:id="rId168">
              <w:r>
                <w:rPr>
                  <w:color w:val="0000FF"/>
                  <w:sz w:val="24"/>
                  <w:szCs w:val="24"/>
                  <w:u w:val="single"/>
                </w:rPr>
                <w:t>https://onlinelibrary.wiley.com/journal/10970266</w:t>
              </w:r>
            </w:hyperlink>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F263D6">
            <w:pPr>
              <w:tabs>
                <w:tab w:val="left" w:pos="528"/>
              </w:tabs>
              <w:spacing w:before="144"/>
              <w:rPr>
                <w:sz w:val="24"/>
                <w:szCs w:val="24"/>
              </w:rPr>
            </w:pPr>
            <w:hyperlink r:id="rId169">
              <w:r w:rsidR="00D00594">
                <w:rPr>
                  <w:color w:val="0000FF"/>
                  <w:sz w:val="24"/>
                  <w:szCs w:val="24"/>
                  <w:u w:val="single"/>
                </w:rPr>
                <w:t>https://str.aom.org/teaching/all-levels</w:t>
              </w:r>
            </w:hyperlink>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tabs>
                <w:tab w:val="left" w:pos="528"/>
              </w:tabs>
              <w:spacing w:before="144"/>
              <w:rPr>
                <w:sz w:val="24"/>
                <w:szCs w:val="24"/>
              </w:rPr>
            </w:pPr>
            <w:r>
              <w:rPr>
                <w:sz w:val="24"/>
                <w:szCs w:val="24"/>
              </w:rPr>
              <w:t>https://online.hbs.edu/courses/business-strategy/</w:t>
            </w:r>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F263D6">
            <w:pPr>
              <w:tabs>
                <w:tab w:val="left" w:pos="528"/>
              </w:tabs>
              <w:spacing w:before="144"/>
              <w:rPr>
                <w:sz w:val="24"/>
                <w:szCs w:val="24"/>
              </w:rPr>
            </w:pPr>
            <w:hyperlink r:id="rId170">
              <w:r w:rsidR="00D00594">
                <w:rPr>
                  <w:color w:val="0000FF"/>
                  <w:sz w:val="24"/>
                  <w:szCs w:val="24"/>
                  <w:u w:val="single"/>
                </w:rPr>
                <w:t>https://study.sagepub.com/parnell4e</w:t>
              </w:r>
            </w:hyperlink>
          </w:p>
        </w:tc>
      </w:tr>
      <w:tr w:rsidR="003C53C9">
        <w:trPr>
          <w:trHeight w:val="164"/>
        </w:trPr>
        <w:tc>
          <w:tcPr>
            <w:tcW w:w="1612"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tabs>
                <w:tab w:val="left" w:pos="528"/>
              </w:tabs>
              <w:spacing w:before="144"/>
              <w:rPr>
                <w:sz w:val="24"/>
                <w:szCs w:val="24"/>
              </w:rPr>
            </w:pPr>
            <w:r>
              <w:rPr>
                <w:sz w:val="24"/>
                <w:szCs w:val="24"/>
              </w:rPr>
              <w:t>https://www.strategicmanagement.net/</w:t>
            </w:r>
          </w:p>
        </w:tc>
      </w:tr>
      <w:tr w:rsidR="003C53C9">
        <w:trPr>
          <w:trHeight w:val="164"/>
        </w:trPr>
        <w:tc>
          <w:tcPr>
            <w:tcW w:w="9892" w:type="dxa"/>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2"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2"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2" w:type="dxa"/>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2"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2" w:type="dxa"/>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2"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2"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2"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2"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2" w:type="dxa"/>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 w:rsidR="003C53C9" w:rsidRDefault="00D00594">
      <w:pPr>
        <w:jc w:val="center"/>
        <w:rPr>
          <w:sz w:val="24"/>
          <w:szCs w:val="24"/>
        </w:rPr>
      </w:pPr>
      <w:r>
        <w:rPr>
          <w:b/>
          <w:color w:val="000000"/>
          <w:sz w:val="24"/>
          <w:szCs w:val="24"/>
          <w:u w:val="single"/>
        </w:rPr>
        <w:t>Mapping with program outcomes</w:t>
      </w:r>
    </w:p>
    <w:p w:rsidR="003C53C9" w:rsidRDefault="003C53C9"/>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52"/>
          <w:jc w:val="center"/>
        </w:trPr>
        <w:tc>
          <w:tcPr>
            <w:tcW w:w="885"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D00594">
      <w:pPr>
        <w:widowControl/>
        <w:autoSpaceDE/>
        <w:autoSpaceDN/>
        <w:spacing w:after="160" w:line="259" w:lineRule="auto"/>
        <w:rPr>
          <w:b/>
          <w:sz w:val="24"/>
          <w:szCs w:val="24"/>
        </w:rPr>
      </w:pPr>
      <w:r>
        <w:rPr>
          <w:b/>
          <w:sz w:val="24"/>
          <w:szCs w:val="24"/>
        </w:rPr>
        <w:br w:type="page"/>
      </w: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5"/>
        <w:gridCol w:w="1725"/>
        <w:gridCol w:w="1200"/>
        <w:gridCol w:w="1200"/>
        <w:gridCol w:w="1200"/>
        <w:gridCol w:w="1200"/>
      </w:tblGrid>
      <w:tr w:rsidR="003C53C9">
        <w:trPr>
          <w:trHeight w:val="66"/>
        </w:trPr>
        <w:tc>
          <w:tcPr>
            <w:tcW w:w="2295" w:type="dxa"/>
            <w:vAlign w:val="center"/>
          </w:tcPr>
          <w:p w:rsidR="003C53C9" w:rsidRDefault="00D00594">
            <w:pPr>
              <w:jc w:val="center"/>
              <w:rPr>
                <w:b/>
                <w:sz w:val="24"/>
                <w:szCs w:val="24"/>
              </w:rPr>
            </w:pPr>
            <w:r>
              <w:rPr>
                <w:b/>
                <w:sz w:val="24"/>
                <w:szCs w:val="24"/>
              </w:rPr>
              <w:t>CO/PO</w:t>
            </w:r>
          </w:p>
        </w:tc>
        <w:tc>
          <w:tcPr>
            <w:tcW w:w="1725" w:type="dxa"/>
            <w:vAlign w:val="center"/>
          </w:tcPr>
          <w:p w:rsidR="003C53C9" w:rsidRDefault="00D00594">
            <w:pPr>
              <w:jc w:val="center"/>
              <w:rPr>
                <w:b/>
                <w:sz w:val="24"/>
                <w:szCs w:val="24"/>
              </w:rPr>
            </w:pPr>
            <w:r>
              <w:rPr>
                <w:b/>
                <w:sz w:val="24"/>
                <w:szCs w:val="24"/>
              </w:rPr>
              <w:t>PSO 1</w:t>
            </w:r>
          </w:p>
        </w:tc>
        <w:tc>
          <w:tcPr>
            <w:tcW w:w="1200" w:type="dxa"/>
            <w:vAlign w:val="center"/>
          </w:tcPr>
          <w:p w:rsidR="003C53C9" w:rsidRDefault="00D00594">
            <w:pPr>
              <w:jc w:val="center"/>
              <w:rPr>
                <w:b/>
                <w:sz w:val="24"/>
                <w:szCs w:val="24"/>
              </w:rPr>
            </w:pPr>
            <w:r>
              <w:rPr>
                <w:b/>
                <w:sz w:val="24"/>
                <w:szCs w:val="24"/>
              </w:rPr>
              <w:t>PSO 2</w:t>
            </w:r>
          </w:p>
        </w:tc>
        <w:tc>
          <w:tcPr>
            <w:tcW w:w="1200" w:type="dxa"/>
            <w:vAlign w:val="center"/>
          </w:tcPr>
          <w:p w:rsidR="003C53C9" w:rsidRDefault="00D00594">
            <w:pPr>
              <w:jc w:val="center"/>
              <w:rPr>
                <w:b/>
                <w:sz w:val="24"/>
                <w:szCs w:val="24"/>
              </w:rPr>
            </w:pPr>
            <w:r>
              <w:rPr>
                <w:b/>
                <w:sz w:val="24"/>
                <w:szCs w:val="24"/>
              </w:rPr>
              <w:t>PSO 3</w:t>
            </w:r>
          </w:p>
        </w:tc>
        <w:tc>
          <w:tcPr>
            <w:tcW w:w="1200" w:type="dxa"/>
            <w:vAlign w:val="center"/>
          </w:tcPr>
          <w:p w:rsidR="003C53C9" w:rsidRDefault="00D00594">
            <w:pPr>
              <w:jc w:val="center"/>
              <w:rPr>
                <w:b/>
                <w:sz w:val="24"/>
                <w:szCs w:val="24"/>
              </w:rPr>
            </w:pPr>
            <w:r>
              <w:rPr>
                <w:b/>
                <w:sz w:val="24"/>
                <w:szCs w:val="24"/>
              </w:rPr>
              <w:t>PSO 4</w:t>
            </w:r>
          </w:p>
        </w:tc>
        <w:tc>
          <w:tcPr>
            <w:tcW w:w="1200" w:type="dxa"/>
            <w:vAlign w:val="center"/>
          </w:tcPr>
          <w:p w:rsidR="003C53C9" w:rsidRDefault="00D00594">
            <w:pPr>
              <w:jc w:val="center"/>
              <w:rPr>
                <w:b/>
                <w:sz w:val="24"/>
                <w:szCs w:val="24"/>
              </w:rPr>
            </w:pPr>
            <w:r>
              <w:rPr>
                <w:b/>
                <w:sz w:val="24"/>
                <w:szCs w:val="24"/>
              </w:rPr>
              <w:t>PSO 5</w:t>
            </w:r>
          </w:p>
        </w:tc>
      </w:tr>
      <w:tr w:rsidR="003C53C9">
        <w:trPr>
          <w:trHeight w:val="230"/>
        </w:trPr>
        <w:tc>
          <w:tcPr>
            <w:tcW w:w="2295" w:type="dxa"/>
            <w:vAlign w:val="center"/>
          </w:tcPr>
          <w:p w:rsidR="003C53C9" w:rsidRDefault="00D00594">
            <w:pPr>
              <w:rPr>
                <w:b/>
                <w:sz w:val="24"/>
                <w:szCs w:val="24"/>
              </w:rPr>
            </w:pPr>
            <w:r>
              <w:rPr>
                <w:b/>
                <w:sz w:val="24"/>
                <w:szCs w:val="24"/>
              </w:rPr>
              <w:t>CO 1</w:t>
            </w:r>
          </w:p>
        </w:tc>
        <w:tc>
          <w:tcPr>
            <w:tcW w:w="1725"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r>
      <w:tr w:rsidR="003C53C9">
        <w:trPr>
          <w:trHeight w:val="230"/>
        </w:trPr>
        <w:tc>
          <w:tcPr>
            <w:tcW w:w="2295" w:type="dxa"/>
            <w:vAlign w:val="center"/>
          </w:tcPr>
          <w:p w:rsidR="003C53C9" w:rsidRDefault="00D00594">
            <w:pPr>
              <w:rPr>
                <w:b/>
                <w:sz w:val="24"/>
                <w:szCs w:val="24"/>
              </w:rPr>
            </w:pPr>
            <w:r>
              <w:rPr>
                <w:b/>
                <w:sz w:val="24"/>
                <w:szCs w:val="24"/>
              </w:rPr>
              <w:t>CO 2</w:t>
            </w:r>
          </w:p>
        </w:tc>
        <w:tc>
          <w:tcPr>
            <w:tcW w:w="1725"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r>
      <w:tr w:rsidR="003C53C9">
        <w:trPr>
          <w:trHeight w:val="230"/>
        </w:trPr>
        <w:tc>
          <w:tcPr>
            <w:tcW w:w="2295" w:type="dxa"/>
            <w:vAlign w:val="center"/>
          </w:tcPr>
          <w:p w:rsidR="003C53C9" w:rsidRDefault="00D00594">
            <w:pPr>
              <w:rPr>
                <w:b/>
                <w:sz w:val="24"/>
                <w:szCs w:val="24"/>
              </w:rPr>
            </w:pPr>
            <w:r>
              <w:rPr>
                <w:b/>
                <w:sz w:val="24"/>
                <w:szCs w:val="24"/>
              </w:rPr>
              <w:t>CO 3</w:t>
            </w:r>
          </w:p>
        </w:tc>
        <w:tc>
          <w:tcPr>
            <w:tcW w:w="1725"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r>
      <w:tr w:rsidR="003C53C9">
        <w:trPr>
          <w:trHeight w:val="230"/>
        </w:trPr>
        <w:tc>
          <w:tcPr>
            <w:tcW w:w="2295" w:type="dxa"/>
            <w:vAlign w:val="center"/>
          </w:tcPr>
          <w:p w:rsidR="003C53C9" w:rsidRDefault="00D00594">
            <w:pPr>
              <w:rPr>
                <w:b/>
                <w:sz w:val="24"/>
                <w:szCs w:val="24"/>
              </w:rPr>
            </w:pPr>
            <w:r>
              <w:rPr>
                <w:b/>
                <w:sz w:val="24"/>
                <w:szCs w:val="24"/>
              </w:rPr>
              <w:t>CO 4</w:t>
            </w:r>
          </w:p>
        </w:tc>
        <w:tc>
          <w:tcPr>
            <w:tcW w:w="1725"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r>
      <w:tr w:rsidR="003C53C9">
        <w:trPr>
          <w:trHeight w:val="240"/>
        </w:trPr>
        <w:tc>
          <w:tcPr>
            <w:tcW w:w="2295" w:type="dxa"/>
            <w:vAlign w:val="center"/>
          </w:tcPr>
          <w:p w:rsidR="003C53C9" w:rsidRDefault="00D00594">
            <w:pPr>
              <w:rPr>
                <w:b/>
                <w:sz w:val="24"/>
                <w:szCs w:val="24"/>
              </w:rPr>
            </w:pPr>
            <w:r>
              <w:rPr>
                <w:b/>
                <w:sz w:val="24"/>
                <w:szCs w:val="24"/>
              </w:rPr>
              <w:t>CO 5</w:t>
            </w:r>
          </w:p>
        </w:tc>
        <w:tc>
          <w:tcPr>
            <w:tcW w:w="1725"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c>
          <w:tcPr>
            <w:tcW w:w="1200" w:type="dxa"/>
            <w:vAlign w:val="center"/>
          </w:tcPr>
          <w:p w:rsidR="003C53C9" w:rsidRDefault="00D00594">
            <w:pPr>
              <w:jc w:val="center"/>
              <w:rPr>
                <w:sz w:val="24"/>
                <w:szCs w:val="24"/>
              </w:rPr>
            </w:pPr>
            <w:r>
              <w:rPr>
                <w:sz w:val="24"/>
                <w:szCs w:val="24"/>
              </w:rPr>
              <w:t>3</w:t>
            </w:r>
          </w:p>
        </w:tc>
      </w:tr>
      <w:tr w:rsidR="003C53C9">
        <w:trPr>
          <w:trHeight w:val="240"/>
        </w:trPr>
        <w:tc>
          <w:tcPr>
            <w:tcW w:w="2295" w:type="dxa"/>
            <w:vAlign w:val="center"/>
          </w:tcPr>
          <w:p w:rsidR="003C53C9" w:rsidRDefault="00D00594">
            <w:pPr>
              <w:rPr>
                <w:b/>
                <w:sz w:val="24"/>
                <w:szCs w:val="24"/>
              </w:rPr>
            </w:pPr>
            <w:r>
              <w:rPr>
                <w:b/>
                <w:sz w:val="24"/>
                <w:szCs w:val="24"/>
              </w:rPr>
              <w:t>Weightage</w:t>
            </w:r>
          </w:p>
        </w:tc>
        <w:tc>
          <w:tcPr>
            <w:tcW w:w="1725" w:type="dxa"/>
            <w:vAlign w:val="center"/>
          </w:tcPr>
          <w:p w:rsidR="003C53C9" w:rsidRDefault="00D00594">
            <w:pPr>
              <w:jc w:val="center"/>
              <w:rPr>
                <w:sz w:val="24"/>
                <w:szCs w:val="24"/>
              </w:rPr>
            </w:pPr>
            <w:r>
              <w:rPr>
                <w:sz w:val="24"/>
                <w:szCs w:val="24"/>
              </w:rPr>
              <w:t>15</w:t>
            </w:r>
          </w:p>
        </w:tc>
        <w:tc>
          <w:tcPr>
            <w:tcW w:w="1200" w:type="dxa"/>
            <w:vAlign w:val="center"/>
          </w:tcPr>
          <w:p w:rsidR="003C53C9" w:rsidRDefault="00D00594">
            <w:pPr>
              <w:jc w:val="center"/>
              <w:rPr>
                <w:sz w:val="24"/>
                <w:szCs w:val="24"/>
              </w:rPr>
            </w:pPr>
            <w:r>
              <w:rPr>
                <w:sz w:val="24"/>
                <w:szCs w:val="24"/>
              </w:rPr>
              <w:t>15</w:t>
            </w:r>
          </w:p>
        </w:tc>
        <w:tc>
          <w:tcPr>
            <w:tcW w:w="1200" w:type="dxa"/>
            <w:vAlign w:val="center"/>
          </w:tcPr>
          <w:p w:rsidR="003C53C9" w:rsidRDefault="00D00594">
            <w:pPr>
              <w:jc w:val="center"/>
              <w:rPr>
                <w:sz w:val="24"/>
                <w:szCs w:val="24"/>
              </w:rPr>
            </w:pPr>
            <w:r>
              <w:rPr>
                <w:sz w:val="24"/>
                <w:szCs w:val="24"/>
              </w:rPr>
              <w:t>15</w:t>
            </w:r>
          </w:p>
        </w:tc>
        <w:tc>
          <w:tcPr>
            <w:tcW w:w="1200" w:type="dxa"/>
            <w:vAlign w:val="center"/>
          </w:tcPr>
          <w:p w:rsidR="003C53C9" w:rsidRDefault="00D00594">
            <w:pPr>
              <w:jc w:val="center"/>
              <w:rPr>
                <w:sz w:val="24"/>
                <w:szCs w:val="24"/>
              </w:rPr>
            </w:pPr>
            <w:r>
              <w:rPr>
                <w:sz w:val="24"/>
                <w:szCs w:val="24"/>
              </w:rPr>
              <w:t>15</w:t>
            </w:r>
          </w:p>
        </w:tc>
        <w:tc>
          <w:tcPr>
            <w:tcW w:w="1200" w:type="dxa"/>
            <w:vAlign w:val="center"/>
          </w:tcPr>
          <w:p w:rsidR="003C53C9" w:rsidRDefault="00D00594">
            <w:pPr>
              <w:jc w:val="center"/>
              <w:rPr>
                <w:sz w:val="24"/>
                <w:szCs w:val="24"/>
              </w:rPr>
            </w:pPr>
            <w:r>
              <w:rPr>
                <w:sz w:val="24"/>
                <w:szCs w:val="24"/>
              </w:rPr>
              <w:t>15</w:t>
            </w:r>
          </w:p>
        </w:tc>
      </w:tr>
      <w:tr w:rsidR="003C53C9">
        <w:trPr>
          <w:trHeight w:val="1157"/>
        </w:trPr>
        <w:tc>
          <w:tcPr>
            <w:tcW w:w="2295" w:type="dxa"/>
            <w:vAlign w:val="center"/>
          </w:tcPr>
          <w:p w:rsidR="003C53C9" w:rsidRDefault="00D00594">
            <w:pPr>
              <w:rPr>
                <w:b/>
                <w:sz w:val="24"/>
                <w:szCs w:val="24"/>
              </w:rPr>
            </w:pPr>
            <w:r>
              <w:rPr>
                <w:b/>
                <w:sz w:val="24"/>
                <w:szCs w:val="24"/>
              </w:rPr>
              <w:t>Weighted Percentage of Course Contribution to POs</w:t>
            </w:r>
          </w:p>
        </w:tc>
        <w:tc>
          <w:tcPr>
            <w:tcW w:w="1725" w:type="dxa"/>
            <w:vAlign w:val="center"/>
          </w:tcPr>
          <w:p w:rsidR="003C53C9" w:rsidRDefault="00D00594">
            <w:pPr>
              <w:jc w:val="center"/>
              <w:rPr>
                <w:sz w:val="24"/>
                <w:szCs w:val="24"/>
              </w:rPr>
            </w:pPr>
            <w:r>
              <w:rPr>
                <w:sz w:val="24"/>
                <w:szCs w:val="24"/>
              </w:rPr>
              <w:t>3.0</w:t>
            </w:r>
          </w:p>
        </w:tc>
        <w:tc>
          <w:tcPr>
            <w:tcW w:w="1200" w:type="dxa"/>
            <w:vAlign w:val="center"/>
          </w:tcPr>
          <w:p w:rsidR="003C53C9" w:rsidRDefault="00D00594">
            <w:pPr>
              <w:jc w:val="center"/>
              <w:rPr>
                <w:sz w:val="24"/>
                <w:szCs w:val="24"/>
              </w:rPr>
            </w:pPr>
            <w:r>
              <w:rPr>
                <w:sz w:val="24"/>
                <w:szCs w:val="24"/>
              </w:rPr>
              <w:t>3.0</w:t>
            </w:r>
          </w:p>
        </w:tc>
        <w:tc>
          <w:tcPr>
            <w:tcW w:w="1200" w:type="dxa"/>
            <w:vAlign w:val="center"/>
          </w:tcPr>
          <w:p w:rsidR="003C53C9" w:rsidRDefault="00D00594">
            <w:pPr>
              <w:jc w:val="center"/>
              <w:rPr>
                <w:sz w:val="24"/>
                <w:szCs w:val="24"/>
              </w:rPr>
            </w:pPr>
            <w:r>
              <w:rPr>
                <w:sz w:val="24"/>
                <w:szCs w:val="24"/>
              </w:rPr>
              <w:t>3.0</w:t>
            </w:r>
          </w:p>
        </w:tc>
        <w:tc>
          <w:tcPr>
            <w:tcW w:w="1200" w:type="dxa"/>
            <w:vAlign w:val="center"/>
          </w:tcPr>
          <w:p w:rsidR="003C53C9" w:rsidRDefault="00D00594">
            <w:pPr>
              <w:jc w:val="center"/>
              <w:rPr>
                <w:sz w:val="24"/>
                <w:szCs w:val="24"/>
              </w:rPr>
            </w:pPr>
            <w:r>
              <w:rPr>
                <w:sz w:val="24"/>
                <w:szCs w:val="24"/>
              </w:rPr>
              <w:t>3.0</w:t>
            </w:r>
          </w:p>
        </w:tc>
        <w:tc>
          <w:tcPr>
            <w:tcW w:w="1200" w:type="dxa"/>
            <w:vAlign w:val="center"/>
          </w:tcPr>
          <w:p w:rsidR="003C53C9" w:rsidRDefault="00D00594">
            <w:pPr>
              <w:jc w:val="center"/>
              <w:rPr>
                <w:sz w:val="24"/>
                <w:szCs w:val="24"/>
              </w:rPr>
            </w:pPr>
            <w:r>
              <w:rPr>
                <w:sz w:val="24"/>
                <w:szCs w:val="24"/>
              </w:rPr>
              <w:t>3.0</w:t>
            </w:r>
          </w:p>
        </w:tc>
      </w:tr>
    </w:tbl>
    <w:p w:rsidR="003C53C9" w:rsidRDefault="003C53C9">
      <w:pPr>
        <w:spacing w:line="276" w:lineRule="auto"/>
        <w:rPr>
          <w:sz w:val="24"/>
          <w:szCs w:val="24"/>
        </w:rPr>
      </w:pPr>
    </w:p>
    <w:p w:rsidR="003C53C9" w:rsidRDefault="00D00594">
      <w:pPr>
        <w:widowControl/>
        <w:autoSpaceDE/>
        <w:autoSpaceDN/>
        <w:spacing w:after="160" w:line="259" w:lineRule="auto"/>
        <w:rPr>
          <w:sz w:val="24"/>
          <w:szCs w:val="24"/>
        </w:rPr>
      </w:pPr>
      <w:r>
        <w:rPr>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shd w:val="clear" w:color="auto" w:fill="auto"/>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shd w:val="clear" w:color="auto" w:fill="auto"/>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shd w:val="clear" w:color="auto" w:fill="auto"/>
            <w:vAlign w:val="center"/>
          </w:tcPr>
          <w:p w:rsidR="003C53C9" w:rsidRDefault="00D00594">
            <w:pPr>
              <w:jc w:val="center"/>
              <w:rPr>
                <w:b/>
                <w:color w:val="000000" w:themeColor="text1"/>
                <w:sz w:val="24"/>
                <w:szCs w:val="24"/>
              </w:rPr>
            </w:pPr>
            <w:r>
              <w:rPr>
                <w:b/>
                <w:color w:val="000000" w:themeColor="text1"/>
                <w:sz w:val="24"/>
                <w:szCs w:val="24"/>
              </w:rPr>
              <w:t>BBA SEC01</w:t>
            </w:r>
          </w:p>
          <w:p w:rsidR="003C53C9" w:rsidRDefault="00D00594">
            <w:pPr>
              <w:jc w:val="center"/>
              <w:rPr>
                <w:b/>
                <w:color w:val="000000" w:themeColor="text1"/>
                <w:sz w:val="24"/>
                <w:szCs w:val="24"/>
              </w:rPr>
            </w:pPr>
            <w:r>
              <w:rPr>
                <w:b/>
                <w:color w:val="000000" w:themeColor="text1"/>
                <w:sz w:val="24"/>
                <w:szCs w:val="24"/>
              </w:rPr>
              <w:t>NME</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 xml:space="preserve">Basics of Event Management </w:t>
            </w:r>
          </w:p>
        </w:tc>
        <w:tc>
          <w:tcPr>
            <w:tcW w:w="688" w:type="dxa"/>
            <w:vAlign w:val="center"/>
          </w:tcPr>
          <w:p w:rsidR="003C53C9" w:rsidRDefault="00D00594">
            <w:pPr>
              <w:jc w:val="center"/>
              <w:rPr>
                <w:color w:val="000000" w:themeColor="text1"/>
                <w:sz w:val="24"/>
                <w:szCs w:val="24"/>
              </w:rPr>
            </w:pPr>
            <w:r>
              <w:rPr>
                <w:color w:val="000000" w:themeColor="text1"/>
                <w:sz w:val="24"/>
                <w:szCs w:val="24"/>
              </w:rPr>
              <w:t>NME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shd w:val="clear" w:color="auto" w:fill="auto"/>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know the basic of event management its concepts</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 xml:space="preserve">To make an event design </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make feasibility analysis for event.</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 xml:space="preserve">To understand the 5 Ps of Event Marketing </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know the financial aspects of event management and its promotion</w:t>
            </w:r>
          </w:p>
        </w:tc>
      </w:tr>
      <w:tr w:rsidR="003C53C9">
        <w:trPr>
          <w:trHeight w:val="164"/>
        </w:trPr>
        <w:tc>
          <w:tcPr>
            <w:tcW w:w="1615" w:type="dxa"/>
            <w:shd w:val="clear" w:color="auto" w:fill="auto"/>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spacing w:line="360" w:lineRule="auto"/>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 xml:space="preserve">Introduction: Event Management – Definition, Need, Importance, Activities. </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Concept and Design of Events: Event Co-ordination, Developing &amp;, Evaluating event concept – Event Design</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CLO2</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Event Feasibility: Resources – Feasibility, SWOT Analysis</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CLO3</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Event Planning &amp; Promotion – Marketing &amp; Promotion – 5Ps of Event Marketing – Product, Price, Place, Promotion, Public Relations</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CLO4</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BodyText"/>
              <w:spacing w:line="276" w:lineRule="auto"/>
              <w:ind w:left="101" w:right="113"/>
              <w:rPr>
                <w:b w:val="0"/>
                <w:bCs w:val="0"/>
                <w:color w:val="000000" w:themeColor="text1"/>
                <w:sz w:val="24"/>
                <w:szCs w:val="24"/>
                <w:lang w:val="en-IN"/>
              </w:rPr>
            </w:pPr>
            <w:r>
              <w:rPr>
                <w:b w:val="0"/>
                <w:bCs w:val="0"/>
                <w:color w:val="000000" w:themeColor="text1"/>
                <w:sz w:val="24"/>
                <w:szCs w:val="24"/>
                <w:lang w:val="en-IN"/>
              </w:rPr>
              <w:t>Event Budget – Financial Analysis – Event Cost – Event Sponsorship</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CLO5</w:t>
            </w:r>
          </w:p>
        </w:tc>
      </w:tr>
      <w:tr w:rsidR="003C53C9">
        <w:trPr>
          <w:trHeight w:val="164"/>
        </w:trPr>
        <w:tc>
          <w:tcPr>
            <w:tcW w:w="1615" w:type="dxa"/>
            <w:shd w:val="clear" w:color="auto" w:fill="auto"/>
            <w:vAlign w:val="center"/>
          </w:tcPr>
          <w:p w:rsidR="003C53C9" w:rsidRDefault="003C53C9">
            <w:pPr>
              <w:jc w:val="center"/>
              <w:rPr>
                <w:color w:val="000000" w:themeColor="text1"/>
                <w:sz w:val="24"/>
                <w:szCs w:val="24"/>
              </w:rPr>
            </w:pPr>
          </w:p>
        </w:tc>
        <w:tc>
          <w:tcPr>
            <w:tcW w:w="5940" w:type="dxa"/>
            <w:gridSpan w:val="8"/>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Total</w:t>
            </w:r>
          </w:p>
        </w:tc>
        <w:tc>
          <w:tcPr>
            <w:tcW w:w="90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spacing w:line="360" w:lineRule="auto"/>
              <w:jc w:val="center"/>
              <w:rPr>
                <w:b/>
                <w:color w:val="000000" w:themeColor="text1"/>
                <w:sz w:val="24"/>
                <w:szCs w:val="24"/>
              </w:rPr>
            </w:pPr>
          </w:p>
        </w:tc>
      </w:tr>
      <w:tr w:rsidR="003C53C9">
        <w:trPr>
          <w:trHeight w:val="164"/>
        </w:trPr>
        <w:tc>
          <w:tcPr>
            <w:tcW w:w="9895" w:type="dxa"/>
            <w:gridSpan w:val="15"/>
            <w:shd w:val="clear" w:color="auto" w:fill="auto"/>
            <w:vAlign w:val="center"/>
          </w:tcPr>
          <w:p w:rsidR="003C53C9" w:rsidRDefault="003C53C9">
            <w:pPr>
              <w:spacing w:line="360" w:lineRule="auto"/>
              <w:jc w:val="center"/>
              <w:rPr>
                <w:b/>
                <w:color w:val="000000" w:themeColor="text1"/>
                <w:sz w:val="24"/>
                <w:szCs w:val="24"/>
              </w:rPr>
            </w:pPr>
          </w:p>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shd w:val="clear" w:color="auto" w:fill="auto"/>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360"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360" w:lineRule="auto"/>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understand basics of event management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color w:val="000000" w:themeColor="text1"/>
                <w:sz w:val="24"/>
                <w:szCs w:val="24"/>
                <w:lang w:val="en-IN"/>
              </w:rPr>
              <w:t>PO1, 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design events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PO5, 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color w:val="000000" w:themeColor="text1"/>
                <w:sz w:val="24"/>
                <w:szCs w:val="24"/>
                <w:lang w:val="en-IN"/>
              </w:rPr>
              <w:t>To study feasibility of organising an event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PO2, 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color w:val="000000" w:themeColor="text1"/>
                <w:sz w:val="24"/>
                <w:szCs w:val="24"/>
                <w:lang w:val="en-IN"/>
              </w:rPr>
              <w:t xml:space="preserve">  To gain Familiarity  with marketing &amp; promotion of event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develop event budget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PO6, PO8</w:t>
            </w:r>
          </w:p>
        </w:tc>
      </w:tr>
      <w:tr w:rsidR="003C53C9">
        <w:trPr>
          <w:trHeight w:val="164"/>
        </w:trPr>
        <w:tc>
          <w:tcPr>
            <w:tcW w:w="9895" w:type="dxa"/>
            <w:gridSpan w:val="15"/>
            <w:shd w:val="clear" w:color="auto" w:fill="auto"/>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Reading List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 xml:space="preserve">Event Management: A Booming Industry and an Eventful Career by Devesh Kishore, Ganga Sagar Singh - Har-Anand Publications Pvt. Ltd. </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sz w:val="24"/>
                <w:szCs w:val="24"/>
              </w:rPr>
            </w:pPr>
            <w:r>
              <w:rPr>
                <w:sz w:val="24"/>
                <w:szCs w:val="24"/>
              </w:rPr>
              <w:t xml:space="preserve">Event Management by Swarup K. Goyal - Adhyayan Publisher - 2009 </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Event Management &amp; Public Relations by Savita Mohan - Enkay Publishing House</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Event Planning - The ultimate guide - Public Relations by S.J. Sebellin Ross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Event Management By Lynn Van Der Wagen&amp; Brenda R Carlos, Pearson Publishers</w:t>
            </w:r>
          </w:p>
        </w:tc>
      </w:tr>
      <w:tr w:rsidR="003C53C9">
        <w:trPr>
          <w:trHeight w:val="164"/>
        </w:trPr>
        <w:tc>
          <w:tcPr>
            <w:tcW w:w="9895" w:type="dxa"/>
            <w:gridSpan w:val="15"/>
            <w:shd w:val="clear" w:color="auto" w:fill="auto"/>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References Books</w:t>
            </w:r>
          </w:p>
          <w:p w:rsidR="003C53C9" w:rsidRDefault="003C53C9">
            <w:pPr>
              <w:spacing w:line="276" w:lineRule="auto"/>
              <w:jc w:val="center"/>
              <w:rPr>
                <w:b/>
                <w:color w:val="000000" w:themeColor="text1"/>
                <w:sz w:val="24"/>
                <w:szCs w:val="24"/>
              </w:rPr>
            </w:pPr>
          </w:p>
        </w:tc>
      </w:tr>
      <w:tr w:rsidR="003C53C9">
        <w:trPr>
          <w:trHeight w:val="13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Event Management By Chaudhary, Krishna, Bio-Green Publishers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Successful Event Management By Anton Shone &amp; Bryn Parry</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Event management, an integrated &amp; practical approach By Razaq Raj, Paul Walters &amp;Tahir Rashid</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Event Planning Ethics and Etiquette: A Principled Approach to the Business of Special Event Management  by Judy Allen , Wiley Publishers</w:t>
            </w:r>
          </w:p>
          <w:p w:rsidR="003C53C9" w:rsidRDefault="003C53C9">
            <w:pPr>
              <w:pStyle w:val="BodyText"/>
              <w:spacing w:line="276" w:lineRule="auto"/>
              <w:ind w:left="72" w:right="249"/>
              <w:rPr>
                <w:b w:val="0"/>
                <w:bCs w:val="0"/>
                <w:color w:val="000000" w:themeColor="text1"/>
                <w:sz w:val="24"/>
                <w:szCs w:val="24"/>
                <w:lang w:val="en-IN"/>
              </w:rPr>
            </w:pP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Event Planning: Management &amp; Marketing For Successful Events: Management &amp; Marketing for Successful Events: Become an Event Planning Pro &amp; Create a Successful Event Series by Alex Genadinik</w:t>
            </w:r>
            <w:r>
              <w:rPr>
                <w:rFonts w:ascii="Times New Roman" w:hAnsi="Times New Roman" w:cs="Times New Roman"/>
                <w:b w:val="0"/>
                <w:bCs w:val="0"/>
                <w:color w:val="000000"/>
                <w:sz w:val="24"/>
                <w:szCs w:val="24"/>
                <w:shd w:val="clear" w:color="auto" w:fill="FFFFFF"/>
              </w:rPr>
              <w:t>CreateSpace Independent Publishing Platform, 2015</w:t>
            </w:r>
          </w:p>
          <w:p w:rsidR="003C53C9" w:rsidRDefault="003C53C9">
            <w:pPr>
              <w:pStyle w:val="BodyText"/>
              <w:spacing w:line="276" w:lineRule="auto"/>
              <w:ind w:left="72" w:right="249"/>
              <w:rPr>
                <w:b w:val="0"/>
                <w:bCs w:val="0"/>
                <w:sz w:val="24"/>
                <w:szCs w:val="24"/>
              </w:rPr>
            </w:pPr>
          </w:p>
        </w:tc>
      </w:tr>
      <w:tr w:rsidR="003C53C9">
        <w:trPr>
          <w:trHeight w:val="164"/>
        </w:trPr>
        <w:tc>
          <w:tcPr>
            <w:tcW w:w="9895" w:type="dxa"/>
            <w:gridSpan w:val="15"/>
            <w:shd w:val="clear" w:color="auto" w:fill="auto"/>
            <w:vAlign w:val="center"/>
          </w:tcPr>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F263D6">
            <w:pPr>
              <w:pStyle w:val="BodyText"/>
              <w:spacing w:line="276" w:lineRule="auto"/>
              <w:ind w:left="72" w:right="249"/>
              <w:rPr>
                <w:b w:val="0"/>
                <w:bCs w:val="0"/>
                <w:sz w:val="24"/>
                <w:szCs w:val="24"/>
              </w:rPr>
            </w:pPr>
            <w:hyperlink r:id="rId171" w:history="1">
              <w:r w:rsidR="00D00594">
                <w:rPr>
                  <w:rStyle w:val="Hyperlink"/>
                  <w:b w:val="0"/>
                  <w:bCs w:val="0"/>
                  <w:sz w:val="24"/>
                  <w:szCs w:val="24"/>
                </w:rPr>
                <w:t>https://ebooks.lpude.in/management/bba/term_5/DMGT304_EVENT_MANAGEMENT.pdf</w:t>
              </w:r>
            </w:hyperlink>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rPr>
            </w:pPr>
            <w:r>
              <w:rPr>
                <w:b w:val="0"/>
                <w:bCs w:val="0"/>
                <w:sz w:val="24"/>
                <w:szCs w:val="24"/>
              </w:rPr>
              <w:t xml:space="preserve">https://www.inderscience.com/jhome.php?jcode=ijhem </w:t>
            </w:r>
          </w:p>
          <w:p w:rsidR="003C53C9" w:rsidRDefault="00D00594">
            <w:pPr>
              <w:pStyle w:val="BodyText"/>
              <w:spacing w:line="276" w:lineRule="auto"/>
              <w:ind w:left="72" w:right="249"/>
              <w:rPr>
                <w:b w:val="0"/>
                <w:bCs w:val="0"/>
                <w:sz w:val="24"/>
                <w:szCs w:val="24"/>
              </w:rPr>
            </w:pPr>
            <w:r>
              <w:rPr>
                <w:b w:val="0"/>
                <w:bCs w:val="0"/>
                <w:color w:val="000000" w:themeColor="text1"/>
                <w:sz w:val="24"/>
                <w:szCs w:val="24"/>
              </w:rPr>
              <w:t>International Journal of Hospitality &amp; Event Management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 xml:space="preserve">https://www.emeraldgrouppublishing.com/journal/ijefm </w:t>
            </w:r>
          </w:p>
          <w:p w:rsidR="003C53C9" w:rsidRDefault="00D00594">
            <w:pPr>
              <w:pStyle w:val="BodyText"/>
              <w:spacing w:line="276" w:lineRule="auto"/>
              <w:ind w:left="72" w:right="249"/>
              <w:rPr>
                <w:b w:val="0"/>
                <w:bCs w:val="0"/>
                <w:sz w:val="24"/>
                <w:szCs w:val="24"/>
              </w:rPr>
            </w:pPr>
            <w:r>
              <w:rPr>
                <w:b w:val="0"/>
                <w:bCs w:val="0"/>
                <w:sz w:val="24"/>
                <w:szCs w:val="24"/>
              </w:rPr>
              <w:t>International Journal of Event and Festival Management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F263D6">
            <w:pPr>
              <w:pStyle w:val="BodyText"/>
              <w:spacing w:line="276" w:lineRule="auto"/>
              <w:ind w:left="72" w:right="249"/>
              <w:rPr>
                <w:b w:val="0"/>
                <w:bCs w:val="0"/>
                <w:sz w:val="24"/>
                <w:szCs w:val="24"/>
              </w:rPr>
            </w:pPr>
            <w:hyperlink r:id="rId172" w:history="1">
              <w:r w:rsidR="00D00594">
                <w:rPr>
                  <w:rStyle w:val="Hyperlink"/>
                  <w:b w:val="0"/>
                  <w:bCs w:val="0"/>
                  <w:sz w:val="24"/>
                  <w:szCs w:val="24"/>
                </w:rPr>
                <w:t>https://www.eventbrite.com/blog//?s=roundup</w:t>
              </w:r>
            </w:hyperlink>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https://www.eventindustrynews.com/</w:t>
            </w:r>
          </w:p>
        </w:tc>
      </w:tr>
      <w:tr w:rsidR="003C53C9">
        <w:trPr>
          <w:trHeight w:val="164"/>
        </w:trPr>
        <w:tc>
          <w:tcPr>
            <w:tcW w:w="9895" w:type="dxa"/>
            <w:gridSpan w:val="15"/>
            <w:shd w:val="clear" w:color="auto" w:fill="auto"/>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shd w:val="clear" w:color="auto" w:fill="auto"/>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tbl>
      <w:tblPr>
        <w:tblpPr w:leftFromText="180" w:rightFromText="180" w:vertAnchor="page" w:horzAnchor="margin" w:tblpXSpec="center" w:tblpY="8077"/>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spacing w:line="276" w:lineRule="auto"/>
              <w:rPr>
                <w:b/>
                <w:color w:val="000000" w:themeColor="text1"/>
                <w:sz w:val="24"/>
                <w:szCs w:val="24"/>
              </w:rPr>
            </w:pP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1</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2</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3</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4</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5</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6</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7</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1</w:t>
            </w:r>
          </w:p>
        </w:tc>
        <w:tc>
          <w:tcPr>
            <w:tcW w:w="0" w:type="auto"/>
            <w:vAlign w:val="center"/>
          </w:tcPr>
          <w:p w:rsidR="003C53C9" w:rsidRDefault="00D00594">
            <w:pPr>
              <w:spacing w:line="276" w:lineRule="auto"/>
              <w:jc w:val="center"/>
              <w:rPr>
                <w:color w:val="000000" w:themeColor="text1"/>
                <w:sz w:val="24"/>
                <w:szCs w:val="24"/>
                <w:lang w:val="en-IN"/>
              </w:rPr>
            </w:pPr>
            <w:r>
              <w:rPr>
                <w:color w:val="000000" w:themeColor="text1"/>
                <w:sz w:val="24"/>
                <w:szCs w:val="24"/>
                <w:lang w:val="en-IN"/>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2</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3</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4</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r w:rsidR="003C53C9">
        <w:trPr>
          <w:trHeight w:val="25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5</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rPr>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widowControl/>
        <w:autoSpaceDE/>
        <w:autoSpaceDN/>
        <w:spacing w:after="160" w:line="259" w:lineRule="auto"/>
        <w:rPr>
          <w:sz w:val="24"/>
          <w:szCs w:val="24"/>
        </w:rPr>
      </w:pPr>
    </w:p>
    <w:tbl>
      <w:tblPr>
        <w:tblpPr w:leftFromText="180" w:rightFromText="180" w:vertAnchor="page" w:horzAnchor="margin" w:tblpY="298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E24345" w:rsidTr="003D6647">
        <w:trPr>
          <w:trHeight w:val="333"/>
        </w:trPr>
        <w:tc>
          <w:tcPr>
            <w:tcW w:w="1615" w:type="dxa"/>
            <w:vMerge w:val="restart"/>
            <w:vAlign w:val="center"/>
          </w:tcPr>
          <w:p w:rsidR="00E24345" w:rsidRPr="00293835" w:rsidRDefault="00E24345" w:rsidP="003D6647">
            <w:pPr>
              <w:jc w:val="center"/>
              <w:rPr>
                <w:b/>
                <w:color w:val="000000"/>
                <w:sz w:val="24"/>
                <w:szCs w:val="24"/>
              </w:rPr>
            </w:pPr>
            <w:r w:rsidRPr="00293835">
              <w:rPr>
                <w:color w:val="000000"/>
                <w:sz w:val="24"/>
                <w:szCs w:val="24"/>
              </w:rPr>
              <w:br w:type="page"/>
            </w:r>
            <w:r w:rsidRPr="00293835">
              <w:rPr>
                <w:b/>
                <w:color w:val="000000"/>
                <w:sz w:val="24"/>
                <w:szCs w:val="24"/>
              </w:rPr>
              <w:t>Subject Code</w:t>
            </w:r>
          </w:p>
        </w:tc>
        <w:tc>
          <w:tcPr>
            <w:tcW w:w="3627" w:type="dxa"/>
            <w:vMerge w:val="restart"/>
            <w:vAlign w:val="center"/>
          </w:tcPr>
          <w:p w:rsidR="00E24345" w:rsidRPr="00293835" w:rsidRDefault="00E24345" w:rsidP="003D6647">
            <w:pPr>
              <w:jc w:val="center"/>
              <w:rPr>
                <w:b/>
                <w:color w:val="000000"/>
                <w:sz w:val="24"/>
                <w:szCs w:val="24"/>
              </w:rPr>
            </w:pPr>
            <w:r w:rsidRPr="00293835">
              <w:rPr>
                <w:b/>
                <w:color w:val="000000"/>
                <w:sz w:val="24"/>
                <w:szCs w:val="24"/>
              </w:rPr>
              <w:t>Subject Name</w:t>
            </w:r>
          </w:p>
        </w:tc>
        <w:tc>
          <w:tcPr>
            <w:tcW w:w="688" w:type="dxa"/>
            <w:vMerge w:val="restart"/>
            <w:textDirection w:val="btLr"/>
            <w:vAlign w:val="center"/>
          </w:tcPr>
          <w:p w:rsidR="00E24345" w:rsidRPr="00293835" w:rsidRDefault="00E24345" w:rsidP="003D6647">
            <w:pPr>
              <w:ind w:left="113" w:right="113"/>
              <w:jc w:val="center"/>
              <w:rPr>
                <w:b/>
                <w:color w:val="000000"/>
                <w:sz w:val="24"/>
                <w:szCs w:val="24"/>
              </w:rPr>
            </w:pPr>
            <w:r w:rsidRPr="00293835">
              <w:rPr>
                <w:b/>
                <w:color w:val="000000"/>
                <w:sz w:val="24"/>
                <w:szCs w:val="24"/>
              </w:rPr>
              <w:t>Category</w:t>
            </w:r>
          </w:p>
        </w:tc>
        <w:tc>
          <w:tcPr>
            <w:tcW w:w="344" w:type="dxa"/>
            <w:vMerge w:val="restart"/>
            <w:vAlign w:val="center"/>
          </w:tcPr>
          <w:p w:rsidR="00E24345" w:rsidRPr="00293835" w:rsidRDefault="00E24345" w:rsidP="003D6647">
            <w:pPr>
              <w:jc w:val="center"/>
              <w:rPr>
                <w:b/>
                <w:color w:val="000000"/>
                <w:sz w:val="24"/>
                <w:szCs w:val="24"/>
              </w:rPr>
            </w:pPr>
            <w:r w:rsidRPr="00293835">
              <w:rPr>
                <w:b/>
                <w:color w:val="000000"/>
                <w:sz w:val="24"/>
                <w:szCs w:val="24"/>
              </w:rPr>
              <w:t>L</w:t>
            </w:r>
          </w:p>
        </w:tc>
        <w:tc>
          <w:tcPr>
            <w:tcW w:w="344" w:type="dxa"/>
            <w:vMerge w:val="restart"/>
            <w:vAlign w:val="center"/>
          </w:tcPr>
          <w:p w:rsidR="00E24345" w:rsidRPr="00293835" w:rsidRDefault="00E24345" w:rsidP="003D6647">
            <w:pPr>
              <w:jc w:val="center"/>
              <w:rPr>
                <w:b/>
                <w:color w:val="000000"/>
                <w:sz w:val="24"/>
                <w:szCs w:val="24"/>
              </w:rPr>
            </w:pPr>
            <w:r w:rsidRPr="00293835">
              <w:rPr>
                <w:b/>
                <w:color w:val="000000"/>
                <w:sz w:val="24"/>
                <w:szCs w:val="24"/>
              </w:rPr>
              <w:t>T</w:t>
            </w:r>
          </w:p>
        </w:tc>
        <w:tc>
          <w:tcPr>
            <w:tcW w:w="344" w:type="dxa"/>
            <w:vMerge w:val="restart"/>
            <w:vAlign w:val="center"/>
          </w:tcPr>
          <w:p w:rsidR="00E24345" w:rsidRPr="00293835" w:rsidRDefault="00E24345" w:rsidP="003D6647">
            <w:pPr>
              <w:jc w:val="center"/>
              <w:rPr>
                <w:b/>
                <w:color w:val="000000"/>
                <w:sz w:val="24"/>
                <w:szCs w:val="24"/>
              </w:rPr>
            </w:pPr>
            <w:r w:rsidRPr="00293835">
              <w:rPr>
                <w:b/>
                <w:color w:val="000000"/>
                <w:sz w:val="24"/>
                <w:szCs w:val="24"/>
              </w:rPr>
              <w:t>P</w:t>
            </w:r>
          </w:p>
        </w:tc>
        <w:tc>
          <w:tcPr>
            <w:tcW w:w="344" w:type="dxa"/>
            <w:gridSpan w:val="2"/>
            <w:vMerge w:val="restart"/>
            <w:vAlign w:val="center"/>
          </w:tcPr>
          <w:p w:rsidR="00E24345" w:rsidRPr="00293835" w:rsidRDefault="00E24345" w:rsidP="003D6647">
            <w:pPr>
              <w:jc w:val="center"/>
              <w:rPr>
                <w:b/>
                <w:color w:val="000000"/>
                <w:sz w:val="24"/>
                <w:szCs w:val="24"/>
              </w:rPr>
            </w:pPr>
            <w:r w:rsidRPr="00293835">
              <w:rPr>
                <w:b/>
                <w:color w:val="000000"/>
                <w:sz w:val="24"/>
                <w:szCs w:val="24"/>
              </w:rPr>
              <w:t>O</w:t>
            </w:r>
          </w:p>
        </w:tc>
        <w:tc>
          <w:tcPr>
            <w:tcW w:w="430" w:type="dxa"/>
            <w:gridSpan w:val="2"/>
            <w:vMerge w:val="restart"/>
            <w:textDirection w:val="btLr"/>
            <w:vAlign w:val="center"/>
          </w:tcPr>
          <w:p w:rsidR="00E24345" w:rsidRPr="00293835" w:rsidRDefault="00E24345" w:rsidP="003D6647">
            <w:pPr>
              <w:ind w:left="113" w:right="113"/>
              <w:jc w:val="center"/>
              <w:rPr>
                <w:b/>
                <w:color w:val="000000"/>
                <w:sz w:val="24"/>
                <w:szCs w:val="24"/>
              </w:rPr>
            </w:pPr>
            <w:r w:rsidRPr="00293835">
              <w:rPr>
                <w:b/>
                <w:color w:val="000000"/>
                <w:sz w:val="24"/>
                <w:szCs w:val="24"/>
              </w:rPr>
              <w:t>Credits</w:t>
            </w:r>
          </w:p>
        </w:tc>
        <w:tc>
          <w:tcPr>
            <w:tcW w:w="430" w:type="dxa"/>
            <w:vMerge w:val="restart"/>
            <w:textDirection w:val="btLr"/>
            <w:vAlign w:val="center"/>
          </w:tcPr>
          <w:p w:rsidR="00E24345" w:rsidRPr="00293835" w:rsidRDefault="00E24345" w:rsidP="003D6647">
            <w:pPr>
              <w:ind w:left="113" w:right="113"/>
              <w:jc w:val="center"/>
              <w:rPr>
                <w:b/>
                <w:color w:val="000000"/>
                <w:sz w:val="24"/>
                <w:szCs w:val="24"/>
              </w:rPr>
            </w:pPr>
            <w:r w:rsidRPr="00293835">
              <w:rPr>
                <w:b/>
                <w:color w:val="000000"/>
                <w:sz w:val="24"/>
                <w:szCs w:val="24"/>
              </w:rPr>
              <w:t>Inst. Hours</w:t>
            </w:r>
          </w:p>
        </w:tc>
        <w:tc>
          <w:tcPr>
            <w:tcW w:w="1729" w:type="dxa"/>
            <w:gridSpan w:val="4"/>
            <w:vAlign w:val="center"/>
          </w:tcPr>
          <w:p w:rsidR="00E24345" w:rsidRPr="00293835" w:rsidRDefault="00E24345" w:rsidP="003D6647">
            <w:pPr>
              <w:jc w:val="center"/>
              <w:rPr>
                <w:b/>
                <w:color w:val="000000"/>
                <w:sz w:val="24"/>
                <w:szCs w:val="24"/>
              </w:rPr>
            </w:pPr>
            <w:r w:rsidRPr="00293835">
              <w:rPr>
                <w:b/>
                <w:color w:val="000000"/>
                <w:sz w:val="24"/>
                <w:szCs w:val="24"/>
              </w:rPr>
              <w:t>Marks</w:t>
            </w:r>
          </w:p>
        </w:tc>
      </w:tr>
      <w:tr w:rsidR="00E24345" w:rsidTr="003D6647">
        <w:trPr>
          <w:cantSplit/>
          <w:trHeight w:val="1235"/>
        </w:trPr>
        <w:tc>
          <w:tcPr>
            <w:tcW w:w="1615" w:type="dxa"/>
            <w:vMerge/>
            <w:vAlign w:val="center"/>
          </w:tcPr>
          <w:p w:rsidR="00E24345" w:rsidRPr="00293835" w:rsidRDefault="00E24345" w:rsidP="003D6647">
            <w:pPr>
              <w:jc w:val="center"/>
              <w:rPr>
                <w:b/>
                <w:color w:val="000000"/>
                <w:sz w:val="24"/>
                <w:szCs w:val="24"/>
              </w:rPr>
            </w:pPr>
          </w:p>
        </w:tc>
        <w:tc>
          <w:tcPr>
            <w:tcW w:w="3627" w:type="dxa"/>
            <w:vMerge/>
            <w:vAlign w:val="center"/>
          </w:tcPr>
          <w:p w:rsidR="00E24345" w:rsidRPr="00293835" w:rsidRDefault="00E24345" w:rsidP="003D6647">
            <w:pPr>
              <w:jc w:val="center"/>
              <w:rPr>
                <w:b/>
                <w:color w:val="000000"/>
                <w:sz w:val="24"/>
                <w:szCs w:val="24"/>
              </w:rPr>
            </w:pPr>
          </w:p>
        </w:tc>
        <w:tc>
          <w:tcPr>
            <w:tcW w:w="688" w:type="dxa"/>
            <w:vMerge/>
            <w:vAlign w:val="center"/>
          </w:tcPr>
          <w:p w:rsidR="00E24345" w:rsidRPr="00293835" w:rsidRDefault="00E24345" w:rsidP="003D6647">
            <w:pPr>
              <w:jc w:val="center"/>
              <w:rPr>
                <w:b/>
                <w:color w:val="000000"/>
                <w:sz w:val="24"/>
                <w:szCs w:val="24"/>
              </w:rPr>
            </w:pPr>
          </w:p>
        </w:tc>
        <w:tc>
          <w:tcPr>
            <w:tcW w:w="344" w:type="dxa"/>
            <w:vMerge/>
            <w:vAlign w:val="center"/>
          </w:tcPr>
          <w:p w:rsidR="00E24345" w:rsidRPr="00293835" w:rsidRDefault="00E24345" w:rsidP="003D6647">
            <w:pPr>
              <w:jc w:val="center"/>
              <w:rPr>
                <w:b/>
                <w:color w:val="000000"/>
                <w:sz w:val="24"/>
                <w:szCs w:val="24"/>
              </w:rPr>
            </w:pPr>
          </w:p>
        </w:tc>
        <w:tc>
          <w:tcPr>
            <w:tcW w:w="344" w:type="dxa"/>
            <w:vMerge/>
            <w:vAlign w:val="center"/>
          </w:tcPr>
          <w:p w:rsidR="00E24345" w:rsidRPr="00293835" w:rsidRDefault="00E24345" w:rsidP="003D6647">
            <w:pPr>
              <w:jc w:val="center"/>
              <w:rPr>
                <w:b/>
                <w:color w:val="000000"/>
                <w:sz w:val="24"/>
                <w:szCs w:val="24"/>
              </w:rPr>
            </w:pPr>
          </w:p>
        </w:tc>
        <w:tc>
          <w:tcPr>
            <w:tcW w:w="344" w:type="dxa"/>
            <w:vMerge/>
            <w:vAlign w:val="center"/>
          </w:tcPr>
          <w:p w:rsidR="00E24345" w:rsidRPr="00293835" w:rsidRDefault="00E24345" w:rsidP="003D6647">
            <w:pPr>
              <w:jc w:val="center"/>
              <w:rPr>
                <w:b/>
                <w:color w:val="000000"/>
                <w:sz w:val="24"/>
                <w:szCs w:val="24"/>
              </w:rPr>
            </w:pPr>
          </w:p>
        </w:tc>
        <w:tc>
          <w:tcPr>
            <w:tcW w:w="344" w:type="dxa"/>
            <w:gridSpan w:val="2"/>
            <w:vMerge/>
            <w:vAlign w:val="center"/>
          </w:tcPr>
          <w:p w:rsidR="00E24345" w:rsidRPr="00293835" w:rsidRDefault="00E24345" w:rsidP="003D6647">
            <w:pPr>
              <w:jc w:val="center"/>
              <w:rPr>
                <w:b/>
                <w:color w:val="000000"/>
                <w:sz w:val="24"/>
                <w:szCs w:val="24"/>
              </w:rPr>
            </w:pPr>
          </w:p>
        </w:tc>
        <w:tc>
          <w:tcPr>
            <w:tcW w:w="430" w:type="dxa"/>
            <w:gridSpan w:val="2"/>
            <w:vMerge/>
            <w:vAlign w:val="center"/>
          </w:tcPr>
          <w:p w:rsidR="00E24345" w:rsidRPr="00293835" w:rsidRDefault="00E24345" w:rsidP="003D6647">
            <w:pPr>
              <w:jc w:val="center"/>
              <w:rPr>
                <w:b/>
                <w:color w:val="000000"/>
                <w:sz w:val="24"/>
                <w:szCs w:val="24"/>
              </w:rPr>
            </w:pPr>
          </w:p>
        </w:tc>
        <w:tc>
          <w:tcPr>
            <w:tcW w:w="430" w:type="dxa"/>
            <w:vMerge/>
            <w:vAlign w:val="center"/>
          </w:tcPr>
          <w:p w:rsidR="00E24345" w:rsidRPr="00293835" w:rsidRDefault="00E24345" w:rsidP="003D6647">
            <w:pPr>
              <w:jc w:val="center"/>
              <w:rPr>
                <w:b/>
                <w:color w:val="000000"/>
                <w:sz w:val="24"/>
                <w:szCs w:val="24"/>
              </w:rPr>
            </w:pPr>
          </w:p>
        </w:tc>
        <w:tc>
          <w:tcPr>
            <w:tcW w:w="469" w:type="dxa"/>
            <w:gridSpan w:val="2"/>
            <w:textDirection w:val="btLr"/>
            <w:vAlign w:val="center"/>
          </w:tcPr>
          <w:p w:rsidR="00E24345" w:rsidRPr="00293835" w:rsidRDefault="00E24345" w:rsidP="003D6647">
            <w:pPr>
              <w:ind w:left="113" w:right="113"/>
              <w:jc w:val="center"/>
              <w:rPr>
                <w:b/>
                <w:color w:val="000000"/>
                <w:sz w:val="24"/>
                <w:szCs w:val="24"/>
              </w:rPr>
            </w:pPr>
            <w:r w:rsidRPr="00293835">
              <w:rPr>
                <w:b/>
                <w:color w:val="000000"/>
                <w:sz w:val="24"/>
                <w:szCs w:val="24"/>
              </w:rPr>
              <w:t>CIA</w:t>
            </w:r>
          </w:p>
        </w:tc>
        <w:tc>
          <w:tcPr>
            <w:tcW w:w="564" w:type="dxa"/>
            <w:textDirection w:val="btLr"/>
            <w:vAlign w:val="center"/>
          </w:tcPr>
          <w:p w:rsidR="00E24345" w:rsidRPr="00293835" w:rsidRDefault="00E24345" w:rsidP="003D6647">
            <w:pPr>
              <w:ind w:left="113" w:right="113"/>
              <w:jc w:val="center"/>
              <w:rPr>
                <w:b/>
                <w:color w:val="000000"/>
                <w:sz w:val="24"/>
                <w:szCs w:val="24"/>
              </w:rPr>
            </w:pPr>
            <w:r w:rsidRPr="00293835">
              <w:rPr>
                <w:b/>
                <w:color w:val="000000"/>
                <w:sz w:val="24"/>
                <w:szCs w:val="24"/>
              </w:rPr>
              <w:t>External</w:t>
            </w:r>
          </w:p>
        </w:tc>
        <w:tc>
          <w:tcPr>
            <w:tcW w:w="696" w:type="dxa"/>
            <w:textDirection w:val="btLr"/>
            <w:vAlign w:val="center"/>
          </w:tcPr>
          <w:p w:rsidR="00E24345" w:rsidRPr="00293835" w:rsidRDefault="00E24345" w:rsidP="003D6647">
            <w:pPr>
              <w:ind w:left="113" w:right="113"/>
              <w:jc w:val="center"/>
              <w:rPr>
                <w:b/>
                <w:color w:val="000000"/>
                <w:sz w:val="24"/>
                <w:szCs w:val="24"/>
              </w:rPr>
            </w:pPr>
            <w:r w:rsidRPr="00293835">
              <w:rPr>
                <w:b/>
                <w:color w:val="000000"/>
                <w:sz w:val="24"/>
                <w:szCs w:val="24"/>
              </w:rPr>
              <w:t xml:space="preserve">Total </w:t>
            </w:r>
          </w:p>
        </w:tc>
      </w:tr>
      <w:tr w:rsidR="00E24345" w:rsidTr="003D6647">
        <w:trPr>
          <w:trHeight w:val="11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 xml:space="preserve">BBA </w:t>
            </w:r>
            <w:r>
              <w:rPr>
                <w:b/>
                <w:color w:val="000000"/>
                <w:sz w:val="24"/>
                <w:szCs w:val="24"/>
              </w:rPr>
              <w:t>FC 01</w:t>
            </w:r>
          </w:p>
        </w:tc>
        <w:tc>
          <w:tcPr>
            <w:tcW w:w="3627" w:type="dxa"/>
            <w:vAlign w:val="center"/>
          </w:tcPr>
          <w:p w:rsidR="00E24345" w:rsidRPr="00293835" w:rsidRDefault="00E24345" w:rsidP="003D6647">
            <w:pPr>
              <w:jc w:val="both"/>
              <w:rPr>
                <w:b/>
                <w:color w:val="000000"/>
                <w:sz w:val="24"/>
                <w:szCs w:val="24"/>
                <w:lang w:val="en-IN"/>
              </w:rPr>
            </w:pPr>
            <w:r>
              <w:rPr>
                <w:b/>
                <w:color w:val="000000"/>
                <w:sz w:val="24"/>
                <w:szCs w:val="24"/>
              </w:rPr>
              <w:t>Managerial</w:t>
            </w:r>
            <w:r w:rsidRPr="00293835">
              <w:rPr>
                <w:b/>
                <w:color w:val="000000"/>
                <w:sz w:val="24"/>
                <w:szCs w:val="24"/>
              </w:rPr>
              <w:t xml:space="preserve"> Communication </w:t>
            </w:r>
          </w:p>
        </w:tc>
        <w:tc>
          <w:tcPr>
            <w:tcW w:w="688" w:type="dxa"/>
            <w:vAlign w:val="center"/>
          </w:tcPr>
          <w:p w:rsidR="00E24345" w:rsidRPr="00293835" w:rsidRDefault="00E24345" w:rsidP="003D6647">
            <w:pPr>
              <w:jc w:val="center"/>
              <w:rPr>
                <w:color w:val="000000"/>
                <w:sz w:val="24"/>
                <w:szCs w:val="24"/>
              </w:rPr>
            </w:pPr>
            <w:r w:rsidRPr="00293835">
              <w:rPr>
                <w:color w:val="000000"/>
                <w:sz w:val="24"/>
                <w:szCs w:val="24"/>
              </w:rPr>
              <w:t>Core</w:t>
            </w:r>
          </w:p>
        </w:tc>
        <w:tc>
          <w:tcPr>
            <w:tcW w:w="344" w:type="dxa"/>
            <w:vAlign w:val="center"/>
          </w:tcPr>
          <w:p w:rsidR="00E24345" w:rsidRPr="00293835" w:rsidRDefault="00E24345" w:rsidP="003D6647">
            <w:pPr>
              <w:jc w:val="center"/>
              <w:rPr>
                <w:color w:val="000000"/>
                <w:sz w:val="24"/>
                <w:szCs w:val="24"/>
                <w:lang w:val="en-IN"/>
              </w:rPr>
            </w:pPr>
            <w:r w:rsidRPr="00293835">
              <w:rPr>
                <w:color w:val="000000"/>
                <w:sz w:val="24"/>
                <w:szCs w:val="24"/>
              </w:rPr>
              <w:t>Y</w:t>
            </w:r>
          </w:p>
        </w:tc>
        <w:tc>
          <w:tcPr>
            <w:tcW w:w="344" w:type="dxa"/>
            <w:vAlign w:val="center"/>
          </w:tcPr>
          <w:p w:rsidR="00E24345" w:rsidRPr="00293835" w:rsidRDefault="00E24345" w:rsidP="003D6647">
            <w:pPr>
              <w:jc w:val="center"/>
              <w:rPr>
                <w:color w:val="000000"/>
                <w:sz w:val="24"/>
                <w:szCs w:val="24"/>
              </w:rPr>
            </w:pPr>
            <w:r w:rsidRPr="00293835">
              <w:rPr>
                <w:color w:val="000000"/>
                <w:sz w:val="24"/>
                <w:szCs w:val="24"/>
              </w:rPr>
              <w:t>-</w:t>
            </w:r>
          </w:p>
        </w:tc>
        <w:tc>
          <w:tcPr>
            <w:tcW w:w="344" w:type="dxa"/>
            <w:vAlign w:val="center"/>
          </w:tcPr>
          <w:p w:rsidR="00E24345" w:rsidRPr="00293835" w:rsidRDefault="00E24345" w:rsidP="003D6647">
            <w:pPr>
              <w:jc w:val="center"/>
              <w:rPr>
                <w:color w:val="000000"/>
                <w:sz w:val="24"/>
                <w:szCs w:val="24"/>
              </w:rPr>
            </w:pPr>
            <w:r w:rsidRPr="00293835">
              <w:rPr>
                <w:color w:val="000000"/>
                <w:sz w:val="24"/>
                <w:szCs w:val="24"/>
              </w:rPr>
              <w:t>-</w:t>
            </w:r>
          </w:p>
        </w:tc>
        <w:tc>
          <w:tcPr>
            <w:tcW w:w="344" w:type="dxa"/>
            <w:gridSpan w:val="2"/>
            <w:vAlign w:val="center"/>
          </w:tcPr>
          <w:p w:rsidR="00E24345" w:rsidRPr="00293835" w:rsidRDefault="00E24345" w:rsidP="003D6647">
            <w:pPr>
              <w:jc w:val="center"/>
              <w:rPr>
                <w:color w:val="000000"/>
                <w:sz w:val="24"/>
                <w:szCs w:val="24"/>
              </w:rPr>
            </w:pPr>
            <w:r w:rsidRPr="00293835">
              <w:rPr>
                <w:color w:val="000000"/>
                <w:sz w:val="24"/>
                <w:szCs w:val="24"/>
              </w:rPr>
              <w:t>-</w:t>
            </w:r>
          </w:p>
        </w:tc>
        <w:tc>
          <w:tcPr>
            <w:tcW w:w="430" w:type="dxa"/>
            <w:gridSpan w:val="2"/>
            <w:vAlign w:val="center"/>
          </w:tcPr>
          <w:p w:rsidR="00E24345" w:rsidRPr="00293835" w:rsidRDefault="00E24345" w:rsidP="003D6647">
            <w:pPr>
              <w:jc w:val="center"/>
              <w:rPr>
                <w:color w:val="000000"/>
                <w:sz w:val="24"/>
                <w:szCs w:val="24"/>
              </w:rPr>
            </w:pPr>
            <w:r w:rsidRPr="00293835">
              <w:rPr>
                <w:color w:val="000000"/>
                <w:sz w:val="24"/>
                <w:szCs w:val="24"/>
              </w:rPr>
              <w:t>4</w:t>
            </w:r>
          </w:p>
        </w:tc>
        <w:tc>
          <w:tcPr>
            <w:tcW w:w="430" w:type="dxa"/>
            <w:vAlign w:val="center"/>
          </w:tcPr>
          <w:p w:rsidR="00E24345" w:rsidRPr="00293835" w:rsidRDefault="00E24345" w:rsidP="003D6647">
            <w:pPr>
              <w:jc w:val="center"/>
              <w:rPr>
                <w:color w:val="000000"/>
                <w:sz w:val="24"/>
                <w:szCs w:val="24"/>
              </w:rPr>
            </w:pPr>
            <w:r w:rsidRPr="00293835">
              <w:rPr>
                <w:color w:val="000000"/>
                <w:sz w:val="24"/>
                <w:szCs w:val="24"/>
              </w:rPr>
              <w:t>5</w:t>
            </w:r>
          </w:p>
        </w:tc>
        <w:tc>
          <w:tcPr>
            <w:tcW w:w="469" w:type="dxa"/>
            <w:gridSpan w:val="2"/>
            <w:vAlign w:val="center"/>
          </w:tcPr>
          <w:p w:rsidR="00E24345" w:rsidRPr="00293835" w:rsidRDefault="00E24345" w:rsidP="003D6647">
            <w:pPr>
              <w:jc w:val="center"/>
              <w:rPr>
                <w:color w:val="000000"/>
                <w:sz w:val="24"/>
                <w:szCs w:val="24"/>
              </w:rPr>
            </w:pPr>
            <w:r w:rsidRPr="00293835">
              <w:rPr>
                <w:color w:val="000000"/>
                <w:sz w:val="24"/>
                <w:szCs w:val="24"/>
              </w:rPr>
              <w:t>25</w:t>
            </w:r>
          </w:p>
        </w:tc>
        <w:tc>
          <w:tcPr>
            <w:tcW w:w="564" w:type="dxa"/>
            <w:vAlign w:val="center"/>
          </w:tcPr>
          <w:p w:rsidR="00E24345" w:rsidRPr="00293835" w:rsidRDefault="00E24345" w:rsidP="003D6647">
            <w:pPr>
              <w:jc w:val="center"/>
              <w:rPr>
                <w:color w:val="000000"/>
                <w:sz w:val="24"/>
                <w:szCs w:val="24"/>
              </w:rPr>
            </w:pPr>
            <w:r w:rsidRPr="00293835">
              <w:rPr>
                <w:color w:val="000000"/>
                <w:sz w:val="24"/>
                <w:szCs w:val="24"/>
              </w:rPr>
              <w:t>75</w:t>
            </w:r>
          </w:p>
        </w:tc>
        <w:tc>
          <w:tcPr>
            <w:tcW w:w="696" w:type="dxa"/>
            <w:vAlign w:val="center"/>
          </w:tcPr>
          <w:p w:rsidR="00E24345" w:rsidRPr="00293835" w:rsidRDefault="00E24345" w:rsidP="003D6647">
            <w:pPr>
              <w:jc w:val="center"/>
              <w:rPr>
                <w:color w:val="000000"/>
                <w:sz w:val="24"/>
                <w:szCs w:val="24"/>
              </w:rPr>
            </w:pPr>
            <w:r w:rsidRPr="00293835">
              <w:rPr>
                <w:color w:val="000000"/>
                <w:sz w:val="24"/>
                <w:szCs w:val="24"/>
              </w:rPr>
              <w:t>100</w:t>
            </w:r>
          </w:p>
        </w:tc>
      </w:tr>
      <w:tr w:rsidR="00E24345" w:rsidTr="003D6647">
        <w:trPr>
          <w:trHeight w:val="55"/>
        </w:trPr>
        <w:tc>
          <w:tcPr>
            <w:tcW w:w="9895" w:type="dxa"/>
            <w:gridSpan w:val="15"/>
            <w:vAlign w:val="center"/>
          </w:tcPr>
          <w:p w:rsidR="00E24345" w:rsidRPr="00293835" w:rsidRDefault="00E24345" w:rsidP="003D6647">
            <w:pPr>
              <w:jc w:val="center"/>
              <w:rPr>
                <w:b/>
                <w:color w:val="000000"/>
                <w:sz w:val="24"/>
                <w:szCs w:val="24"/>
              </w:rPr>
            </w:pPr>
            <w:r w:rsidRPr="00293835">
              <w:rPr>
                <w:b/>
                <w:color w:val="000000"/>
                <w:sz w:val="24"/>
                <w:szCs w:val="24"/>
              </w:rPr>
              <w:t>Course Objectives</w:t>
            </w:r>
          </w:p>
        </w:tc>
      </w:tr>
      <w:tr w:rsidR="00E24345" w:rsidTr="003D6647">
        <w:trPr>
          <w:trHeight w:val="167"/>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LO1</w:t>
            </w:r>
          </w:p>
        </w:tc>
        <w:tc>
          <w:tcPr>
            <w:tcW w:w="8280" w:type="dxa"/>
            <w:gridSpan w:val="14"/>
            <w:vAlign w:val="center"/>
          </w:tcPr>
          <w:p w:rsidR="00E24345" w:rsidRPr="00293835" w:rsidRDefault="00E24345" w:rsidP="003D6647">
            <w:pPr>
              <w:ind w:left="162" w:right="249"/>
              <w:jc w:val="both"/>
              <w:rPr>
                <w:color w:val="000000"/>
                <w:sz w:val="24"/>
                <w:szCs w:val="24"/>
                <w:lang w:val="en-IN"/>
              </w:rPr>
            </w:pPr>
            <w:r w:rsidRPr="00293835">
              <w:rPr>
                <w:sz w:val="24"/>
                <w:szCs w:val="24"/>
              </w:rPr>
              <w:t>To educate students role &amp; importance of communication skills</w:t>
            </w:r>
          </w:p>
        </w:tc>
      </w:tr>
      <w:tr w:rsidR="00E24345" w:rsidTr="003D6647">
        <w:trPr>
          <w:trHeight w:val="167"/>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c>
          <w:tcPr>
            <w:tcW w:w="8280" w:type="dxa"/>
            <w:gridSpan w:val="14"/>
            <w:vAlign w:val="center"/>
          </w:tcPr>
          <w:p w:rsidR="00E24345" w:rsidRPr="00293835" w:rsidRDefault="00E24345" w:rsidP="003D6647">
            <w:pPr>
              <w:ind w:left="162" w:right="249"/>
              <w:jc w:val="both"/>
              <w:rPr>
                <w:color w:val="000000"/>
                <w:sz w:val="24"/>
                <w:szCs w:val="24"/>
                <w:lang w:val="en-IN"/>
              </w:rPr>
            </w:pPr>
            <w:r w:rsidRPr="00293835">
              <w:rPr>
                <w:sz w:val="24"/>
                <w:szCs w:val="24"/>
              </w:rPr>
              <w:t>To build their listening, reading, writing &amp; speaking communication skills.</w:t>
            </w:r>
          </w:p>
        </w:tc>
      </w:tr>
      <w:tr w:rsidR="00E24345" w:rsidTr="003D6647">
        <w:trPr>
          <w:trHeight w:val="167"/>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3</w:t>
            </w:r>
          </w:p>
        </w:tc>
        <w:tc>
          <w:tcPr>
            <w:tcW w:w="8280" w:type="dxa"/>
            <w:gridSpan w:val="14"/>
            <w:vAlign w:val="center"/>
          </w:tcPr>
          <w:p w:rsidR="00E24345" w:rsidRPr="00293835" w:rsidRDefault="00E24345" w:rsidP="003D6647">
            <w:pPr>
              <w:ind w:left="162" w:right="249"/>
              <w:jc w:val="both"/>
              <w:rPr>
                <w:color w:val="000000"/>
                <w:sz w:val="24"/>
                <w:szCs w:val="24"/>
                <w:lang w:val="en-IN"/>
              </w:rPr>
            </w:pPr>
            <w:r w:rsidRPr="00293835">
              <w:rPr>
                <w:sz w:val="24"/>
                <w:szCs w:val="24"/>
              </w:rPr>
              <w:t>To introduce the modern communication for managers.</w:t>
            </w:r>
          </w:p>
        </w:tc>
      </w:tr>
      <w:tr w:rsidR="00E24345" w:rsidTr="003D6647">
        <w:trPr>
          <w:trHeight w:val="167"/>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4</w:t>
            </w:r>
          </w:p>
        </w:tc>
        <w:tc>
          <w:tcPr>
            <w:tcW w:w="8280" w:type="dxa"/>
            <w:gridSpan w:val="14"/>
            <w:vAlign w:val="center"/>
          </w:tcPr>
          <w:p w:rsidR="00E24345" w:rsidRPr="00293835" w:rsidRDefault="00E24345" w:rsidP="003D6647">
            <w:pPr>
              <w:ind w:right="249" w:firstLineChars="50" w:firstLine="120"/>
              <w:jc w:val="both"/>
              <w:rPr>
                <w:sz w:val="24"/>
                <w:szCs w:val="24"/>
              </w:rPr>
            </w:pPr>
            <w:r w:rsidRPr="00293835">
              <w:rPr>
                <w:sz w:val="24"/>
                <w:szCs w:val="24"/>
              </w:rPr>
              <w:t>To understand the skills required for facing interview</w:t>
            </w:r>
          </w:p>
        </w:tc>
      </w:tr>
      <w:tr w:rsidR="00E24345" w:rsidTr="003D6647">
        <w:trPr>
          <w:trHeight w:val="167"/>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5</w:t>
            </w:r>
          </w:p>
        </w:tc>
        <w:tc>
          <w:tcPr>
            <w:tcW w:w="8280" w:type="dxa"/>
            <w:gridSpan w:val="14"/>
            <w:vAlign w:val="center"/>
          </w:tcPr>
          <w:p w:rsidR="00E24345" w:rsidRPr="00293835" w:rsidRDefault="00E24345" w:rsidP="003D6647">
            <w:pPr>
              <w:ind w:left="162" w:right="249"/>
              <w:jc w:val="both"/>
              <w:rPr>
                <w:sz w:val="24"/>
                <w:szCs w:val="24"/>
              </w:rPr>
            </w:pPr>
            <w:r w:rsidRPr="00293835">
              <w:rPr>
                <w:rFonts w:eastAsia="SimSun"/>
                <w:sz w:val="24"/>
                <w:szCs w:val="24"/>
              </w:rPr>
              <w:t>To facilitate the students to understand the concept of Communication.</w:t>
            </w:r>
          </w:p>
        </w:tc>
      </w:tr>
      <w:tr w:rsidR="00E24345" w:rsidTr="003D6647">
        <w:trPr>
          <w:trHeight w:val="16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UNIT</w:t>
            </w:r>
          </w:p>
        </w:tc>
        <w:tc>
          <w:tcPr>
            <w:tcW w:w="5940" w:type="dxa"/>
            <w:gridSpan w:val="8"/>
            <w:vAlign w:val="center"/>
          </w:tcPr>
          <w:p w:rsidR="00E24345" w:rsidRPr="00293835" w:rsidRDefault="00E24345" w:rsidP="003D6647">
            <w:pPr>
              <w:jc w:val="center"/>
              <w:rPr>
                <w:b/>
                <w:color w:val="000000"/>
                <w:sz w:val="24"/>
                <w:szCs w:val="24"/>
              </w:rPr>
            </w:pPr>
            <w:r w:rsidRPr="00293835">
              <w:rPr>
                <w:b/>
                <w:color w:val="000000"/>
                <w:sz w:val="24"/>
                <w:szCs w:val="24"/>
              </w:rPr>
              <w:t>Details</w:t>
            </w:r>
          </w:p>
        </w:tc>
        <w:tc>
          <w:tcPr>
            <w:tcW w:w="900" w:type="dxa"/>
            <w:gridSpan w:val="3"/>
            <w:vAlign w:val="center"/>
          </w:tcPr>
          <w:p w:rsidR="00E24345" w:rsidRPr="00293835" w:rsidRDefault="00E24345" w:rsidP="003D6647">
            <w:pPr>
              <w:jc w:val="center"/>
              <w:rPr>
                <w:b/>
                <w:color w:val="000000"/>
                <w:sz w:val="24"/>
                <w:szCs w:val="24"/>
              </w:rPr>
            </w:pPr>
            <w:r w:rsidRPr="00293835">
              <w:rPr>
                <w:b/>
                <w:color w:val="000000"/>
                <w:sz w:val="24"/>
                <w:szCs w:val="24"/>
              </w:rPr>
              <w:t>No. of Hours</w:t>
            </w:r>
          </w:p>
        </w:tc>
        <w:tc>
          <w:tcPr>
            <w:tcW w:w="1440" w:type="dxa"/>
            <w:gridSpan w:val="3"/>
            <w:vAlign w:val="center"/>
          </w:tcPr>
          <w:p w:rsidR="00E24345" w:rsidRPr="00293835" w:rsidRDefault="00E24345" w:rsidP="003D6647">
            <w:pPr>
              <w:jc w:val="center"/>
              <w:rPr>
                <w:b/>
                <w:color w:val="000000"/>
                <w:sz w:val="24"/>
                <w:szCs w:val="24"/>
              </w:rPr>
            </w:pPr>
            <w:r w:rsidRPr="00293835">
              <w:rPr>
                <w:b/>
                <w:color w:val="000000"/>
                <w:sz w:val="24"/>
                <w:szCs w:val="24"/>
              </w:rPr>
              <w:t>Course Objectives</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I</w:t>
            </w:r>
          </w:p>
        </w:tc>
        <w:tc>
          <w:tcPr>
            <w:tcW w:w="5940" w:type="dxa"/>
            <w:gridSpan w:val="8"/>
            <w:vAlign w:val="center"/>
          </w:tcPr>
          <w:p w:rsidR="00E24345" w:rsidRPr="00293835" w:rsidRDefault="00E24345" w:rsidP="003D6647">
            <w:pPr>
              <w:spacing w:line="360" w:lineRule="auto"/>
              <w:ind w:left="72" w:right="210"/>
              <w:jc w:val="both"/>
              <w:rPr>
                <w:color w:val="000000"/>
                <w:sz w:val="24"/>
                <w:szCs w:val="24"/>
                <w:lang w:val="en-IN"/>
              </w:rPr>
            </w:pPr>
            <w:r w:rsidRPr="00293835">
              <w:rPr>
                <w:sz w:val="24"/>
                <w:szCs w:val="24"/>
              </w:rPr>
              <w:t>Definition – Methods – Types – Principles of effective Communication – Barriers to Communication – Communication etiquette.</w:t>
            </w:r>
          </w:p>
        </w:tc>
        <w:tc>
          <w:tcPr>
            <w:tcW w:w="900" w:type="dxa"/>
            <w:gridSpan w:val="3"/>
            <w:vAlign w:val="center"/>
          </w:tcPr>
          <w:p w:rsidR="00E24345" w:rsidRPr="00293835" w:rsidRDefault="00E24345" w:rsidP="003D6647">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1</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II</w:t>
            </w:r>
          </w:p>
        </w:tc>
        <w:tc>
          <w:tcPr>
            <w:tcW w:w="5940" w:type="dxa"/>
            <w:gridSpan w:val="8"/>
            <w:vAlign w:val="center"/>
          </w:tcPr>
          <w:p w:rsidR="00E24345" w:rsidRPr="00E72609" w:rsidRDefault="00E24345" w:rsidP="003D6647">
            <w:pPr>
              <w:pStyle w:val="BodyText"/>
              <w:spacing w:line="360" w:lineRule="auto"/>
              <w:ind w:left="100"/>
              <w:rPr>
                <w:b w:val="0"/>
                <w:bCs w:val="0"/>
              </w:rPr>
            </w:pPr>
            <w:r w:rsidRPr="00E72609">
              <w:rPr>
                <w:b w:val="0"/>
                <w:bCs w:val="0"/>
              </w:rPr>
              <w:t>Business Letter – Layout- Kinds of Business Letters: application, offer, acceptance/ acknowledgement and promotion letters. Business Development Letters – Enquiry, replies, Order, Sales, circulars, Grievances.</w:t>
            </w:r>
          </w:p>
        </w:tc>
        <w:tc>
          <w:tcPr>
            <w:tcW w:w="900" w:type="dxa"/>
            <w:gridSpan w:val="3"/>
            <w:vAlign w:val="center"/>
          </w:tcPr>
          <w:p w:rsidR="00E24345" w:rsidRPr="00293835" w:rsidRDefault="00E24345" w:rsidP="003D6647">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III</w:t>
            </w:r>
          </w:p>
        </w:tc>
        <w:tc>
          <w:tcPr>
            <w:tcW w:w="5940" w:type="dxa"/>
            <w:gridSpan w:val="8"/>
            <w:vAlign w:val="center"/>
          </w:tcPr>
          <w:p w:rsidR="00E24345" w:rsidRPr="00E72609" w:rsidRDefault="00E24345" w:rsidP="003D6647">
            <w:pPr>
              <w:pStyle w:val="BodyText"/>
              <w:spacing w:before="4" w:line="360" w:lineRule="auto"/>
              <w:rPr>
                <w:b w:val="0"/>
                <w:bCs w:val="0"/>
              </w:rPr>
            </w:pPr>
            <w:r w:rsidRPr="00E72609">
              <w:rPr>
                <w:b w:val="0"/>
                <w:bCs w:val="0"/>
              </w:rPr>
              <w:t xml:space="preserve">Interviews- Direct, telephonic &amp; Virtual interviews- Group discussion – Presentation skills – body language </w:t>
            </w:r>
          </w:p>
        </w:tc>
        <w:tc>
          <w:tcPr>
            <w:tcW w:w="900" w:type="dxa"/>
            <w:gridSpan w:val="3"/>
            <w:vAlign w:val="center"/>
          </w:tcPr>
          <w:p w:rsidR="00E24345" w:rsidRPr="00293835" w:rsidRDefault="00E24345" w:rsidP="003D6647">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LO3</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IV</w:t>
            </w:r>
          </w:p>
        </w:tc>
        <w:tc>
          <w:tcPr>
            <w:tcW w:w="5940" w:type="dxa"/>
            <w:gridSpan w:val="8"/>
            <w:vAlign w:val="center"/>
          </w:tcPr>
          <w:p w:rsidR="00E24345" w:rsidRPr="00E72609" w:rsidRDefault="00E24345" w:rsidP="003D6647">
            <w:pPr>
              <w:pStyle w:val="BodyText"/>
              <w:spacing w:line="360" w:lineRule="auto"/>
              <w:ind w:left="100"/>
              <w:rPr>
                <w:b w:val="0"/>
                <w:bCs w:val="0"/>
              </w:rPr>
            </w:pPr>
            <w:r w:rsidRPr="00E72609">
              <w:rPr>
                <w:b w:val="0"/>
                <w:bCs w:val="0"/>
              </w:rPr>
              <w:t xml:space="preserve">Communication through Reports – Agenda- Minutes of Meeting - Resume Writing </w:t>
            </w:r>
          </w:p>
        </w:tc>
        <w:tc>
          <w:tcPr>
            <w:tcW w:w="900" w:type="dxa"/>
            <w:gridSpan w:val="3"/>
            <w:vAlign w:val="center"/>
          </w:tcPr>
          <w:p w:rsidR="00E24345" w:rsidRPr="00293835" w:rsidRDefault="00E24345" w:rsidP="003D6647">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LO4</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V</w:t>
            </w:r>
          </w:p>
        </w:tc>
        <w:tc>
          <w:tcPr>
            <w:tcW w:w="5940" w:type="dxa"/>
            <w:gridSpan w:val="8"/>
            <w:vAlign w:val="center"/>
          </w:tcPr>
          <w:p w:rsidR="00E24345" w:rsidRPr="00E72609" w:rsidRDefault="00E24345" w:rsidP="003D6647">
            <w:pPr>
              <w:pStyle w:val="BodyText"/>
              <w:spacing w:line="360" w:lineRule="auto"/>
              <w:ind w:left="100"/>
              <w:rPr>
                <w:b w:val="0"/>
                <w:bCs w:val="0"/>
                <w:color w:val="000000"/>
                <w:lang w:val="en-IN"/>
              </w:rPr>
            </w:pPr>
            <w:r w:rsidRPr="00E72609">
              <w:rPr>
                <w:b w:val="0"/>
                <w:bCs w:val="0"/>
              </w:rPr>
              <w:t xml:space="preserve">Modern Forms of Communication: podcasts, Email, virtual meetings – Websites and their use in Business – social media- Professional Networking sites </w:t>
            </w:r>
          </w:p>
        </w:tc>
        <w:tc>
          <w:tcPr>
            <w:tcW w:w="900" w:type="dxa"/>
            <w:gridSpan w:val="3"/>
            <w:vAlign w:val="center"/>
          </w:tcPr>
          <w:p w:rsidR="00E24345" w:rsidRPr="00293835" w:rsidRDefault="00E24345" w:rsidP="003D6647">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3D6647">
            <w:pPr>
              <w:jc w:val="center"/>
              <w:rPr>
                <w:color w:val="000000"/>
                <w:sz w:val="24"/>
                <w:szCs w:val="24"/>
              </w:rPr>
            </w:pPr>
            <w:r w:rsidRPr="00293835">
              <w:rPr>
                <w:color w:val="000000"/>
                <w:sz w:val="24"/>
                <w:szCs w:val="24"/>
              </w:rPr>
              <w:t>C</w:t>
            </w:r>
            <w:r>
              <w:rPr>
                <w:color w:val="000000"/>
                <w:sz w:val="24"/>
                <w:szCs w:val="24"/>
              </w:rPr>
              <w:t>LO5</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p>
        </w:tc>
        <w:tc>
          <w:tcPr>
            <w:tcW w:w="5940" w:type="dxa"/>
            <w:gridSpan w:val="8"/>
            <w:vAlign w:val="center"/>
          </w:tcPr>
          <w:p w:rsidR="00E24345" w:rsidRPr="00293835" w:rsidRDefault="00E24345" w:rsidP="003D6647">
            <w:pPr>
              <w:jc w:val="center"/>
              <w:rPr>
                <w:b/>
                <w:color w:val="000000"/>
                <w:sz w:val="24"/>
                <w:szCs w:val="24"/>
              </w:rPr>
            </w:pPr>
            <w:r w:rsidRPr="00293835">
              <w:rPr>
                <w:b/>
                <w:color w:val="000000"/>
                <w:sz w:val="24"/>
                <w:szCs w:val="24"/>
              </w:rPr>
              <w:t>Total</w:t>
            </w:r>
          </w:p>
        </w:tc>
        <w:tc>
          <w:tcPr>
            <w:tcW w:w="900" w:type="dxa"/>
            <w:gridSpan w:val="3"/>
            <w:vAlign w:val="center"/>
          </w:tcPr>
          <w:p w:rsidR="00E24345" w:rsidRPr="00293835" w:rsidRDefault="00E24345" w:rsidP="003D6647">
            <w:pPr>
              <w:jc w:val="center"/>
              <w:rPr>
                <w:b/>
                <w:color w:val="000000"/>
                <w:sz w:val="24"/>
                <w:szCs w:val="24"/>
              </w:rPr>
            </w:pPr>
            <w:r>
              <w:rPr>
                <w:b/>
                <w:color w:val="000000"/>
                <w:sz w:val="24"/>
                <w:szCs w:val="24"/>
              </w:rPr>
              <w:t>30</w:t>
            </w:r>
          </w:p>
        </w:tc>
        <w:tc>
          <w:tcPr>
            <w:tcW w:w="1440" w:type="dxa"/>
            <w:gridSpan w:val="3"/>
            <w:vAlign w:val="center"/>
          </w:tcPr>
          <w:p w:rsidR="00E24345" w:rsidRPr="00293835" w:rsidRDefault="00E24345" w:rsidP="003D6647">
            <w:pPr>
              <w:jc w:val="center"/>
              <w:rPr>
                <w:b/>
                <w:color w:val="000000"/>
                <w:sz w:val="24"/>
                <w:szCs w:val="24"/>
              </w:rPr>
            </w:pPr>
          </w:p>
        </w:tc>
      </w:tr>
      <w:tr w:rsidR="00E24345" w:rsidTr="003D6647">
        <w:trPr>
          <w:trHeight w:val="164"/>
        </w:trPr>
        <w:tc>
          <w:tcPr>
            <w:tcW w:w="9895" w:type="dxa"/>
            <w:gridSpan w:val="15"/>
            <w:vAlign w:val="center"/>
          </w:tcPr>
          <w:p w:rsidR="00E24345" w:rsidRPr="00293835" w:rsidRDefault="00E24345" w:rsidP="003D6647">
            <w:pPr>
              <w:jc w:val="center"/>
              <w:rPr>
                <w:b/>
                <w:color w:val="000000"/>
                <w:sz w:val="24"/>
                <w:szCs w:val="24"/>
              </w:rPr>
            </w:pPr>
            <w:r w:rsidRPr="00293835">
              <w:rPr>
                <w:b/>
                <w:color w:val="000000"/>
                <w:sz w:val="24"/>
                <w:szCs w:val="24"/>
              </w:rPr>
              <w:t>Course Outcomes</w:t>
            </w:r>
          </w:p>
        </w:tc>
      </w:tr>
      <w:tr w:rsidR="00E24345" w:rsidTr="003D6647">
        <w:trPr>
          <w:trHeight w:val="16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Course Outcomes</w:t>
            </w:r>
          </w:p>
        </w:tc>
        <w:tc>
          <w:tcPr>
            <w:tcW w:w="5940" w:type="dxa"/>
            <w:gridSpan w:val="8"/>
            <w:vAlign w:val="center"/>
          </w:tcPr>
          <w:p w:rsidR="00E24345" w:rsidRPr="00293835" w:rsidRDefault="00E24345" w:rsidP="003D6647">
            <w:pPr>
              <w:ind w:left="162" w:right="249"/>
              <w:jc w:val="both"/>
              <w:rPr>
                <w:color w:val="000000"/>
                <w:sz w:val="24"/>
                <w:szCs w:val="24"/>
              </w:rPr>
            </w:pPr>
            <w:r w:rsidRPr="00293835">
              <w:rPr>
                <w:color w:val="000000"/>
                <w:sz w:val="24"/>
                <w:szCs w:val="24"/>
              </w:rPr>
              <w:t>On completion of this course, students will;</w:t>
            </w:r>
          </w:p>
        </w:tc>
        <w:tc>
          <w:tcPr>
            <w:tcW w:w="2340" w:type="dxa"/>
            <w:gridSpan w:val="6"/>
            <w:vAlign w:val="center"/>
          </w:tcPr>
          <w:p w:rsidR="00E24345" w:rsidRPr="00293835" w:rsidRDefault="00E24345" w:rsidP="003D6647">
            <w:pPr>
              <w:ind w:right="69"/>
              <w:jc w:val="both"/>
              <w:rPr>
                <w:b/>
                <w:color w:val="000000"/>
                <w:sz w:val="24"/>
                <w:szCs w:val="24"/>
              </w:rPr>
            </w:pPr>
            <w:r w:rsidRPr="00293835">
              <w:rPr>
                <w:b/>
                <w:color w:val="000000"/>
                <w:sz w:val="24"/>
                <w:szCs w:val="24"/>
              </w:rPr>
              <w:t>Program Outcomes</w:t>
            </w:r>
          </w:p>
        </w:tc>
      </w:tr>
      <w:tr w:rsidR="00E24345" w:rsidTr="003D6647">
        <w:trPr>
          <w:trHeight w:val="452"/>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CO1</w:t>
            </w:r>
          </w:p>
        </w:tc>
        <w:tc>
          <w:tcPr>
            <w:tcW w:w="5940" w:type="dxa"/>
            <w:gridSpan w:val="8"/>
            <w:vAlign w:val="center"/>
          </w:tcPr>
          <w:p w:rsidR="00E24345" w:rsidRPr="00293835" w:rsidRDefault="00E24345" w:rsidP="003D6647">
            <w:pPr>
              <w:ind w:left="162" w:right="249"/>
              <w:jc w:val="both"/>
              <w:rPr>
                <w:color w:val="000000"/>
                <w:sz w:val="24"/>
                <w:szCs w:val="24"/>
              </w:rPr>
            </w:pPr>
            <w:r w:rsidRPr="00293835">
              <w:rPr>
                <w:sz w:val="24"/>
                <w:szCs w:val="24"/>
              </w:rPr>
              <w:t>Understand communication process and its barriers</w:t>
            </w:r>
            <w:r w:rsidRPr="00293835">
              <w:rPr>
                <w:color w:val="000000"/>
                <w:sz w:val="24"/>
                <w:szCs w:val="24"/>
              </w:rPr>
              <w:t>.</w:t>
            </w:r>
          </w:p>
        </w:tc>
        <w:tc>
          <w:tcPr>
            <w:tcW w:w="2340" w:type="dxa"/>
            <w:gridSpan w:val="6"/>
            <w:vAlign w:val="center"/>
          </w:tcPr>
          <w:p w:rsidR="00E24345" w:rsidRDefault="00E24345" w:rsidP="003D6647">
            <w:pPr>
              <w:ind w:left="-108" w:right="69" w:firstLine="108"/>
              <w:jc w:val="center"/>
              <w:rPr>
                <w:color w:val="000000"/>
                <w:sz w:val="24"/>
                <w:szCs w:val="24"/>
              </w:rPr>
            </w:pPr>
            <w:r>
              <w:rPr>
                <w:color w:val="000000"/>
                <w:sz w:val="24"/>
                <w:szCs w:val="24"/>
              </w:rPr>
              <w:t>PO1,PO2,PO3,PO4,PO8</w:t>
            </w:r>
          </w:p>
        </w:tc>
      </w:tr>
      <w:tr w:rsidR="00E24345" w:rsidTr="003D6647">
        <w:trPr>
          <w:trHeight w:val="16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CO2</w:t>
            </w:r>
          </w:p>
        </w:tc>
        <w:tc>
          <w:tcPr>
            <w:tcW w:w="5940" w:type="dxa"/>
            <w:gridSpan w:val="8"/>
            <w:vAlign w:val="center"/>
          </w:tcPr>
          <w:p w:rsidR="00E24345" w:rsidRPr="00293835" w:rsidRDefault="00E24345" w:rsidP="003D6647">
            <w:pPr>
              <w:ind w:left="162" w:right="249"/>
              <w:jc w:val="both"/>
              <w:rPr>
                <w:color w:val="000000"/>
                <w:sz w:val="24"/>
                <w:szCs w:val="24"/>
                <w:lang w:val="en-IN"/>
              </w:rPr>
            </w:pPr>
            <w:r w:rsidRPr="00293835">
              <w:rPr>
                <w:sz w:val="24"/>
                <w:szCs w:val="24"/>
              </w:rPr>
              <w:t>Develop business letters in different scenarios</w:t>
            </w:r>
          </w:p>
        </w:tc>
        <w:tc>
          <w:tcPr>
            <w:tcW w:w="2340" w:type="dxa"/>
            <w:gridSpan w:val="6"/>
            <w:vAlign w:val="center"/>
          </w:tcPr>
          <w:p w:rsidR="00E24345" w:rsidRDefault="00E24345" w:rsidP="003D6647">
            <w:pPr>
              <w:ind w:left="-108" w:right="69" w:firstLine="108"/>
              <w:jc w:val="center"/>
              <w:rPr>
                <w:color w:val="000000"/>
                <w:sz w:val="24"/>
                <w:szCs w:val="24"/>
              </w:rPr>
            </w:pPr>
            <w:r>
              <w:rPr>
                <w:color w:val="000000"/>
                <w:sz w:val="24"/>
                <w:szCs w:val="24"/>
              </w:rPr>
              <w:t>PO1,PO2,PO3,PO4,PO5,PO6</w:t>
            </w:r>
          </w:p>
        </w:tc>
      </w:tr>
      <w:tr w:rsidR="00E24345" w:rsidTr="003D6647">
        <w:trPr>
          <w:trHeight w:val="16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CO3</w:t>
            </w:r>
          </w:p>
        </w:tc>
        <w:tc>
          <w:tcPr>
            <w:tcW w:w="5940" w:type="dxa"/>
            <w:gridSpan w:val="8"/>
            <w:vAlign w:val="center"/>
          </w:tcPr>
          <w:p w:rsidR="00E24345" w:rsidRPr="00293835" w:rsidRDefault="00E24345" w:rsidP="003D6647">
            <w:pPr>
              <w:ind w:left="162" w:right="249"/>
              <w:jc w:val="both"/>
              <w:rPr>
                <w:color w:val="000000"/>
                <w:sz w:val="24"/>
                <w:szCs w:val="24"/>
                <w:lang w:val="en-IN"/>
              </w:rPr>
            </w:pPr>
            <w:r w:rsidRPr="00293835">
              <w:rPr>
                <w:sz w:val="24"/>
                <w:szCs w:val="24"/>
              </w:rPr>
              <w:t>Develop oral communication skills &amp; conducting interviews</w:t>
            </w:r>
          </w:p>
        </w:tc>
        <w:tc>
          <w:tcPr>
            <w:tcW w:w="2340" w:type="dxa"/>
            <w:gridSpan w:val="6"/>
            <w:vAlign w:val="center"/>
          </w:tcPr>
          <w:p w:rsidR="00E24345" w:rsidRDefault="00E24345" w:rsidP="003D6647">
            <w:pPr>
              <w:ind w:left="-108" w:right="69" w:firstLine="108"/>
              <w:jc w:val="center"/>
              <w:rPr>
                <w:color w:val="000000"/>
                <w:sz w:val="24"/>
                <w:szCs w:val="24"/>
              </w:rPr>
            </w:pPr>
            <w:r>
              <w:rPr>
                <w:color w:val="000000"/>
                <w:sz w:val="24"/>
                <w:szCs w:val="24"/>
              </w:rPr>
              <w:t>PO2,PO3,PO4,PO5,PO6,PO7</w:t>
            </w:r>
          </w:p>
        </w:tc>
      </w:tr>
      <w:tr w:rsidR="00E24345" w:rsidTr="003D6647">
        <w:trPr>
          <w:trHeight w:val="16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CO4</w:t>
            </w:r>
          </w:p>
        </w:tc>
        <w:tc>
          <w:tcPr>
            <w:tcW w:w="5940" w:type="dxa"/>
            <w:gridSpan w:val="8"/>
            <w:vAlign w:val="center"/>
          </w:tcPr>
          <w:p w:rsidR="00E24345" w:rsidRPr="00293835" w:rsidRDefault="00E24345" w:rsidP="003D6647">
            <w:pPr>
              <w:ind w:left="162" w:right="249"/>
              <w:jc w:val="both"/>
              <w:rPr>
                <w:color w:val="000000"/>
                <w:sz w:val="24"/>
                <w:szCs w:val="24"/>
                <w:lang w:val="en-IN"/>
              </w:rPr>
            </w:pPr>
            <w:r w:rsidRPr="00293835">
              <w:rPr>
                <w:sz w:val="24"/>
                <w:szCs w:val="24"/>
              </w:rPr>
              <w:t>Use managerial writing for business communication</w:t>
            </w:r>
          </w:p>
        </w:tc>
        <w:tc>
          <w:tcPr>
            <w:tcW w:w="2340" w:type="dxa"/>
            <w:gridSpan w:val="6"/>
            <w:vAlign w:val="center"/>
          </w:tcPr>
          <w:p w:rsidR="00E24345" w:rsidRDefault="00E24345" w:rsidP="003D6647">
            <w:pPr>
              <w:ind w:left="-108" w:right="69" w:firstLine="108"/>
              <w:jc w:val="center"/>
              <w:rPr>
                <w:color w:val="000000"/>
                <w:sz w:val="24"/>
                <w:szCs w:val="24"/>
              </w:rPr>
            </w:pPr>
            <w:r>
              <w:rPr>
                <w:color w:val="000000"/>
                <w:sz w:val="24"/>
                <w:szCs w:val="24"/>
              </w:rPr>
              <w:t>PO1,PO2,PO4,PO5,PO6,PO8</w:t>
            </w:r>
          </w:p>
        </w:tc>
      </w:tr>
      <w:tr w:rsidR="00E24345" w:rsidTr="003D6647">
        <w:trPr>
          <w:trHeight w:val="16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CO5</w:t>
            </w:r>
          </w:p>
        </w:tc>
        <w:tc>
          <w:tcPr>
            <w:tcW w:w="5940" w:type="dxa"/>
            <w:gridSpan w:val="8"/>
            <w:vAlign w:val="center"/>
          </w:tcPr>
          <w:p w:rsidR="00E24345" w:rsidRPr="00293835" w:rsidRDefault="00E24345" w:rsidP="003D6647">
            <w:pPr>
              <w:ind w:left="162" w:right="249"/>
              <w:jc w:val="both"/>
              <w:rPr>
                <w:color w:val="000000"/>
                <w:sz w:val="24"/>
                <w:szCs w:val="24"/>
                <w:lang w:val="en-IN"/>
              </w:rPr>
            </w:pPr>
            <w:r w:rsidRPr="00293835">
              <w:rPr>
                <w:sz w:val="24"/>
                <w:szCs w:val="24"/>
              </w:rPr>
              <w:t>Identify usage of modern communication tools &amp; its significance for managers</w:t>
            </w:r>
          </w:p>
        </w:tc>
        <w:tc>
          <w:tcPr>
            <w:tcW w:w="2340" w:type="dxa"/>
            <w:gridSpan w:val="6"/>
            <w:vAlign w:val="center"/>
          </w:tcPr>
          <w:p w:rsidR="00E24345" w:rsidRDefault="00E24345" w:rsidP="003D6647">
            <w:pPr>
              <w:ind w:left="-108" w:right="69" w:firstLine="108"/>
              <w:jc w:val="center"/>
              <w:rPr>
                <w:color w:val="000000"/>
                <w:sz w:val="24"/>
                <w:szCs w:val="24"/>
              </w:rPr>
            </w:pPr>
            <w:r>
              <w:rPr>
                <w:color w:val="000000"/>
                <w:sz w:val="24"/>
                <w:szCs w:val="24"/>
              </w:rPr>
              <w:t>PO3,PO4,PO5,PO6,PO7,PO8</w:t>
            </w:r>
          </w:p>
        </w:tc>
      </w:tr>
      <w:tr w:rsidR="00E24345" w:rsidTr="003D6647">
        <w:trPr>
          <w:trHeight w:val="164"/>
        </w:trPr>
        <w:tc>
          <w:tcPr>
            <w:tcW w:w="9895" w:type="dxa"/>
            <w:gridSpan w:val="15"/>
            <w:vAlign w:val="center"/>
          </w:tcPr>
          <w:p w:rsidR="00E24345" w:rsidRPr="00293835" w:rsidRDefault="00E24345" w:rsidP="003D6647">
            <w:pPr>
              <w:jc w:val="center"/>
              <w:rPr>
                <w:b/>
                <w:color w:val="000000"/>
                <w:sz w:val="24"/>
                <w:szCs w:val="24"/>
              </w:rPr>
            </w:pPr>
          </w:p>
          <w:p w:rsidR="00E24345" w:rsidRPr="00293835" w:rsidRDefault="00E24345" w:rsidP="003D6647">
            <w:pPr>
              <w:jc w:val="center"/>
              <w:rPr>
                <w:b/>
                <w:color w:val="000000"/>
                <w:sz w:val="24"/>
                <w:szCs w:val="24"/>
              </w:rPr>
            </w:pPr>
            <w:r w:rsidRPr="00293835">
              <w:rPr>
                <w:b/>
                <w:color w:val="000000"/>
                <w:sz w:val="24"/>
                <w:szCs w:val="24"/>
              </w:rPr>
              <w:t>Reading List</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1.</w:t>
            </w:r>
          </w:p>
        </w:tc>
        <w:tc>
          <w:tcPr>
            <w:tcW w:w="8280" w:type="dxa"/>
            <w:gridSpan w:val="14"/>
            <w:vAlign w:val="center"/>
          </w:tcPr>
          <w:p w:rsidR="00E24345" w:rsidRPr="00293835" w:rsidRDefault="00E24345" w:rsidP="003D6647">
            <w:pPr>
              <w:jc w:val="both"/>
              <w:rPr>
                <w:color w:val="000000"/>
                <w:sz w:val="24"/>
                <w:szCs w:val="24"/>
              </w:rPr>
            </w:pPr>
            <w:r w:rsidRPr="00293835">
              <w:rPr>
                <w:rFonts w:eastAsia="SimSun"/>
                <w:sz w:val="24"/>
                <w:szCs w:val="24"/>
              </w:rPr>
              <w:t xml:space="preserve">Krishan Mohan &amp; Meena Banerji, Developing Communication Skills, Macmillan India Ltd, 2008 </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2.</w:t>
            </w:r>
          </w:p>
        </w:tc>
        <w:tc>
          <w:tcPr>
            <w:tcW w:w="8280" w:type="dxa"/>
            <w:gridSpan w:val="14"/>
            <w:vAlign w:val="center"/>
          </w:tcPr>
          <w:p w:rsidR="00E24345" w:rsidRPr="00293835" w:rsidRDefault="00E24345" w:rsidP="003D6647">
            <w:pPr>
              <w:jc w:val="both"/>
              <w:rPr>
                <w:color w:val="000000"/>
                <w:sz w:val="24"/>
                <w:szCs w:val="24"/>
              </w:rPr>
            </w:pPr>
            <w:r w:rsidRPr="00293835">
              <w:rPr>
                <w:rFonts w:eastAsia="SimSun"/>
                <w:sz w:val="24"/>
                <w:szCs w:val="24"/>
              </w:rPr>
              <w:t xml:space="preserve">Mallika Nawal –Business Communication – CENGAGE </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3.</w:t>
            </w:r>
          </w:p>
        </w:tc>
        <w:tc>
          <w:tcPr>
            <w:tcW w:w="8280" w:type="dxa"/>
            <w:gridSpan w:val="14"/>
            <w:vAlign w:val="center"/>
          </w:tcPr>
          <w:p w:rsidR="00E24345" w:rsidRPr="00293835" w:rsidRDefault="00E24345" w:rsidP="003D6647">
            <w:pPr>
              <w:jc w:val="both"/>
              <w:rPr>
                <w:color w:val="000000"/>
                <w:sz w:val="24"/>
                <w:szCs w:val="24"/>
              </w:rPr>
            </w:pPr>
            <w:r w:rsidRPr="00293835">
              <w:rPr>
                <w:rFonts w:eastAsia="SimSun"/>
                <w:sz w:val="24"/>
                <w:szCs w:val="24"/>
              </w:rPr>
              <w:t>Bovee, Thill, Schatzman, Business Communication Today - Peason Education Private Ltd - New Delhi.</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4.</w:t>
            </w:r>
          </w:p>
        </w:tc>
        <w:tc>
          <w:tcPr>
            <w:tcW w:w="8280" w:type="dxa"/>
            <w:gridSpan w:val="14"/>
            <w:vAlign w:val="center"/>
          </w:tcPr>
          <w:p w:rsidR="00E24345" w:rsidRPr="00293835" w:rsidRDefault="00E24345" w:rsidP="003D6647">
            <w:pPr>
              <w:jc w:val="both"/>
              <w:rPr>
                <w:color w:val="000000"/>
                <w:sz w:val="24"/>
                <w:szCs w:val="24"/>
              </w:rPr>
            </w:pPr>
            <w:r w:rsidRPr="00293835">
              <w:rPr>
                <w:rFonts w:eastAsia="SimSun"/>
                <w:sz w:val="24"/>
                <w:szCs w:val="24"/>
              </w:rPr>
              <w:t xml:space="preserve"> Michael Brown, Making Presentation Happen, Allen &amp; Unwin, Australia, 2008</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5.</w:t>
            </w:r>
          </w:p>
        </w:tc>
        <w:tc>
          <w:tcPr>
            <w:tcW w:w="8280" w:type="dxa"/>
            <w:gridSpan w:val="14"/>
            <w:vAlign w:val="center"/>
          </w:tcPr>
          <w:p w:rsidR="00E24345" w:rsidRPr="00293835" w:rsidRDefault="00E24345" w:rsidP="003D6647">
            <w:pPr>
              <w:jc w:val="both"/>
              <w:rPr>
                <w:color w:val="000000"/>
                <w:sz w:val="24"/>
                <w:szCs w:val="24"/>
              </w:rPr>
            </w:pPr>
            <w:r w:rsidRPr="00293835">
              <w:rPr>
                <w:rFonts w:eastAsia="SimSun"/>
                <w:sz w:val="24"/>
                <w:szCs w:val="24"/>
              </w:rPr>
              <w:t>Sundar K.A, Business communication Vijay Nicole imprints Pvt. Ltd., Chennai.</w:t>
            </w:r>
          </w:p>
        </w:tc>
      </w:tr>
      <w:tr w:rsidR="00E24345" w:rsidTr="003D6647">
        <w:trPr>
          <w:trHeight w:val="164"/>
        </w:trPr>
        <w:tc>
          <w:tcPr>
            <w:tcW w:w="9895" w:type="dxa"/>
            <w:gridSpan w:val="15"/>
            <w:vAlign w:val="center"/>
          </w:tcPr>
          <w:p w:rsidR="00E24345" w:rsidRPr="00293835" w:rsidRDefault="00E24345" w:rsidP="003D6647">
            <w:pPr>
              <w:jc w:val="center"/>
              <w:rPr>
                <w:b/>
                <w:color w:val="000000"/>
                <w:sz w:val="24"/>
                <w:szCs w:val="24"/>
              </w:rPr>
            </w:pPr>
          </w:p>
          <w:p w:rsidR="00E24345" w:rsidRPr="00293835" w:rsidRDefault="00E24345" w:rsidP="003D6647">
            <w:pPr>
              <w:jc w:val="center"/>
              <w:rPr>
                <w:b/>
                <w:color w:val="000000"/>
                <w:sz w:val="24"/>
                <w:szCs w:val="24"/>
              </w:rPr>
            </w:pPr>
            <w:r w:rsidRPr="00293835">
              <w:rPr>
                <w:b/>
                <w:color w:val="000000"/>
                <w:sz w:val="24"/>
                <w:szCs w:val="24"/>
              </w:rPr>
              <w:t>References Books</w:t>
            </w:r>
          </w:p>
        </w:tc>
      </w:tr>
      <w:tr w:rsidR="00E24345" w:rsidTr="003D6647">
        <w:trPr>
          <w:trHeight w:val="13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1.</w:t>
            </w:r>
          </w:p>
        </w:tc>
        <w:tc>
          <w:tcPr>
            <w:tcW w:w="8280" w:type="dxa"/>
            <w:gridSpan w:val="14"/>
            <w:vAlign w:val="center"/>
          </w:tcPr>
          <w:p w:rsidR="00E24345" w:rsidRPr="00E72609" w:rsidRDefault="00E24345" w:rsidP="003D6647">
            <w:pPr>
              <w:pStyle w:val="BodyText"/>
              <w:spacing w:line="360" w:lineRule="auto"/>
              <w:ind w:left="72" w:right="249"/>
              <w:rPr>
                <w:b w:val="0"/>
                <w:bCs w:val="0"/>
                <w:color w:val="000000"/>
              </w:rPr>
            </w:pPr>
            <w:r w:rsidRPr="00E72609">
              <w:rPr>
                <w:rFonts w:eastAsia="SimSun"/>
                <w:b w:val="0"/>
                <w:bCs w:val="0"/>
              </w:rPr>
              <w:t>Rajendra Paul &amp; J S Kovalahalli, Essentials of Business Communication, Sultan Chand &amp; Sons, New Delhi, 2017</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2.</w:t>
            </w:r>
          </w:p>
        </w:tc>
        <w:tc>
          <w:tcPr>
            <w:tcW w:w="8280" w:type="dxa"/>
            <w:gridSpan w:val="14"/>
            <w:vAlign w:val="center"/>
          </w:tcPr>
          <w:p w:rsidR="00E24345" w:rsidRPr="00E72609" w:rsidRDefault="00E24345" w:rsidP="003D6647">
            <w:pPr>
              <w:pStyle w:val="BodyText"/>
              <w:spacing w:line="360" w:lineRule="auto"/>
              <w:ind w:right="249"/>
              <w:rPr>
                <w:b w:val="0"/>
                <w:bCs w:val="0"/>
                <w:color w:val="000000"/>
              </w:rPr>
            </w:pPr>
            <w:r w:rsidRPr="00E72609">
              <w:rPr>
                <w:rFonts w:eastAsia="SimSun"/>
                <w:b w:val="0"/>
                <w:bCs w:val="0"/>
              </w:rPr>
              <w:t xml:space="preserve"> Dr. C B Gupta, Basic Business Communication, Sultan Chand &amp; Sons, New Delhi, 2017</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3.</w:t>
            </w:r>
          </w:p>
        </w:tc>
        <w:tc>
          <w:tcPr>
            <w:tcW w:w="8280" w:type="dxa"/>
            <w:gridSpan w:val="14"/>
            <w:vAlign w:val="center"/>
          </w:tcPr>
          <w:p w:rsidR="00E24345" w:rsidRPr="00E72609" w:rsidRDefault="00E24345" w:rsidP="003D6647">
            <w:pPr>
              <w:pStyle w:val="BodyText"/>
              <w:spacing w:line="360" w:lineRule="auto"/>
              <w:ind w:left="72" w:right="249"/>
              <w:rPr>
                <w:b w:val="0"/>
                <w:bCs w:val="0"/>
                <w:color w:val="000000"/>
              </w:rPr>
            </w:pPr>
            <w:r w:rsidRPr="00E72609">
              <w:rPr>
                <w:rFonts w:eastAsia="SimSun"/>
                <w:b w:val="0"/>
                <w:bCs w:val="0"/>
              </w:rPr>
              <w:t>R C Sharma &amp; Krishan Mohan, Business Correspondance and Report Writing, Mc Graw Hill, India Pvt Ltd., New Delhi, 2006</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4.</w:t>
            </w:r>
          </w:p>
        </w:tc>
        <w:tc>
          <w:tcPr>
            <w:tcW w:w="8280" w:type="dxa"/>
            <w:gridSpan w:val="14"/>
            <w:vAlign w:val="center"/>
          </w:tcPr>
          <w:p w:rsidR="00E24345" w:rsidRPr="00E72609" w:rsidRDefault="00E24345" w:rsidP="003D6647">
            <w:pPr>
              <w:pStyle w:val="BodyText"/>
              <w:spacing w:line="360" w:lineRule="auto"/>
              <w:ind w:right="249"/>
              <w:rPr>
                <w:b w:val="0"/>
                <w:bCs w:val="0"/>
                <w:color w:val="000000"/>
              </w:rPr>
            </w:pPr>
            <w:r w:rsidRPr="00E72609">
              <w:rPr>
                <w:rFonts w:eastAsia="SimSun"/>
                <w:b w:val="0"/>
                <w:bCs w:val="0"/>
              </w:rPr>
              <w:t xml:space="preserve"> Kevin Galaagher, Skills Development for Business and Management Students, Oxford University Press, Delhi, 2010</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5.</w:t>
            </w:r>
          </w:p>
        </w:tc>
        <w:tc>
          <w:tcPr>
            <w:tcW w:w="8280" w:type="dxa"/>
            <w:gridSpan w:val="14"/>
            <w:vAlign w:val="center"/>
          </w:tcPr>
          <w:p w:rsidR="00E24345" w:rsidRPr="00E72609" w:rsidRDefault="00E24345" w:rsidP="003D6647">
            <w:pPr>
              <w:pStyle w:val="BodyText"/>
              <w:spacing w:line="360" w:lineRule="auto"/>
              <w:ind w:left="72" w:right="249"/>
              <w:rPr>
                <w:b w:val="0"/>
                <w:bCs w:val="0"/>
                <w:color w:val="000000"/>
              </w:rPr>
            </w:pPr>
            <w:r w:rsidRPr="00E72609">
              <w:rPr>
                <w:rFonts w:eastAsia="SimSun"/>
                <w:b w:val="0"/>
                <w:bCs w:val="0"/>
              </w:rPr>
              <w:t>R C Bhatia, Business Communication, Ane Books Pvt Ltd., Delhi, 2015</w:t>
            </w:r>
          </w:p>
        </w:tc>
      </w:tr>
      <w:tr w:rsidR="00E24345" w:rsidTr="003D6647">
        <w:trPr>
          <w:trHeight w:val="164"/>
        </w:trPr>
        <w:tc>
          <w:tcPr>
            <w:tcW w:w="9895" w:type="dxa"/>
            <w:gridSpan w:val="15"/>
            <w:vAlign w:val="center"/>
          </w:tcPr>
          <w:p w:rsidR="00E24345" w:rsidRPr="00293835" w:rsidRDefault="00E24345" w:rsidP="003D6647">
            <w:pPr>
              <w:ind w:left="72" w:right="249"/>
              <w:jc w:val="center"/>
              <w:rPr>
                <w:b/>
                <w:bCs/>
                <w:color w:val="000000"/>
                <w:sz w:val="24"/>
                <w:szCs w:val="24"/>
              </w:rPr>
            </w:pPr>
          </w:p>
          <w:p w:rsidR="00E24345" w:rsidRPr="00293835" w:rsidRDefault="00E24345" w:rsidP="003D6647">
            <w:pPr>
              <w:ind w:left="72" w:right="249"/>
              <w:jc w:val="center"/>
              <w:rPr>
                <w:b/>
                <w:bCs/>
                <w:color w:val="000000"/>
                <w:sz w:val="24"/>
                <w:szCs w:val="24"/>
              </w:rPr>
            </w:pPr>
            <w:r w:rsidRPr="00293835">
              <w:rPr>
                <w:b/>
                <w:bCs/>
                <w:color w:val="000000"/>
                <w:sz w:val="24"/>
                <w:szCs w:val="24"/>
              </w:rPr>
              <w:t>Web Resources</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1.</w:t>
            </w:r>
          </w:p>
        </w:tc>
        <w:tc>
          <w:tcPr>
            <w:tcW w:w="8280" w:type="dxa"/>
            <w:gridSpan w:val="14"/>
            <w:vAlign w:val="center"/>
          </w:tcPr>
          <w:p w:rsidR="00E24345" w:rsidRPr="00E72609" w:rsidRDefault="00F263D6" w:rsidP="003D6647">
            <w:pPr>
              <w:ind w:left="72" w:right="249"/>
              <w:jc w:val="both"/>
              <w:rPr>
                <w:sz w:val="24"/>
                <w:szCs w:val="24"/>
              </w:rPr>
            </w:pPr>
            <w:hyperlink r:id="rId173" w:history="1">
              <w:r w:rsidR="00E24345" w:rsidRPr="00E72609">
                <w:rPr>
                  <w:rStyle w:val="Hyperlink"/>
                  <w:rFonts w:eastAsia="Calibri"/>
                  <w:sz w:val="24"/>
                  <w:szCs w:val="24"/>
                </w:rPr>
                <w:t>https://www.managementstudyguide.com/business_communication.html</w:t>
              </w:r>
            </w:hyperlink>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2.</w:t>
            </w:r>
          </w:p>
        </w:tc>
        <w:tc>
          <w:tcPr>
            <w:tcW w:w="8280" w:type="dxa"/>
            <w:gridSpan w:val="14"/>
            <w:vAlign w:val="center"/>
          </w:tcPr>
          <w:p w:rsidR="00E24345" w:rsidRPr="00E72609" w:rsidRDefault="00F263D6" w:rsidP="003D6647">
            <w:pPr>
              <w:ind w:left="72" w:right="249"/>
              <w:jc w:val="both"/>
              <w:rPr>
                <w:sz w:val="24"/>
                <w:szCs w:val="24"/>
              </w:rPr>
            </w:pPr>
            <w:hyperlink r:id="rId174" w:history="1">
              <w:r w:rsidR="00E24345" w:rsidRPr="00E72609">
                <w:rPr>
                  <w:rStyle w:val="Hyperlink"/>
                  <w:rFonts w:eastAsia="Calibri"/>
                  <w:sz w:val="24"/>
                  <w:szCs w:val="24"/>
                </w:rPr>
                <w:t>https://studiousguy.com/business-communication/</w:t>
              </w:r>
            </w:hyperlink>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3.</w:t>
            </w:r>
          </w:p>
        </w:tc>
        <w:tc>
          <w:tcPr>
            <w:tcW w:w="8280" w:type="dxa"/>
            <w:gridSpan w:val="14"/>
            <w:vAlign w:val="center"/>
          </w:tcPr>
          <w:p w:rsidR="00E24345" w:rsidRPr="00E72609" w:rsidRDefault="00F263D6" w:rsidP="003D6647">
            <w:pPr>
              <w:rPr>
                <w:rFonts w:eastAsia="SimSun"/>
                <w:sz w:val="24"/>
                <w:szCs w:val="24"/>
                <w:shd w:val="clear" w:color="auto" w:fill="FFFFFF"/>
                <w:lang w:eastAsia="zh-CN"/>
              </w:rPr>
            </w:pPr>
            <w:hyperlink r:id="rId175" w:history="1">
              <w:r w:rsidR="00E24345" w:rsidRPr="00E72609">
                <w:rPr>
                  <w:rStyle w:val="Hyperlink"/>
                  <w:rFonts w:eastAsia="SimSun"/>
                  <w:sz w:val="24"/>
                  <w:szCs w:val="24"/>
                  <w:shd w:val="clear" w:color="auto" w:fill="FFFFFF"/>
                  <w:lang w:eastAsia="zh-CN"/>
                </w:rPr>
                <w:t>https://www.oercommons.org/curated-collections/469</w:t>
              </w:r>
            </w:hyperlink>
          </w:p>
          <w:p w:rsidR="00E24345" w:rsidRPr="00E72609" w:rsidRDefault="00E24345" w:rsidP="003D6647">
            <w:pPr>
              <w:rPr>
                <w:rFonts w:eastAsia="SimSun"/>
                <w:sz w:val="24"/>
                <w:szCs w:val="24"/>
                <w:shd w:val="clear" w:color="auto" w:fill="FFFFFF"/>
                <w:lang w:eastAsia="zh-CN"/>
              </w:rPr>
            </w:pP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4.</w:t>
            </w:r>
          </w:p>
        </w:tc>
        <w:tc>
          <w:tcPr>
            <w:tcW w:w="8280" w:type="dxa"/>
            <w:gridSpan w:val="14"/>
            <w:vAlign w:val="center"/>
          </w:tcPr>
          <w:p w:rsidR="00E24345" w:rsidRPr="00E72609" w:rsidRDefault="00F263D6" w:rsidP="003D6647">
            <w:pPr>
              <w:ind w:left="72" w:right="249"/>
              <w:jc w:val="both"/>
              <w:rPr>
                <w:sz w:val="24"/>
                <w:szCs w:val="24"/>
              </w:rPr>
            </w:pPr>
            <w:hyperlink r:id="rId176" w:history="1">
              <w:r w:rsidR="00E24345" w:rsidRPr="00E72609">
                <w:rPr>
                  <w:rStyle w:val="Hyperlink"/>
                  <w:rFonts w:eastAsia="Calibri"/>
                  <w:sz w:val="24"/>
                  <w:szCs w:val="24"/>
                </w:rPr>
                <w:t>https://www.scu.edu/mobi/business-courses/starting-a-business/session-8-communication-tools/</w:t>
              </w:r>
            </w:hyperlink>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color w:val="000000"/>
                <w:sz w:val="24"/>
                <w:szCs w:val="24"/>
              </w:rPr>
              <w:t>5.</w:t>
            </w:r>
          </w:p>
        </w:tc>
        <w:tc>
          <w:tcPr>
            <w:tcW w:w="8280" w:type="dxa"/>
            <w:gridSpan w:val="14"/>
            <w:vAlign w:val="center"/>
          </w:tcPr>
          <w:p w:rsidR="00E24345" w:rsidRPr="00E72609" w:rsidRDefault="00F263D6" w:rsidP="003D6647">
            <w:pPr>
              <w:ind w:left="72" w:right="249"/>
              <w:jc w:val="both"/>
              <w:rPr>
                <w:sz w:val="24"/>
                <w:szCs w:val="24"/>
              </w:rPr>
            </w:pPr>
            <w:hyperlink r:id="rId177" w:history="1">
              <w:r w:rsidR="00E24345" w:rsidRPr="00E72609">
                <w:rPr>
                  <w:rStyle w:val="Hyperlink"/>
                  <w:rFonts w:eastAsia="Calibri"/>
                  <w:sz w:val="24"/>
                  <w:szCs w:val="24"/>
                </w:rPr>
                <w:t>https://open.umn.edu/opentextbooks/textbooks/8</w:t>
              </w:r>
            </w:hyperlink>
          </w:p>
        </w:tc>
      </w:tr>
      <w:tr w:rsidR="00E24345" w:rsidTr="003D6647">
        <w:trPr>
          <w:trHeight w:val="164"/>
        </w:trPr>
        <w:tc>
          <w:tcPr>
            <w:tcW w:w="9895" w:type="dxa"/>
            <w:gridSpan w:val="15"/>
            <w:vAlign w:val="center"/>
          </w:tcPr>
          <w:p w:rsidR="00E24345" w:rsidRPr="00293835" w:rsidRDefault="00E24345" w:rsidP="003D6647">
            <w:pPr>
              <w:ind w:left="72" w:right="249"/>
              <w:jc w:val="center"/>
              <w:rPr>
                <w:b/>
                <w:color w:val="000000"/>
                <w:sz w:val="24"/>
                <w:szCs w:val="24"/>
              </w:rPr>
            </w:pPr>
          </w:p>
          <w:p w:rsidR="00E24345" w:rsidRPr="00293835" w:rsidRDefault="00E24345" w:rsidP="003D6647">
            <w:pPr>
              <w:ind w:left="72" w:right="249"/>
              <w:jc w:val="center"/>
              <w:rPr>
                <w:b/>
                <w:color w:val="000000"/>
                <w:sz w:val="24"/>
                <w:szCs w:val="24"/>
              </w:rPr>
            </w:pPr>
            <w:r w:rsidRPr="00293835">
              <w:rPr>
                <w:b/>
                <w:color w:val="000000"/>
                <w:sz w:val="24"/>
                <w:szCs w:val="24"/>
              </w:rPr>
              <w:t>Methods of Evaluation</w:t>
            </w:r>
          </w:p>
        </w:tc>
      </w:tr>
      <w:tr w:rsidR="00E24345" w:rsidTr="003D6647">
        <w:trPr>
          <w:trHeight w:val="164"/>
        </w:trPr>
        <w:tc>
          <w:tcPr>
            <w:tcW w:w="1615" w:type="dxa"/>
            <w:vMerge w:val="restart"/>
            <w:vAlign w:val="center"/>
          </w:tcPr>
          <w:p w:rsidR="00E24345" w:rsidRPr="00293835" w:rsidRDefault="00E24345" w:rsidP="003D6647">
            <w:pPr>
              <w:jc w:val="center"/>
              <w:rPr>
                <w:color w:val="000000"/>
                <w:sz w:val="24"/>
                <w:szCs w:val="24"/>
              </w:rPr>
            </w:pPr>
            <w:r w:rsidRPr="00293835">
              <w:rPr>
                <w:b/>
                <w:color w:val="000000"/>
                <w:sz w:val="24"/>
                <w:szCs w:val="24"/>
              </w:rPr>
              <w:t>Internal Evaluation</w:t>
            </w:r>
          </w:p>
        </w:tc>
        <w:tc>
          <w:tcPr>
            <w:tcW w:w="5490" w:type="dxa"/>
            <w:gridSpan w:val="6"/>
            <w:vAlign w:val="center"/>
          </w:tcPr>
          <w:p w:rsidR="00E24345" w:rsidRPr="00293835" w:rsidRDefault="00E24345" w:rsidP="003D6647">
            <w:pPr>
              <w:ind w:left="72" w:right="249"/>
              <w:jc w:val="both"/>
              <w:rPr>
                <w:color w:val="000000"/>
                <w:sz w:val="24"/>
                <w:szCs w:val="24"/>
              </w:rPr>
            </w:pPr>
            <w:r w:rsidRPr="00293835">
              <w:rPr>
                <w:color w:val="000000"/>
                <w:sz w:val="24"/>
                <w:szCs w:val="24"/>
              </w:rPr>
              <w:t>Continuous Internal Assessment Test</w:t>
            </w:r>
          </w:p>
        </w:tc>
        <w:tc>
          <w:tcPr>
            <w:tcW w:w="2790" w:type="dxa"/>
            <w:gridSpan w:val="8"/>
            <w:vMerge w:val="restart"/>
            <w:vAlign w:val="center"/>
          </w:tcPr>
          <w:p w:rsidR="00E24345" w:rsidRPr="00293835" w:rsidRDefault="00E24345" w:rsidP="003D6647">
            <w:pPr>
              <w:ind w:left="72" w:right="249"/>
              <w:jc w:val="both"/>
              <w:rPr>
                <w:color w:val="000000"/>
                <w:sz w:val="24"/>
                <w:szCs w:val="24"/>
              </w:rPr>
            </w:pPr>
            <w:r w:rsidRPr="00293835">
              <w:rPr>
                <w:color w:val="000000"/>
                <w:sz w:val="24"/>
                <w:szCs w:val="24"/>
              </w:rPr>
              <w:t>25 Marks</w:t>
            </w:r>
          </w:p>
        </w:tc>
      </w:tr>
      <w:tr w:rsidR="00E24345" w:rsidTr="003D6647">
        <w:trPr>
          <w:trHeight w:val="164"/>
        </w:trPr>
        <w:tc>
          <w:tcPr>
            <w:tcW w:w="1615" w:type="dxa"/>
            <w:vMerge/>
            <w:vAlign w:val="center"/>
          </w:tcPr>
          <w:p w:rsidR="00E24345" w:rsidRPr="00293835" w:rsidRDefault="00E24345" w:rsidP="003D6647">
            <w:pPr>
              <w:jc w:val="center"/>
              <w:rPr>
                <w:color w:val="000000"/>
                <w:sz w:val="24"/>
                <w:szCs w:val="24"/>
              </w:rPr>
            </w:pPr>
          </w:p>
        </w:tc>
        <w:tc>
          <w:tcPr>
            <w:tcW w:w="5490" w:type="dxa"/>
            <w:gridSpan w:val="6"/>
            <w:vAlign w:val="center"/>
          </w:tcPr>
          <w:p w:rsidR="00E24345" w:rsidRPr="00293835" w:rsidRDefault="00E24345" w:rsidP="003D6647">
            <w:pPr>
              <w:ind w:left="72" w:right="249"/>
              <w:jc w:val="both"/>
              <w:rPr>
                <w:color w:val="000000"/>
                <w:sz w:val="24"/>
                <w:szCs w:val="24"/>
              </w:rPr>
            </w:pPr>
            <w:r w:rsidRPr="00293835">
              <w:rPr>
                <w:color w:val="000000"/>
                <w:sz w:val="24"/>
                <w:szCs w:val="24"/>
              </w:rPr>
              <w:t>Assignments</w:t>
            </w:r>
          </w:p>
        </w:tc>
        <w:tc>
          <w:tcPr>
            <w:tcW w:w="2790" w:type="dxa"/>
            <w:gridSpan w:val="8"/>
            <w:vMerge/>
            <w:vAlign w:val="center"/>
          </w:tcPr>
          <w:p w:rsidR="00E24345" w:rsidRPr="00293835" w:rsidRDefault="00E24345" w:rsidP="003D6647">
            <w:pPr>
              <w:ind w:left="72" w:right="249"/>
              <w:jc w:val="both"/>
              <w:rPr>
                <w:color w:val="000000"/>
                <w:sz w:val="24"/>
                <w:szCs w:val="24"/>
              </w:rPr>
            </w:pPr>
          </w:p>
        </w:tc>
      </w:tr>
      <w:tr w:rsidR="00E24345" w:rsidTr="003D6647">
        <w:trPr>
          <w:trHeight w:val="164"/>
        </w:trPr>
        <w:tc>
          <w:tcPr>
            <w:tcW w:w="1615" w:type="dxa"/>
            <w:vMerge/>
            <w:vAlign w:val="center"/>
          </w:tcPr>
          <w:p w:rsidR="00E24345" w:rsidRPr="00293835" w:rsidRDefault="00E24345" w:rsidP="003D6647">
            <w:pPr>
              <w:jc w:val="center"/>
              <w:rPr>
                <w:color w:val="000000"/>
                <w:sz w:val="24"/>
                <w:szCs w:val="24"/>
              </w:rPr>
            </w:pPr>
          </w:p>
        </w:tc>
        <w:tc>
          <w:tcPr>
            <w:tcW w:w="5490" w:type="dxa"/>
            <w:gridSpan w:val="6"/>
            <w:vAlign w:val="center"/>
          </w:tcPr>
          <w:p w:rsidR="00E24345" w:rsidRPr="00293835" w:rsidRDefault="00E24345" w:rsidP="003D6647">
            <w:pPr>
              <w:ind w:left="72" w:right="249"/>
              <w:jc w:val="both"/>
              <w:rPr>
                <w:color w:val="000000"/>
                <w:sz w:val="24"/>
                <w:szCs w:val="24"/>
              </w:rPr>
            </w:pPr>
            <w:r w:rsidRPr="00293835">
              <w:rPr>
                <w:color w:val="000000"/>
                <w:sz w:val="24"/>
                <w:szCs w:val="24"/>
              </w:rPr>
              <w:t>Seminar</w:t>
            </w:r>
          </w:p>
        </w:tc>
        <w:tc>
          <w:tcPr>
            <w:tcW w:w="2790" w:type="dxa"/>
            <w:gridSpan w:val="8"/>
            <w:vMerge/>
            <w:vAlign w:val="center"/>
          </w:tcPr>
          <w:p w:rsidR="00E24345" w:rsidRPr="00293835" w:rsidRDefault="00E24345" w:rsidP="003D6647">
            <w:pPr>
              <w:ind w:left="72" w:right="249"/>
              <w:jc w:val="both"/>
              <w:rPr>
                <w:color w:val="000000"/>
                <w:sz w:val="24"/>
                <w:szCs w:val="24"/>
              </w:rPr>
            </w:pPr>
          </w:p>
        </w:tc>
      </w:tr>
      <w:tr w:rsidR="00E24345" w:rsidTr="003D6647">
        <w:trPr>
          <w:trHeight w:val="164"/>
        </w:trPr>
        <w:tc>
          <w:tcPr>
            <w:tcW w:w="1615" w:type="dxa"/>
            <w:vMerge/>
            <w:vAlign w:val="center"/>
          </w:tcPr>
          <w:p w:rsidR="00E24345" w:rsidRPr="00293835" w:rsidRDefault="00E24345" w:rsidP="003D6647">
            <w:pPr>
              <w:jc w:val="center"/>
              <w:rPr>
                <w:color w:val="000000"/>
                <w:sz w:val="24"/>
                <w:szCs w:val="24"/>
              </w:rPr>
            </w:pPr>
          </w:p>
        </w:tc>
        <w:tc>
          <w:tcPr>
            <w:tcW w:w="5490" w:type="dxa"/>
            <w:gridSpan w:val="6"/>
            <w:vAlign w:val="center"/>
          </w:tcPr>
          <w:p w:rsidR="00E24345" w:rsidRPr="00293835" w:rsidRDefault="00E24345" w:rsidP="003D6647">
            <w:pPr>
              <w:ind w:left="72" w:right="249"/>
              <w:jc w:val="both"/>
              <w:rPr>
                <w:color w:val="000000"/>
                <w:sz w:val="24"/>
                <w:szCs w:val="24"/>
              </w:rPr>
            </w:pPr>
            <w:r w:rsidRPr="00293835">
              <w:rPr>
                <w:color w:val="000000"/>
                <w:sz w:val="24"/>
                <w:szCs w:val="24"/>
              </w:rPr>
              <w:t>Attendance and Class Participation</w:t>
            </w:r>
          </w:p>
        </w:tc>
        <w:tc>
          <w:tcPr>
            <w:tcW w:w="2790" w:type="dxa"/>
            <w:gridSpan w:val="8"/>
            <w:vMerge/>
            <w:vAlign w:val="center"/>
          </w:tcPr>
          <w:p w:rsidR="00E24345" w:rsidRPr="00293835" w:rsidRDefault="00E24345" w:rsidP="003D6647">
            <w:pPr>
              <w:ind w:left="72" w:right="249"/>
              <w:jc w:val="both"/>
              <w:rPr>
                <w:color w:val="000000"/>
                <w:sz w:val="24"/>
                <w:szCs w:val="24"/>
              </w:rPr>
            </w:pPr>
          </w:p>
        </w:tc>
      </w:tr>
      <w:tr w:rsidR="00E24345" w:rsidTr="003D6647">
        <w:trPr>
          <w:trHeight w:val="164"/>
        </w:trPr>
        <w:tc>
          <w:tcPr>
            <w:tcW w:w="1615" w:type="dxa"/>
            <w:vAlign w:val="center"/>
          </w:tcPr>
          <w:p w:rsidR="00E24345" w:rsidRPr="00293835" w:rsidRDefault="00E24345" w:rsidP="003D6647">
            <w:pPr>
              <w:jc w:val="center"/>
              <w:rPr>
                <w:b/>
                <w:color w:val="000000"/>
                <w:sz w:val="24"/>
                <w:szCs w:val="24"/>
              </w:rPr>
            </w:pPr>
            <w:r w:rsidRPr="00293835">
              <w:rPr>
                <w:b/>
                <w:color w:val="000000"/>
                <w:sz w:val="24"/>
                <w:szCs w:val="24"/>
              </w:rPr>
              <w:t>External Evaluation</w:t>
            </w:r>
          </w:p>
        </w:tc>
        <w:tc>
          <w:tcPr>
            <w:tcW w:w="5490" w:type="dxa"/>
            <w:gridSpan w:val="6"/>
            <w:vAlign w:val="center"/>
          </w:tcPr>
          <w:p w:rsidR="00E24345" w:rsidRPr="00293835" w:rsidRDefault="00E24345" w:rsidP="003D6647">
            <w:pPr>
              <w:ind w:left="72" w:right="249"/>
              <w:jc w:val="both"/>
              <w:rPr>
                <w:color w:val="000000"/>
                <w:sz w:val="24"/>
                <w:szCs w:val="24"/>
              </w:rPr>
            </w:pPr>
            <w:r w:rsidRPr="00293835">
              <w:rPr>
                <w:color w:val="000000"/>
                <w:sz w:val="24"/>
                <w:szCs w:val="24"/>
              </w:rPr>
              <w:t>End Semester Examination</w:t>
            </w:r>
          </w:p>
        </w:tc>
        <w:tc>
          <w:tcPr>
            <w:tcW w:w="2790" w:type="dxa"/>
            <w:gridSpan w:val="8"/>
            <w:vAlign w:val="center"/>
          </w:tcPr>
          <w:p w:rsidR="00E24345" w:rsidRPr="00293835" w:rsidRDefault="00E24345" w:rsidP="003D6647">
            <w:pPr>
              <w:ind w:left="72" w:right="249"/>
              <w:jc w:val="both"/>
              <w:rPr>
                <w:color w:val="000000"/>
                <w:sz w:val="24"/>
                <w:szCs w:val="24"/>
              </w:rPr>
            </w:pPr>
            <w:r w:rsidRPr="00293835">
              <w:rPr>
                <w:color w:val="000000"/>
                <w:sz w:val="24"/>
                <w:szCs w:val="24"/>
              </w:rPr>
              <w:t>75 Marks</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p>
        </w:tc>
        <w:tc>
          <w:tcPr>
            <w:tcW w:w="5490" w:type="dxa"/>
            <w:gridSpan w:val="6"/>
            <w:vAlign w:val="center"/>
          </w:tcPr>
          <w:p w:rsidR="00E24345" w:rsidRPr="00293835" w:rsidRDefault="00E24345" w:rsidP="003D6647">
            <w:pPr>
              <w:ind w:left="72" w:right="249"/>
              <w:jc w:val="both"/>
              <w:rPr>
                <w:color w:val="000000"/>
                <w:sz w:val="24"/>
                <w:szCs w:val="24"/>
              </w:rPr>
            </w:pPr>
            <w:r w:rsidRPr="00293835">
              <w:rPr>
                <w:color w:val="000000"/>
                <w:sz w:val="24"/>
                <w:szCs w:val="24"/>
              </w:rPr>
              <w:t>Total</w:t>
            </w:r>
          </w:p>
        </w:tc>
        <w:tc>
          <w:tcPr>
            <w:tcW w:w="2790" w:type="dxa"/>
            <w:gridSpan w:val="8"/>
            <w:vAlign w:val="center"/>
          </w:tcPr>
          <w:p w:rsidR="00E24345" w:rsidRPr="00293835" w:rsidRDefault="00E24345" w:rsidP="003D6647">
            <w:pPr>
              <w:ind w:left="72" w:right="249"/>
              <w:jc w:val="both"/>
              <w:rPr>
                <w:color w:val="000000"/>
                <w:sz w:val="24"/>
                <w:szCs w:val="24"/>
              </w:rPr>
            </w:pPr>
            <w:r w:rsidRPr="00293835">
              <w:rPr>
                <w:color w:val="000000"/>
                <w:sz w:val="24"/>
                <w:szCs w:val="24"/>
              </w:rPr>
              <w:t>100 Marks</w:t>
            </w:r>
          </w:p>
        </w:tc>
      </w:tr>
      <w:tr w:rsidR="00E24345" w:rsidTr="003D6647">
        <w:trPr>
          <w:trHeight w:val="164"/>
        </w:trPr>
        <w:tc>
          <w:tcPr>
            <w:tcW w:w="9895" w:type="dxa"/>
            <w:gridSpan w:val="15"/>
            <w:vAlign w:val="center"/>
          </w:tcPr>
          <w:p w:rsidR="00E24345" w:rsidRPr="00293835" w:rsidRDefault="00E24345" w:rsidP="003D6647">
            <w:pPr>
              <w:ind w:left="72" w:right="249"/>
              <w:jc w:val="center"/>
              <w:rPr>
                <w:b/>
                <w:color w:val="000000"/>
                <w:sz w:val="24"/>
                <w:szCs w:val="24"/>
              </w:rPr>
            </w:pPr>
          </w:p>
          <w:p w:rsidR="00E24345" w:rsidRPr="00293835" w:rsidRDefault="00E24345" w:rsidP="003D6647">
            <w:pPr>
              <w:ind w:left="72" w:right="249"/>
              <w:jc w:val="center"/>
              <w:rPr>
                <w:b/>
                <w:color w:val="000000"/>
                <w:sz w:val="24"/>
                <w:szCs w:val="24"/>
              </w:rPr>
            </w:pPr>
            <w:r w:rsidRPr="00293835">
              <w:rPr>
                <w:b/>
                <w:color w:val="000000"/>
                <w:sz w:val="24"/>
                <w:szCs w:val="24"/>
              </w:rPr>
              <w:t>Methods of Assessment</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b/>
                <w:color w:val="000000"/>
                <w:sz w:val="24"/>
                <w:szCs w:val="24"/>
              </w:rPr>
              <w:t>Recall (K1)</w:t>
            </w:r>
          </w:p>
        </w:tc>
        <w:tc>
          <w:tcPr>
            <w:tcW w:w="8280" w:type="dxa"/>
            <w:gridSpan w:val="14"/>
            <w:vAlign w:val="center"/>
          </w:tcPr>
          <w:p w:rsidR="00E24345" w:rsidRPr="00293835" w:rsidRDefault="00E24345" w:rsidP="003D6647">
            <w:pPr>
              <w:ind w:left="72" w:right="249"/>
              <w:jc w:val="both"/>
              <w:rPr>
                <w:color w:val="000000"/>
                <w:sz w:val="24"/>
                <w:szCs w:val="24"/>
              </w:rPr>
            </w:pPr>
            <w:r w:rsidRPr="00293835">
              <w:rPr>
                <w:color w:val="000000"/>
                <w:sz w:val="24"/>
                <w:szCs w:val="24"/>
              </w:rPr>
              <w:t>Simple definitions, MCQ, Recall steps, Concept definitions</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b/>
                <w:color w:val="000000"/>
                <w:sz w:val="24"/>
                <w:szCs w:val="24"/>
              </w:rPr>
              <w:t>Understand/ Comprehend (K2)</w:t>
            </w:r>
          </w:p>
        </w:tc>
        <w:tc>
          <w:tcPr>
            <w:tcW w:w="8280" w:type="dxa"/>
            <w:gridSpan w:val="14"/>
            <w:vAlign w:val="center"/>
          </w:tcPr>
          <w:p w:rsidR="00E24345" w:rsidRPr="00293835" w:rsidRDefault="00E24345" w:rsidP="003D6647">
            <w:pPr>
              <w:ind w:left="72" w:right="249"/>
              <w:jc w:val="both"/>
              <w:rPr>
                <w:color w:val="000000"/>
                <w:sz w:val="24"/>
                <w:szCs w:val="24"/>
              </w:rPr>
            </w:pPr>
            <w:r w:rsidRPr="00293835">
              <w:rPr>
                <w:color w:val="000000"/>
                <w:sz w:val="24"/>
                <w:szCs w:val="24"/>
              </w:rPr>
              <w:t>MCQ, True/False, Short essays, Concept explanations, Short summary or overview</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b/>
                <w:color w:val="000000"/>
                <w:sz w:val="24"/>
                <w:szCs w:val="24"/>
              </w:rPr>
              <w:t>Application (K3)</w:t>
            </w:r>
          </w:p>
        </w:tc>
        <w:tc>
          <w:tcPr>
            <w:tcW w:w="8280" w:type="dxa"/>
            <w:gridSpan w:val="14"/>
            <w:vAlign w:val="center"/>
          </w:tcPr>
          <w:p w:rsidR="00E24345" w:rsidRPr="00293835" w:rsidRDefault="00E24345" w:rsidP="003D6647">
            <w:pPr>
              <w:ind w:left="72" w:right="249"/>
              <w:jc w:val="both"/>
              <w:rPr>
                <w:color w:val="000000"/>
                <w:sz w:val="24"/>
                <w:szCs w:val="24"/>
              </w:rPr>
            </w:pPr>
            <w:r w:rsidRPr="00293835">
              <w:rPr>
                <w:color w:val="000000"/>
                <w:sz w:val="24"/>
                <w:szCs w:val="24"/>
              </w:rPr>
              <w:t>Suggest idea/concept with examples, Suggest formulae, Solve problems, Observe, Explain</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b/>
                <w:color w:val="000000"/>
                <w:sz w:val="24"/>
                <w:szCs w:val="24"/>
              </w:rPr>
              <w:t>Analyze (K4)</w:t>
            </w:r>
          </w:p>
        </w:tc>
        <w:tc>
          <w:tcPr>
            <w:tcW w:w="8280" w:type="dxa"/>
            <w:gridSpan w:val="14"/>
            <w:vAlign w:val="center"/>
          </w:tcPr>
          <w:p w:rsidR="00E24345" w:rsidRPr="00293835" w:rsidRDefault="00E24345" w:rsidP="003D6647">
            <w:pPr>
              <w:ind w:left="72" w:right="249"/>
              <w:jc w:val="both"/>
              <w:rPr>
                <w:color w:val="000000"/>
                <w:sz w:val="24"/>
                <w:szCs w:val="24"/>
              </w:rPr>
            </w:pPr>
            <w:r w:rsidRPr="00293835">
              <w:rPr>
                <w:color w:val="000000"/>
                <w:sz w:val="24"/>
                <w:szCs w:val="24"/>
              </w:rPr>
              <w:t>Problem-solving questions, Finish a procedure in many steps, Differentiate between various ideas, Map knowledge</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b/>
                <w:color w:val="000000"/>
                <w:sz w:val="24"/>
                <w:szCs w:val="24"/>
              </w:rPr>
              <w:t>Evaluate (K5)</w:t>
            </w:r>
          </w:p>
        </w:tc>
        <w:tc>
          <w:tcPr>
            <w:tcW w:w="8280" w:type="dxa"/>
            <w:gridSpan w:val="14"/>
            <w:vAlign w:val="center"/>
          </w:tcPr>
          <w:p w:rsidR="00E24345" w:rsidRPr="00293835" w:rsidRDefault="00E24345" w:rsidP="003D6647">
            <w:pPr>
              <w:ind w:left="72" w:right="249"/>
              <w:jc w:val="both"/>
              <w:rPr>
                <w:color w:val="000000"/>
                <w:sz w:val="24"/>
                <w:szCs w:val="24"/>
              </w:rPr>
            </w:pPr>
            <w:r w:rsidRPr="00293835">
              <w:rPr>
                <w:color w:val="000000"/>
                <w:sz w:val="24"/>
                <w:szCs w:val="24"/>
              </w:rPr>
              <w:t>Longer essay/ Evaluation essay, Critique or justify with pros and cons</w:t>
            </w:r>
          </w:p>
        </w:tc>
      </w:tr>
      <w:tr w:rsidR="00E24345" w:rsidTr="003D6647">
        <w:trPr>
          <w:trHeight w:val="164"/>
        </w:trPr>
        <w:tc>
          <w:tcPr>
            <w:tcW w:w="1615" w:type="dxa"/>
            <w:vAlign w:val="center"/>
          </w:tcPr>
          <w:p w:rsidR="00E24345" w:rsidRPr="00293835" w:rsidRDefault="00E24345" w:rsidP="003D6647">
            <w:pPr>
              <w:jc w:val="center"/>
              <w:rPr>
                <w:color w:val="000000"/>
                <w:sz w:val="24"/>
                <w:szCs w:val="24"/>
              </w:rPr>
            </w:pPr>
            <w:r w:rsidRPr="00293835">
              <w:rPr>
                <w:b/>
                <w:color w:val="000000"/>
                <w:sz w:val="24"/>
                <w:szCs w:val="24"/>
              </w:rPr>
              <w:t>Create (K6)</w:t>
            </w:r>
          </w:p>
        </w:tc>
        <w:tc>
          <w:tcPr>
            <w:tcW w:w="8280" w:type="dxa"/>
            <w:gridSpan w:val="14"/>
            <w:vAlign w:val="center"/>
          </w:tcPr>
          <w:p w:rsidR="00E24345" w:rsidRPr="00293835" w:rsidRDefault="00E24345" w:rsidP="003D6647">
            <w:pPr>
              <w:ind w:left="72" w:right="249"/>
              <w:jc w:val="both"/>
              <w:rPr>
                <w:color w:val="000000"/>
                <w:sz w:val="24"/>
                <w:szCs w:val="24"/>
              </w:rPr>
            </w:pPr>
            <w:r w:rsidRPr="00293835">
              <w:rPr>
                <w:color w:val="000000"/>
                <w:sz w:val="24"/>
                <w:szCs w:val="24"/>
              </w:rPr>
              <w:t>Check knowledge in specific or offbeat situations, Discussion, Debating or Presentations</w:t>
            </w:r>
          </w:p>
        </w:tc>
      </w:tr>
    </w:tbl>
    <w:p w:rsidR="00E24345" w:rsidRDefault="00E24345" w:rsidP="00E24345">
      <w:pPr>
        <w:rPr>
          <w:sz w:val="24"/>
          <w:szCs w:val="24"/>
          <w:lang w:val="en-IN"/>
        </w:rPr>
      </w:pPr>
    </w:p>
    <w:p w:rsidR="00E24345" w:rsidRDefault="00E24345" w:rsidP="00E24345">
      <w:pPr>
        <w:jc w:val="center"/>
        <w:rPr>
          <w:b/>
          <w:bCs/>
          <w:sz w:val="24"/>
          <w:szCs w:val="24"/>
          <w:u w:val="single"/>
        </w:rPr>
      </w:pPr>
      <w:r>
        <w:rPr>
          <w:b/>
          <w:bCs/>
          <w:sz w:val="24"/>
          <w:szCs w:val="24"/>
          <w:u w:val="single"/>
        </w:rPr>
        <w:t>Mapping with program outcomes</w:t>
      </w:r>
    </w:p>
    <w:p w:rsidR="00E24345" w:rsidRDefault="00E24345" w:rsidP="00E24345">
      <w:pPr>
        <w:rPr>
          <w:sz w:val="24"/>
          <w:szCs w:val="24"/>
          <w:lang w:val="en-IN"/>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E24345" w:rsidTr="003D6647">
        <w:trPr>
          <w:trHeight w:val="70"/>
          <w:jc w:val="center"/>
        </w:trPr>
        <w:tc>
          <w:tcPr>
            <w:tcW w:w="0" w:type="auto"/>
            <w:vAlign w:val="center"/>
          </w:tcPr>
          <w:p w:rsidR="00E24345" w:rsidRDefault="00E24345" w:rsidP="003D6647">
            <w:pPr>
              <w:rPr>
                <w:b/>
                <w:color w:val="000000"/>
                <w:sz w:val="24"/>
                <w:szCs w:val="24"/>
              </w:rPr>
            </w:pPr>
          </w:p>
        </w:tc>
        <w:tc>
          <w:tcPr>
            <w:tcW w:w="0" w:type="auto"/>
            <w:vAlign w:val="center"/>
          </w:tcPr>
          <w:p w:rsidR="00E24345" w:rsidRDefault="00E24345" w:rsidP="003D6647">
            <w:pPr>
              <w:rPr>
                <w:b/>
                <w:color w:val="000000"/>
                <w:sz w:val="24"/>
                <w:szCs w:val="24"/>
              </w:rPr>
            </w:pPr>
            <w:r>
              <w:rPr>
                <w:b/>
                <w:color w:val="000000"/>
                <w:sz w:val="24"/>
                <w:szCs w:val="24"/>
              </w:rPr>
              <w:t>PO 1</w:t>
            </w:r>
          </w:p>
        </w:tc>
        <w:tc>
          <w:tcPr>
            <w:tcW w:w="0" w:type="auto"/>
            <w:vAlign w:val="center"/>
          </w:tcPr>
          <w:p w:rsidR="00E24345" w:rsidRDefault="00E24345" w:rsidP="003D6647">
            <w:pPr>
              <w:rPr>
                <w:b/>
                <w:color w:val="000000"/>
                <w:sz w:val="24"/>
                <w:szCs w:val="24"/>
              </w:rPr>
            </w:pPr>
            <w:r>
              <w:rPr>
                <w:b/>
                <w:color w:val="000000"/>
                <w:sz w:val="24"/>
                <w:szCs w:val="24"/>
              </w:rPr>
              <w:t>PO 2</w:t>
            </w:r>
          </w:p>
        </w:tc>
        <w:tc>
          <w:tcPr>
            <w:tcW w:w="0" w:type="auto"/>
            <w:vAlign w:val="center"/>
          </w:tcPr>
          <w:p w:rsidR="00E24345" w:rsidRDefault="00E24345" w:rsidP="003D6647">
            <w:pPr>
              <w:rPr>
                <w:b/>
                <w:color w:val="000000"/>
                <w:sz w:val="24"/>
                <w:szCs w:val="24"/>
              </w:rPr>
            </w:pPr>
            <w:r>
              <w:rPr>
                <w:b/>
                <w:color w:val="000000"/>
                <w:sz w:val="24"/>
                <w:szCs w:val="24"/>
              </w:rPr>
              <w:t>PO 3</w:t>
            </w:r>
          </w:p>
        </w:tc>
        <w:tc>
          <w:tcPr>
            <w:tcW w:w="0" w:type="auto"/>
            <w:vAlign w:val="center"/>
          </w:tcPr>
          <w:p w:rsidR="00E24345" w:rsidRDefault="00E24345" w:rsidP="003D6647">
            <w:pPr>
              <w:rPr>
                <w:b/>
                <w:color w:val="000000"/>
                <w:sz w:val="24"/>
                <w:szCs w:val="24"/>
              </w:rPr>
            </w:pPr>
            <w:r>
              <w:rPr>
                <w:b/>
                <w:color w:val="000000"/>
                <w:sz w:val="24"/>
                <w:szCs w:val="24"/>
              </w:rPr>
              <w:t>PO 4</w:t>
            </w:r>
          </w:p>
        </w:tc>
        <w:tc>
          <w:tcPr>
            <w:tcW w:w="0" w:type="auto"/>
            <w:vAlign w:val="center"/>
          </w:tcPr>
          <w:p w:rsidR="00E24345" w:rsidRDefault="00E24345" w:rsidP="003D6647">
            <w:pPr>
              <w:rPr>
                <w:b/>
                <w:color w:val="000000"/>
                <w:sz w:val="24"/>
                <w:szCs w:val="24"/>
              </w:rPr>
            </w:pPr>
            <w:r>
              <w:rPr>
                <w:b/>
                <w:color w:val="000000"/>
                <w:sz w:val="24"/>
                <w:szCs w:val="24"/>
              </w:rPr>
              <w:t>PO 5</w:t>
            </w:r>
          </w:p>
        </w:tc>
        <w:tc>
          <w:tcPr>
            <w:tcW w:w="0" w:type="auto"/>
            <w:vAlign w:val="center"/>
          </w:tcPr>
          <w:p w:rsidR="00E24345" w:rsidRDefault="00E24345" w:rsidP="003D6647">
            <w:pPr>
              <w:rPr>
                <w:b/>
                <w:color w:val="000000"/>
                <w:sz w:val="24"/>
                <w:szCs w:val="24"/>
              </w:rPr>
            </w:pPr>
            <w:r>
              <w:rPr>
                <w:b/>
                <w:color w:val="000000"/>
                <w:sz w:val="24"/>
                <w:szCs w:val="24"/>
              </w:rPr>
              <w:t>PO 6</w:t>
            </w:r>
          </w:p>
        </w:tc>
        <w:tc>
          <w:tcPr>
            <w:tcW w:w="0" w:type="auto"/>
            <w:vAlign w:val="center"/>
          </w:tcPr>
          <w:p w:rsidR="00E24345" w:rsidRDefault="00E24345" w:rsidP="003D6647">
            <w:pPr>
              <w:rPr>
                <w:b/>
                <w:color w:val="000000"/>
                <w:sz w:val="24"/>
                <w:szCs w:val="24"/>
              </w:rPr>
            </w:pPr>
            <w:r>
              <w:rPr>
                <w:b/>
                <w:color w:val="000000"/>
                <w:sz w:val="24"/>
                <w:szCs w:val="24"/>
              </w:rPr>
              <w:t>PO 7</w:t>
            </w:r>
          </w:p>
        </w:tc>
        <w:tc>
          <w:tcPr>
            <w:tcW w:w="0" w:type="auto"/>
            <w:vAlign w:val="center"/>
          </w:tcPr>
          <w:p w:rsidR="00E24345" w:rsidRDefault="00E24345" w:rsidP="003D6647">
            <w:pPr>
              <w:rPr>
                <w:b/>
                <w:color w:val="000000"/>
                <w:sz w:val="24"/>
                <w:szCs w:val="24"/>
              </w:rPr>
            </w:pPr>
            <w:r>
              <w:rPr>
                <w:b/>
                <w:color w:val="000000"/>
                <w:sz w:val="24"/>
                <w:szCs w:val="24"/>
              </w:rPr>
              <w:t>PO 8</w:t>
            </w:r>
          </w:p>
        </w:tc>
      </w:tr>
      <w:tr w:rsidR="00E24345" w:rsidTr="003D6647">
        <w:trPr>
          <w:trHeight w:val="242"/>
          <w:jc w:val="center"/>
        </w:trPr>
        <w:tc>
          <w:tcPr>
            <w:tcW w:w="0" w:type="auto"/>
            <w:vAlign w:val="center"/>
          </w:tcPr>
          <w:p w:rsidR="00E24345" w:rsidRDefault="00E24345" w:rsidP="003D6647">
            <w:pPr>
              <w:rPr>
                <w:b/>
                <w:color w:val="000000"/>
                <w:sz w:val="24"/>
                <w:szCs w:val="24"/>
              </w:rPr>
            </w:pPr>
            <w:r>
              <w:rPr>
                <w:b/>
                <w:color w:val="000000"/>
                <w:sz w:val="24"/>
                <w:szCs w:val="24"/>
              </w:rPr>
              <w:t>CO 1</w:t>
            </w:r>
          </w:p>
        </w:tc>
        <w:tc>
          <w:tcPr>
            <w:tcW w:w="0" w:type="auto"/>
            <w:vAlign w:val="center"/>
          </w:tcPr>
          <w:p w:rsidR="00E24345" w:rsidRDefault="00E24345" w:rsidP="003D6647">
            <w:pPr>
              <w:jc w:val="center"/>
              <w:rPr>
                <w:color w:val="000000"/>
                <w:sz w:val="24"/>
                <w:szCs w:val="24"/>
                <w:lang w:val="en-IN"/>
              </w:rPr>
            </w:pPr>
            <w:r>
              <w:rPr>
                <w:color w:val="000000"/>
                <w:sz w:val="24"/>
                <w:szCs w:val="24"/>
                <w:lang w:val="en-IN"/>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r>
      <w:tr w:rsidR="00E24345" w:rsidTr="003D6647">
        <w:trPr>
          <w:trHeight w:val="242"/>
          <w:jc w:val="center"/>
        </w:trPr>
        <w:tc>
          <w:tcPr>
            <w:tcW w:w="0" w:type="auto"/>
            <w:vAlign w:val="center"/>
          </w:tcPr>
          <w:p w:rsidR="00E24345" w:rsidRDefault="00E24345" w:rsidP="003D6647">
            <w:pPr>
              <w:rPr>
                <w:b/>
                <w:color w:val="000000"/>
                <w:sz w:val="24"/>
                <w:szCs w:val="24"/>
              </w:rPr>
            </w:pPr>
            <w:r>
              <w:rPr>
                <w:b/>
                <w:color w:val="000000"/>
                <w:sz w:val="24"/>
                <w:szCs w:val="24"/>
              </w:rPr>
              <w:t>CO 2</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M</w:t>
            </w:r>
          </w:p>
        </w:tc>
      </w:tr>
      <w:tr w:rsidR="00E24345" w:rsidTr="003D6647">
        <w:trPr>
          <w:trHeight w:val="242"/>
          <w:jc w:val="center"/>
        </w:trPr>
        <w:tc>
          <w:tcPr>
            <w:tcW w:w="0" w:type="auto"/>
            <w:vAlign w:val="center"/>
          </w:tcPr>
          <w:p w:rsidR="00E24345" w:rsidRDefault="00E24345" w:rsidP="003D6647">
            <w:pPr>
              <w:rPr>
                <w:b/>
                <w:color w:val="000000"/>
                <w:sz w:val="24"/>
                <w:szCs w:val="24"/>
              </w:rPr>
            </w:pPr>
            <w:r>
              <w:rPr>
                <w:b/>
                <w:color w:val="000000"/>
                <w:sz w:val="24"/>
                <w:szCs w:val="24"/>
              </w:rPr>
              <w:t>CO 3</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M</w:t>
            </w:r>
          </w:p>
        </w:tc>
      </w:tr>
      <w:tr w:rsidR="00E24345" w:rsidTr="003D6647">
        <w:trPr>
          <w:trHeight w:val="242"/>
          <w:jc w:val="center"/>
        </w:trPr>
        <w:tc>
          <w:tcPr>
            <w:tcW w:w="0" w:type="auto"/>
            <w:vAlign w:val="center"/>
          </w:tcPr>
          <w:p w:rsidR="00E24345" w:rsidRDefault="00E24345" w:rsidP="003D6647">
            <w:pPr>
              <w:rPr>
                <w:b/>
                <w:color w:val="000000"/>
                <w:sz w:val="24"/>
                <w:szCs w:val="24"/>
              </w:rPr>
            </w:pPr>
            <w:r>
              <w:rPr>
                <w:b/>
                <w:color w:val="000000"/>
                <w:sz w:val="24"/>
                <w:szCs w:val="24"/>
              </w:rPr>
              <w:t>CO 4</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S</w:t>
            </w:r>
          </w:p>
        </w:tc>
      </w:tr>
      <w:tr w:rsidR="00E24345" w:rsidTr="003D6647">
        <w:trPr>
          <w:trHeight w:val="252"/>
          <w:jc w:val="center"/>
        </w:trPr>
        <w:tc>
          <w:tcPr>
            <w:tcW w:w="0" w:type="auto"/>
            <w:vAlign w:val="center"/>
          </w:tcPr>
          <w:p w:rsidR="00E24345" w:rsidRDefault="00E24345" w:rsidP="003D6647">
            <w:pPr>
              <w:rPr>
                <w:b/>
                <w:color w:val="000000"/>
                <w:sz w:val="24"/>
                <w:szCs w:val="24"/>
              </w:rPr>
            </w:pPr>
            <w:r>
              <w:rPr>
                <w:b/>
                <w:color w:val="000000"/>
                <w:sz w:val="24"/>
                <w:szCs w:val="24"/>
              </w:rPr>
              <w:t>CO 5</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M</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c>
          <w:tcPr>
            <w:tcW w:w="0" w:type="auto"/>
            <w:vAlign w:val="center"/>
          </w:tcPr>
          <w:p w:rsidR="00E24345" w:rsidRDefault="00E24345" w:rsidP="003D6647">
            <w:pPr>
              <w:jc w:val="center"/>
              <w:rPr>
                <w:color w:val="000000"/>
                <w:sz w:val="24"/>
                <w:szCs w:val="24"/>
              </w:rPr>
            </w:pPr>
            <w:r>
              <w:rPr>
                <w:color w:val="000000"/>
                <w:sz w:val="24"/>
                <w:szCs w:val="24"/>
              </w:rPr>
              <w:t>S</w:t>
            </w:r>
          </w:p>
        </w:tc>
      </w:tr>
    </w:tbl>
    <w:p w:rsidR="00E24345" w:rsidRDefault="00E24345" w:rsidP="00E24345">
      <w:pPr>
        <w:jc w:val="center"/>
        <w:rPr>
          <w:b/>
          <w:color w:val="000000"/>
          <w:sz w:val="24"/>
          <w:szCs w:val="24"/>
        </w:rPr>
      </w:pPr>
    </w:p>
    <w:p w:rsidR="00E24345" w:rsidRDefault="00E24345" w:rsidP="00E24345">
      <w:pPr>
        <w:jc w:val="center"/>
        <w:rPr>
          <w:b/>
          <w:color w:val="000000"/>
          <w:sz w:val="24"/>
          <w:szCs w:val="24"/>
        </w:rPr>
      </w:pPr>
    </w:p>
    <w:p w:rsidR="00E24345" w:rsidRDefault="00E24345" w:rsidP="00E24345">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E24345" w:rsidRDefault="00E24345" w:rsidP="00E24345">
      <w:pPr>
        <w:rPr>
          <w:sz w:val="24"/>
          <w:szCs w:val="24"/>
          <w:lang w:val="en-IN"/>
        </w:rPr>
      </w:pPr>
    </w:p>
    <w:p w:rsidR="00E24345" w:rsidRDefault="00E24345" w:rsidP="00E24345">
      <w:pPr>
        <w:shd w:val="clear" w:color="auto" w:fill="FFFFFF"/>
        <w:spacing w:before="100" w:beforeAutospacing="1" w:after="100" w:afterAutospacing="1"/>
        <w:rPr>
          <w:rFonts w:ascii="Helvetica" w:hAnsi="Helvetica"/>
          <w:b/>
          <w:bCs/>
          <w:color w:val="000000"/>
          <w:sz w:val="24"/>
          <w:szCs w:val="24"/>
        </w:rPr>
      </w:pPr>
      <w:r>
        <w:rPr>
          <w:rFonts w:ascii="Helvetica" w:hAnsi="Helvetica"/>
          <w:b/>
          <w:bCs/>
          <w:color w:val="000000"/>
          <w:sz w:val="24"/>
          <w:szCs w:val="24"/>
        </w:rPr>
        <w:t>CO-PO Mapping with program specific outcomes (Course Articulation Matrix)</w:t>
      </w:r>
    </w:p>
    <w:p w:rsidR="00E24345" w:rsidRDefault="00E24345" w:rsidP="00E24345">
      <w:pPr>
        <w:rPr>
          <w:rFonts w:ascii="Helvetica" w:hAnsi="Helvetica"/>
          <w:b/>
          <w:bCs/>
          <w:color w:val="000000"/>
          <w:sz w:val="24"/>
          <w:szCs w:val="24"/>
        </w:rPr>
      </w:pPr>
      <w:r>
        <w:rPr>
          <w:rFonts w:ascii="Helvetica" w:hAnsi="Helvetica"/>
          <w:b/>
          <w:bCs/>
          <w:color w:val="000000"/>
          <w:sz w:val="24"/>
          <w:szCs w:val="24"/>
        </w:rPr>
        <w:t>Level of Correlation between PSO’s and CO’s</w:t>
      </w:r>
    </w:p>
    <w:p w:rsidR="00E24345" w:rsidRDefault="00E24345" w:rsidP="00E24345">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3148"/>
        <w:gridCol w:w="1200"/>
        <w:gridCol w:w="1581"/>
        <w:gridCol w:w="1404"/>
        <w:gridCol w:w="1404"/>
        <w:gridCol w:w="1404"/>
      </w:tblGrid>
      <w:tr w:rsidR="00E24345" w:rsidTr="003D6647">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jc w:val="center"/>
              <w:rPr>
                <w:sz w:val="24"/>
                <w:szCs w:val="24"/>
              </w:rPr>
            </w:pPr>
            <w:r>
              <w:rPr>
                <w:b/>
                <w:bCs/>
                <w:sz w:val="24"/>
                <w:szCs w:val="24"/>
              </w:rPr>
              <w:t>PSO5</w:t>
            </w:r>
          </w:p>
        </w:tc>
      </w:tr>
      <w:tr w:rsidR="00E24345" w:rsidTr="003D664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r>
      <w:tr w:rsidR="00E24345" w:rsidTr="003D664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r>
      <w:tr w:rsidR="00E24345" w:rsidTr="003D664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r>
      <w:tr w:rsidR="00E24345" w:rsidTr="003D664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r>
      <w:tr w:rsidR="00E24345" w:rsidTr="003D664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w:t>
            </w:r>
          </w:p>
        </w:tc>
      </w:tr>
      <w:tr w:rsidR="00E24345" w:rsidTr="003D664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15</w:t>
            </w:r>
          </w:p>
        </w:tc>
      </w:tr>
      <w:tr w:rsidR="00E24345" w:rsidTr="003D664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3D6647">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3D6647">
            <w:pPr>
              <w:spacing w:before="100" w:beforeAutospacing="1" w:after="100" w:afterAutospacing="1"/>
              <w:jc w:val="center"/>
              <w:rPr>
                <w:sz w:val="24"/>
                <w:szCs w:val="24"/>
              </w:rPr>
            </w:pPr>
            <w:r>
              <w:rPr>
                <w:sz w:val="24"/>
                <w:szCs w:val="24"/>
              </w:rPr>
              <w:t>3.0</w:t>
            </w:r>
          </w:p>
        </w:tc>
      </w:tr>
    </w:tbl>
    <w:p w:rsidR="00E24345" w:rsidRPr="00144DB6" w:rsidRDefault="00E24345" w:rsidP="00E24345">
      <w:pPr>
        <w:widowControl/>
        <w:autoSpaceDE/>
        <w:autoSpaceDN/>
        <w:spacing w:after="160" w:line="259" w:lineRule="auto"/>
        <w:rPr>
          <w:sz w:val="24"/>
          <w:szCs w:val="24"/>
        </w:rPr>
      </w:pPr>
    </w:p>
    <w:p w:rsidR="00E24345" w:rsidRPr="00144DB6" w:rsidRDefault="00E24345" w:rsidP="00E24345">
      <w:pPr>
        <w:widowControl/>
        <w:autoSpaceDE/>
        <w:autoSpaceDN/>
        <w:spacing w:after="160" w:line="259" w:lineRule="auto"/>
        <w:rPr>
          <w:sz w:val="24"/>
          <w:szCs w:val="24"/>
        </w:rPr>
      </w:pPr>
    </w:p>
    <w:p w:rsidR="00E24345" w:rsidRDefault="00E24345">
      <w:pPr>
        <w:widowControl/>
        <w:autoSpaceDE/>
        <w:autoSpaceDN/>
        <w:spacing w:after="160" w:line="259" w:lineRule="auto"/>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SEC02</w:t>
            </w:r>
          </w:p>
          <w:p w:rsidR="003C53C9" w:rsidRDefault="00D00594">
            <w:pPr>
              <w:jc w:val="center"/>
              <w:rPr>
                <w:b/>
                <w:color w:val="000000" w:themeColor="text1"/>
                <w:sz w:val="24"/>
                <w:szCs w:val="24"/>
              </w:rPr>
            </w:pPr>
            <w:r>
              <w:rPr>
                <w:b/>
                <w:color w:val="000000" w:themeColor="text1"/>
                <w:sz w:val="24"/>
                <w:szCs w:val="24"/>
              </w:rPr>
              <w:t>NME</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MANAGERIAL SKILL DEVELOPMENT</w:t>
            </w:r>
          </w:p>
        </w:tc>
        <w:tc>
          <w:tcPr>
            <w:tcW w:w="688" w:type="dxa"/>
            <w:vAlign w:val="center"/>
          </w:tcPr>
          <w:p w:rsidR="003C53C9" w:rsidRDefault="00D00594">
            <w:pPr>
              <w:jc w:val="center"/>
              <w:rPr>
                <w:color w:val="000000" w:themeColor="text1"/>
                <w:sz w:val="24"/>
                <w:szCs w:val="24"/>
              </w:rPr>
            </w:pPr>
            <w:r>
              <w:rPr>
                <w:color w:val="000000" w:themeColor="text1"/>
                <w:sz w:val="24"/>
                <w:szCs w:val="24"/>
              </w:rPr>
              <w:t>NME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CLO1</w:t>
            </w:r>
          </w:p>
        </w:tc>
        <w:tc>
          <w:tcPr>
            <w:tcW w:w="8280" w:type="dxa"/>
            <w:gridSpan w:val="14"/>
          </w:tcPr>
          <w:p w:rsidR="003C53C9" w:rsidRDefault="00D00594">
            <w:pPr>
              <w:spacing w:line="276" w:lineRule="auto"/>
              <w:ind w:right="249"/>
              <w:jc w:val="both"/>
              <w:rPr>
                <w:color w:val="000000" w:themeColor="text1"/>
                <w:sz w:val="24"/>
                <w:szCs w:val="24"/>
                <w:lang w:val="en-IN"/>
              </w:rPr>
            </w:pPr>
            <w:r>
              <w:rPr>
                <w:sz w:val="24"/>
                <w:szCs w:val="24"/>
              </w:rPr>
              <w:t xml:space="preserve">To improve the self-confidence, groom the personality and build emotional competence </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c>
          <w:tcPr>
            <w:tcW w:w="8280" w:type="dxa"/>
            <w:gridSpan w:val="14"/>
          </w:tcPr>
          <w:p w:rsidR="003C53C9" w:rsidRDefault="00D00594">
            <w:pPr>
              <w:spacing w:line="276" w:lineRule="auto"/>
              <w:ind w:right="249"/>
              <w:jc w:val="both"/>
              <w:rPr>
                <w:color w:val="000000" w:themeColor="text1"/>
                <w:sz w:val="24"/>
                <w:szCs w:val="24"/>
              </w:rPr>
            </w:pPr>
            <w:r>
              <w:rPr>
                <w:color w:val="000000" w:themeColor="text1"/>
                <w:sz w:val="24"/>
                <w:szCs w:val="24"/>
              </w:rPr>
              <w:t>To address self-awareness and the assessment of core management skills such as communication, working with teams and creating a positive environment for change.</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c>
          <w:tcPr>
            <w:tcW w:w="8280" w:type="dxa"/>
            <w:gridSpan w:val="14"/>
          </w:tcPr>
          <w:p w:rsidR="003C53C9" w:rsidRDefault="00D00594">
            <w:pPr>
              <w:spacing w:line="276" w:lineRule="auto"/>
              <w:ind w:right="249"/>
              <w:jc w:val="both"/>
              <w:rPr>
                <w:sz w:val="24"/>
                <w:szCs w:val="24"/>
              </w:rPr>
            </w:pPr>
            <w:r>
              <w:rPr>
                <w:sz w:val="24"/>
                <w:szCs w:val="24"/>
              </w:rPr>
              <w:t xml:space="preserve"> To assess the Emotional intelligence </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c>
          <w:tcPr>
            <w:tcW w:w="8280" w:type="dxa"/>
            <w:gridSpan w:val="14"/>
          </w:tcPr>
          <w:p w:rsidR="003C53C9" w:rsidRDefault="00D00594">
            <w:pPr>
              <w:spacing w:line="276" w:lineRule="auto"/>
              <w:ind w:right="249"/>
              <w:jc w:val="both"/>
              <w:rPr>
                <w:sz w:val="24"/>
                <w:szCs w:val="24"/>
              </w:rPr>
            </w:pPr>
            <w:r>
              <w:rPr>
                <w:sz w:val="24"/>
                <w:szCs w:val="24"/>
              </w:rPr>
              <w:t>To induce critical-thinking and analytical skills to investigate complex problems to propose viable solutions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c>
          <w:tcPr>
            <w:tcW w:w="8280" w:type="dxa"/>
            <w:gridSpan w:val="14"/>
          </w:tcPr>
          <w:p w:rsidR="003C53C9" w:rsidRDefault="00D00594">
            <w:pPr>
              <w:spacing w:line="276" w:lineRule="auto"/>
              <w:ind w:right="249"/>
              <w:jc w:val="both"/>
              <w:rPr>
                <w:sz w:val="24"/>
                <w:szCs w:val="24"/>
              </w:rPr>
            </w:pPr>
            <w:r>
              <w:rPr>
                <w:sz w:val="24"/>
                <w:szCs w:val="24"/>
              </w:rPr>
              <w:t>To improve  professional etiquettes</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spacing w:line="276" w:lineRule="auto"/>
              <w:ind w:left="72" w:right="210"/>
              <w:jc w:val="both"/>
              <w:rPr>
                <w:color w:val="000000" w:themeColor="text1"/>
                <w:sz w:val="24"/>
                <w:szCs w:val="24"/>
              </w:rPr>
            </w:pPr>
            <w:r>
              <w:rPr>
                <w:color w:val="000000" w:themeColor="text1"/>
                <w:sz w:val="24"/>
                <w:szCs w:val="24"/>
              </w:rPr>
              <w:t>Self: Core Competency, Understanding of Self, Components of Self— Self-identity, Self-concept, Self - confidence and Self-image. Skill Analysis and finding the right fit. Self-learning styles, attitude towards change and applications of skills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spacing w:line="276" w:lineRule="auto"/>
              <w:ind w:left="72" w:right="210"/>
              <w:jc w:val="both"/>
              <w:rPr>
                <w:color w:val="000000" w:themeColor="text1"/>
                <w:sz w:val="24"/>
                <w:szCs w:val="24"/>
                <w:lang w:val="en-IN"/>
              </w:rPr>
            </w:pPr>
            <w:r>
              <w:rPr>
                <w:color w:val="000000" w:themeColor="text1"/>
                <w:sz w:val="24"/>
                <w:szCs w:val="24"/>
              </w:rPr>
              <w:t>Self Esteem: Meaning &amp; Importance, Components of self-esteem, High and low self-esteem, measuring our self-esteem and its effectiveness, Personality mapping tests, Appreciative Intelligence.</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spacing w:line="276" w:lineRule="auto"/>
              <w:ind w:left="72" w:right="210"/>
              <w:jc w:val="both"/>
              <w:rPr>
                <w:color w:val="000000" w:themeColor="text1"/>
                <w:sz w:val="24"/>
                <w:szCs w:val="24"/>
              </w:rPr>
            </w:pPr>
            <w:r>
              <w:rPr>
                <w:color w:val="000000" w:themeColor="text1"/>
                <w:sz w:val="24"/>
                <w:szCs w:val="24"/>
              </w:rPr>
              <w:t>Building Emotional Competence: Emotional Intelligence — Meaning, Components, Importance and Relevance, Positive and Negative Emotions., Healthy and Unhealthy expression of Emotions, The six-phase model of Creative Thinking: ICEDIP model.</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spacing w:line="276" w:lineRule="auto"/>
              <w:ind w:left="72" w:right="210"/>
              <w:jc w:val="both"/>
              <w:rPr>
                <w:rFonts w:eastAsia="Noto Sans"/>
                <w:sz w:val="24"/>
                <w:szCs w:val="24"/>
              </w:rPr>
            </w:pPr>
            <w:r>
              <w:rPr>
                <w:rFonts w:eastAsia="Noto Sans"/>
                <w:sz w:val="24"/>
                <w:szCs w:val="24"/>
              </w:rPr>
              <w:t>Thinking skills: The Mind/Brain/Behaviour, thinking skills, Critical Thinking and Learning, Making Predictions and Reasoning, Memory and Critical Thinking, Emotions and Critical Thinking.</w:t>
            </w:r>
          </w:p>
          <w:p w:rsidR="003C53C9" w:rsidRDefault="00D00594">
            <w:pPr>
              <w:spacing w:line="276" w:lineRule="auto"/>
              <w:ind w:left="72" w:right="210"/>
              <w:jc w:val="both"/>
              <w:rPr>
                <w:rFonts w:eastAsia="Noto Sans"/>
                <w:sz w:val="24"/>
                <w:szCs w:val="24"/>
              </w:rPr>
            </w:pPr>
            <w:r>
              <w:rPr>
                <w:rFonts w:eastAsia="Noto Sans"/>
                <w:sz w:val="24"/>
                <w:szCs w:val="24"/>
              </w:rPr>
              <w:t>Creativity: Definition and meaning of creativity, The nature of creative thinking, Convergent and Divergent thinking, Idea generation and evaluation (Brain Storming), Image generation and evaluation.</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spacing w:line="276" w:lineRule="auto"/>
              <w:ind w:left="72" w:right="210"/>
              <w:jc w:val="both"/>
              <w:rPr>
                <w:rFonts w:eastAsia="Noto Sans"/>
                <w:sz w:val="24"/>
                <w:szCs w:val="24"/>
              </w:rPr>
            </w:pPr>
            <w:r>
              <w:rPr>
                <w:rFonts w:eastAsia="Noto Sans"/>
                <w:sz w:val="24"/>
                <w:szCs w:val="24"/>
              </w:rPr>
              <w:t>Communication related to course: How to make oral presentations, conducting meetings, reporting of projects, reporting of case analysis, answering in Viva Voce, Assignment writing</w:t>
            </w:r>
          </w:p>
          <w:p w:rsidR="003C53C9" w:rsidRDefault="00D00594">
            <w:pPr>
              <w:spacing w:line="276" w:lineRule="auto"/>
              <w:ind w:left="72" w:right="210"/>
              <w:jc w:val="both"/>
              <w:rPr>
                <w:rFonts w:eastAsia="Noto Sans"/>
                <w:sz w:val="24"/>
                <w:szCs w:val="24"/>
              </w:rPr>
            </w:pPr>
            <w:r>
              <w:rPr>
                <w:rFonts w:eastAsia="Noto Sans"/>
                <w:sz w:val="24"/>
                <w:szCs w:val="24"/>
              </w:rPr>
              <w:t>Debates, presentations, role plays and group discussions on current topics.</w:t>
            </w:r>
          </w:p>
          <w:p w:rsidR="003C53C9" w:rsidRDefault="00D00594">
            <w:pPr>
              <w:spacing w:line="276" w:lineRule="auto"/>
              <w:ind w:left="72" w:right="210"/>
              <w:jc w:val="both"/>
              <w:rPr>
                <w:rFonts w:eastAsia="Noto Sans"/>
                <w:sz w:val="24"/>
                <w:szCs w:val="24"/>
              </w:rPr>
            </w:pPr>
            <w:r>
              <w:rPr>
                <w:rFonts w:eastAsia="Noto Sans"/>
                <w:sz w:val="24"/>
                <w:szCs w:val="24"/>
              </w:rPr>
              <w:t>Audio and Video Recording of the above exercises to improve the non-verbal communication and professional etiquettes.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shd w:val="clear" w:color="auto" w:fill="auto"/>
            <w:vAlign w:val="center"/>
          </w:tcPr>
          <w:p w:rsidR="003C53C9" w:rsidRDefault="00D00594">
            <w:pPr>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center"/>
              <w:rPr>
                <w:b/>
                <w:color w:val="000000" w:themeColor="text1"/>
                <w:sz w:val="24"/>
                <w:szCs w:val="24"/>
                <w:lang w:val="en-IN"/>
              </w:rPr>
            </w:pPr>
            <w:r>
              <w:rPr>
                <w:b/>
                <w:color w:val="000000" w:themeColor="text1"/>
                <w:sz w:val="24"/>
                <w:szCs w:val="24"/>
              </w:rPr>
              <w:t>Total</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center"/>
              <w:rPr>
                <w:b/>
                <w:color w:val="000000" w:themeColor="text1"/>
                <w:sz w:val="24"/>
                <w:szCs w:val="24"/>
              </w:rPr>
            </w:pPr>
          </w:p>
        </w:tc>
      </w:tr>
      <w:tr w:rsidR="003C53C9">
        <w:trPr>
          <w:trHeight w:val="164"/>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276" w:lineRule="auto"/>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Identify the personal qualities that are needed to sustain in the world of work.</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Explore more advanced Management Skills such as conflict resolution, empowerment, working with teams and creating a positive environment for change.</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 PO5</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Acquire practical management skills that are of immediate use in management or leadership positions.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 xml:space="preserve">PO6, PO7 </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Employ critical-thinking and analytical skills to investigate complex business problems to propose viable solutions.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color w:val="000000" w:themeColor="text1"/>
                <w:sz w:val="24"/>
                <w:szCs w:val="24"/>
              </w:rPr>
              <w:t>Make persuasive presentations that reveal strong written and oral communication skills needed in the workplace.</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PO4</w:t>
            </w:r>
          </w:p>
        </w:tc>
      </w:tr>
      <w:tr w:rsidR="003C53C9">
        <w:trPr>
          <w:trHeight w:val="164"/>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Reading List</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Managerial Skill Articles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The Management Skills of SALL Managers - SiSAL Journal</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Managerial Skills  by  Dr.K.Alex  S.CHAND</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Managerial Skills 2 by Cynthia MenezesPrabhu, Pen to Print Publishing LLP</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Gallagher (2010), Skills Development for Business &amp; Management Students, Oxford University Press. PROF. SANJIV</w:t>
            </w:r>
          </w:p>
        </w:tc>
      </w:tr>
      <w:tr w:rsidR="003C53C9">
        <w:trPr>
          <w:trHeight w:val="164"/>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tcPr>
          <w:p w:rsidR="003C53C9" w:rsidRDefault="00D00594">
            <w:pPr>
              <w:pStyle w:val="BodyText"/>
              <w:spacing w:line="276" w:lineRule="auto"/>
              <w:ind w:left="72" w:right="249"/>
              <w:rPr>
                <w:b w:val="0"/>
                <w:bCs w:val="0"/>
                <w:color w:val="000000" w:themeColor="text1"/>
                <w:sz w:val="24"/>
                <w:szCs w:val="24"/>
              </w:rPr>
            </w:pPr>
            <w:r>
              <w:rPr>
                <w:b w:val="0"/>
                <w:bCs w:val="0"/>
                <w:color w:val="000000" w:themeColor="text1"/>
                <w:sz w:val="24"/>
                <w:szCs w:val="24"/>
              </w:rPr>
              <w:t>Joshi, G. (2015), Campus to Corporate-Your Roadmap to Employability, Sage Publication</w:t>
            </w:r>
          </w:p>
          <w:p w:rsidR="003C53C9" w:rsidRDefault="003C53C9">
            <w:pPr>
              <w:pStyle w:val="BodyText"/>
              <w:spacing w:line="276" w:lineRule="auto"/>
              <w:ind w:left="72" w:right="249"/>
              <w:rPr>
                <w:b w:val="0"/>
                <w:bCs w:val="0"/>
                <w:color w:val="000000" w:themeColor="text1"/>
                <w:sz w:val="24"/>
                <w:szCs w:val="24"/>
                <w:lang w:val="en-IN"/>
              </w:rPr>
            </w:pP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tcPr>
          <w:p w:rsidR="003C53C9" w:rsidRDefault="00D00594">
            <w:pPr>
              <w:pStyle w:val="BodyText"/>
              <w:spacing w:line="276" w:lineRule="auto"/>
              <w:ind w:left="72" w:right="249"/>
              <w:rPr>
                <w:b w:val="0"/>
                <w:bCs w:val="0"/>
                <w:sz w:val="24"/>
                <w:szCs w:val="24"/>
              </w:rPr>
            </w:pPr>
            <w:r>
              <w:rPr>
                <w:b w:val="0"/>
                <w:bCs w:val="0"/>
                <w:sz w:val="24"/>
                <w:szCs w:val="24"/>
              </w:rPr>
              <w:t>McGrath E. H. (9 Ed. 2011), Basic Managerial Skills, Prentice Hall India Learning Private Limited.</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tcPr>
          <w:p w:rsidR="003C53C9" w:rsidRDefault="00D00594">
            <w:pPr>
              <w:pStyle w:val="BodyText"/>
              <w:spacing w:line="276" w:lineRule="auto"/>
              <w:ind w:left="72" w:right="249"/>
              <w:rPr>
                <w:b w:val="0"/>
                <w:bCs w:val="0"/>
                <w:sz w:val="24"/>
                <w:szCs w:val="24"/>
              </w:rPr>
            </w:pPr>
            <w:r>
              <w:rPr>
                <w:b w:val="0"/>
                <w:bCs w:val="0"/>
                <w:sz w:val="24"/>
                <w:szCs w:val="24"/>
              </w:rPr>
              <w:t>Whetten D. (e Ed. 2011), Developing Management Skills, Prentice Hall India Learning Private Limited.</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F263D6">
            <w:pPr>
              <w:pStyle w:val="BodyText"/>
              <w:spacing w:line="276" w:lineRule="auto"/>
              <w:ind w:left="72" w:right="249"/>
              <w:rPr>
                <w:b w:val="0"/>
                <w:bCs w:val="0"/>
                <w:color w:val="000000" w:themeColor="text1"/>
                <w:sz w:val="24"/>
                <w:szCs w:val="24"/>
                <w:lang w:val="en-IN"/>
              </w:rPr>
            </w:pPr>
            <w:hyperlink r:id="rId178" w:history="1">
              <w:r w:rsidR="00D00594">
                <w:rPr>
                  <w:rStyle w:val="Hyperlink"/>
                  <w:b w:val="0"/>
                  <w:bCs w:val="0"/>
                  <w:color w:val="000000" w:themeColor="text1"/>
                  <w:sz w:val="24"/>
                  <w:szCs w:val="24"/>
                </w:rPr>
                <w:t>P. Varshney</w:t>
              </w:r>
            </w:hyperlink>
            <w:r w:rsidR="00D00594">
              <w:rPr>
                <w:b w:val="0"/>
                <w:bCs w:val="0"/>
                <w:color w:val="000000" w:themeColor="text1"/>
                <w:sz w:val="24"/>
                <w:szCs w:val="24"/>
              </w:rPr>
              <w:t> , </w:t>
            </w:r>
            <w:hyperlink r:id="rId179" w:history="1">
              <w:r w:rsidR="00D00594">
                <w:rPr>
                  <w:rStyle w:val="Hyperlink"/>
                  <w:b w:val="0"/>
                  <w:bCs w:val="0"/>
                  <w:color w:val="000000" w:themeColor="text1"/>
                  <w:sz w:val="24"/>
                  <w:szCs w:val="24"/>
                </w:rPr>
                <w:t>A. Dutta</w:t>
              </w:r>
            </w:hyperlink>
            <w:r w:rsidR="00D00594">
              <w:rPr>
                <w:b w:val="0"/>
                <w:bCs w:val="0"/>
                <w:color w:val="000000" w:themeColor="text1"/>
                <w:sz w:val="24"/>
                <w:szCs w:val="24"/>
              </w:rPr>
              <w:t>, Managerial Skill Development, Alfa Publications, 2012</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EQ- soft skills for Corporate Carrer  by Dr. SumeetSuseelan</w:t>
            </w:r>
          </w:p>
        </w:tc>
      </w:tr>
      <w:tr w:rsidR="003C53C9">
        <w:trPr>
          <w:trHeight w:val="164"/>
        </w:trPr>
        <w:tc>
          <w:tcPr>
            <w:tcW w:w="9895" w:type="dxa"/>
            <w:gridSpan w:val="15"/>
            <w:vAlign w:val="center"/>
          </w:tcPr>
          <w:p w:rsidR="003C53C9" w:rsidRDefault="003C53C9">
            <w:pPr>
              <w:pStyle w:val="BodyText"/>
              <w:spacing w:line="276" w:lineRule="auto"/>
              <w:ind w:left="72" w:right="249"/>
              <w:jc w:val="center"/>
              <w:rPr>
                <w:b w:val="0"/>
                <w:bCs w:val="0"/>
                <w:sz w:val="24"/>
                <w:szCs w:val="24"/>
              </w:rPr>
            </w:pPr>
          </w:p>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rPr>
                <w:sz w:val="24"/>
                <w:szCs w:val="24"/>
              </w:rPr>
            </w:pPr>
            <w:r>
              <w:rPr>
                <w:sz w:val="24"/>
                <w:szCs w:val="24"/>
              </w:rPr>
              <w:t>https://www.ipjugaad.com/syllabus/ggsip-university-bba-4th-semester-managerial-skill-development-syllabus/63</w:t>
            </w:r>
          </w:p>
          <w:p w:rsidR="003C53C9" w:rsidRDefault="003C53C9">
            <w:pPr>
              <w:pStyle w:val="BodyText"/>
              <w:spacing w:line="276" w:lineRule="auto"/>
              <w:ind w:left="72" w:right="249"/>
              <w:rPr>
                <w:sz w:val="24"/>
                <w:szCs w:val="24"/>
              </w:rPr>
            </w:pP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2. </w:t>
            </w:r>
          </w:p>
        </w:tc>
        <w:tc>
          <w:tcPr>
            <w:tcW w:w="8280" w:type="dxa"/>
            <w:gridSpan w:val="14"/>
            <w:vAlign w:val="center"/>
          </w:tcPr>
          <w:p w:rsidR="003C53C9" w:rsidRDefault="00D00594">
            <w:pPr>
              <w:spacing w:line="276" w:lineRule="auto"/>
              <w:rPr>
                <w:sz w:val="24"/>
                <w:szCs w:val="24"/>
              </w:rPr>
            </w:pPr>
            <w:r>
              <w:rPr>
                <w:sz w:val="24"/>
                <w:szCs w:val="24"/>
              </w:rPr>
              <w:t>https://www.academia.edu/4358901/managerial_skill_development_pdf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spacing w:line="276" w:lineRule="auto"/>
              <w:rPr>
                <w:sz w:val="24"/>
                <w:szCs w:val="24"/>
              </w:rPr>
            </w:pPr>
            <w:r>
              <w:rPr>
                <w:sz w:val="24"/>
                <w:szCs w:val="24"/>
              </w:rPr>
              <w:t>https://www.academia.edu/4358901/managerial_skill_development_pdf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rPr>
                <w:sz w:val="24"/>
                <w:szCs w:val="24"/>
              </w:rPr>
            </w:pPr>
            <w:r>
              <w:rPr>
                <w:sz w:val="24"/>
                <w:szCs w:val="24"/>
              </w:rPr>
              <w:t>https://rccmindore.com/wp-content/uploads/2015/06/Managerial-SkillsAll-Units-AC.pdf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rPr>
                <w:sz w:val="24"/>
                <w:szCs w:val="24"/>
              </w:rPr>
            </w:pPr>
            <w:r>
              <w:rPr>
                <w:sz w:val="24"/>
                <w:szCs w:val="24"/>
              </w:rPr>
              <w:t>https://www.aisectuniversityjharkhand.ac.in/PDFDoc/StudyNotes/MBA/SEM%201/MBA-1-MSD(Managerial%20skill%20development).pdf</w:t>
            </w:r>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268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shd w:val="clear" w:color="auto" w:fill="auto"/>
            <w:vAlign w:val="center"/>
          </w:tcPr>
          <w:p w:rsidR="003C53C9" w:rsidRDefault="003C53C9">
            <w:pPr>
              <w:jc w:val="center"/>
              <w:rPr>
                <w:color w:val="000000" w:themeColor="text1"/>
                <w:sz w:val="24"/>
                <w:szCs w:val="24"/>
                <w:highlight w:val="red"/>
              </w:rPr>
            </w:pP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L-LowM</w:t>
      </w:r>
    </w:p>
    <w:p w:rsidR="003C53C9" w:rsidRDefault="003C53C9">
      <w:pPr>
        <w:rPr>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rPr>
          <w:sz w:val="24"/>
          <w:szCs w:val="24"/>
        </w:rPr>
      </w:pPr>
    </w:p>
    <w:p w:rsidR="003C53C9" w:rsidRDefault="00D00594">
      <w:pPr>
        <w:widowControl/>
        <w:autoSpaceDE/>
        <w:autoSpaceDN/>
        <w:spacing w:after="160" w:line="259" w:lineRule="auto"/>
        <w:rPr>
          <w:sz w:val="24"/>
          <w:szCs w:val="24"/>
        </w:rPr>
      </w:pPr>
      <w:r>
        <w:rPr>
          <w:sz w:val="24"/>
          <w:szCs w:val="24"/>
        </w:rPr>
        <w:br w:type="page"/>
      </w:r>
    </w:p>
    <w:p w:rsidR="003C53C9" w:rsidRDefault="003C53C9">
      <w:pPr>
        <w:rPr>
          <w:sz w:val="24"/>
          <w:szCs w:val="24"/>
        </w:rPr>
      </w:pPr>
    </w:p>
    <w:p w:rsidR="003C53C9" w:rsidRDefault="003C53C9">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SEC03</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Business Etiquette and Corporate Grooming</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To impart knowledge about basic etiquettes in professional conduct </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To provide understanding about the workplace courtesy and ethical issues involved</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suggest on guidelines in managing rude and impatient clients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spacing w:line="276" w:lineRule="auto"/>
              <w:ind w:left="162" w:right="249"/>
              <w:jc w:val="both"/>
              <w:rPr>
                <w:sz w:val="24"/>
                <w:szCs w:val="24"/>
              </w:rPr>
            </w:pPr>
            <w:r>
              <w:rPr>
                <w:sz w:val="24"/>
                <w:szCs w:val="24"/>
              </w:rPr>
              <w:t>To familiarize students about significance of cultural sensitivity and the relative business attire</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276" w:lineRule="auto"/>
              <w:ind w:left="162" w:right="249"/>
              <w:jc w:val="both"/>
              <w:rPr>
                <w:sz w:val="24"/>
                <w:szCs w:val="24"/>
              </w:rPr>
            </w:pPr>
            <w:r>
              <w:rPr>
                <w:sz w:val="24"/>
                <w:szCs w:val="24"/>
              </w:rPr>
              <w:t xml:space="preserve">To stress on the importance of attire </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spacing w:line="276" w:lineRule="auto"/>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BodyText"/>
              <w:spacing w:line="276" w:lineRule="auto"/>
              <w:ind w:right="647"/>
              <w:jc w:val="both"/>
              <w:rPr>
                <w:b w:val="0"/>
                <w:bCs w:val="0"/>
                <w:sz w:val="24"/>
                <w:szCs w:val="24"/>
              </w:rPr>
            </w:pPr>
            <w:r>
              <w:rPr>
                <w:b w:val="0"/>
                <w:bCs w:val="0"/>
                <w:sz w:val="24"/>
                <w:szCs w:val="24"/>
              </w:rPr>
              <w:t>Introduction to Business Etiquette: Introduction- ABCs of etiquette- meeting andgreetingscenarios-principlesofexceptionalworkbehavior-roleofgoodmannersinbusiness-professionalconduct andpersonal spacing.</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pStyle w:val="BodyText"/>
              <w:spacing w:line="276" w:lineRule="auto"/>
              <w:ind w:right="650"/>
              <w:jc w:val="both"/>
              <w:rPr>
                <w:b w:val="0"/>
                <w:bCs w:val="0"/>
                <w:sz w:val="24"/>
                <w:szCs w:val="24"/>
              </w:rPr>
            </w:pPr>
            <w:r>
              <w:rPr>
                <w:b w:val="0"/>
                <w:bCs w:val="0"/>
                <w:sz w:val="24"/>
                <w:szCs w:val="24"/>
              </w:rPr>
              <w:t>Workplace Courtesy and Business Ethics: Workplace Courtesy- Practicing common courtesyand manners in a workplace-Etiquette at formal gatherings- Professional qualities expectedfrom an employer’s perspective - Hierarchy and Protocol. Ethical issues - preventing sexualharassment-conflictresolutionstrategies-Choosingappropriategiftinthebusinessenvironment-real lifeworkplacescenarios -companypolicyforbusinessetiquette</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BodyText"/>
              <w:spacing w:line="276" w:lineRule="auto"/>
              <w:jc w:val="both"/>
              <w:rPr>
                <w:b w:val="0"/>
                <w:bCs w:val="0"/>
                <w:sz w:val="24"/>
                <w:szCs w:val="24"/>
              </w:rPr>
            </w:pPr>
            <w:r>
              <w:rPr>
                <w:b w:val="0"/>
                <w:bCs w:val="0"/>
                <w:sz w:val="24"/>
                <w:szCs w:val="24"/>
              </w:rPr>
              <w:t>TelephoneEtiquette,emailetiquetteandDisabilityEtiquette</w:t>
            </w:r>
          </w:p>
          <w:p w:rsidR="003C53C9" w:rsidRDefault="00D00594">
            <w:pPr>
              <w:spacing w:line="276" w:lineRule="auto"/>
              <w:ind w:left="72" w:right="210"/>
              <w:jc w:val="both"/>
              <w:rPr>
                <w:color w:val="000000" w:themeColor="text1"/>
                <w:sz w:val="24"/>
                <w:szCs w:val="24"/>
                <w:lang w:val="en-IN"/>
              </w:rPr>
            </w:pPr>
            <w:r>
              <w:rPr>
                <w:sz w:val="24"/>
                <w:szCs w:val="24"/>
              </w:rPr>
              <w:t>Mastering the telephone courtesy, handling rude or impatient clients -internet usage in theworkplace, email etiquette, online chat etiquette guidelines -Basic disability Etiquette practices</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BodyText"/>
              <w:spacing w:line="276" w:lineRule="auto"/>
              <w:rPr>
                <w:b w:val="0"/>
                <w:bCs w:val="0"/>
                <w:sz w:val="24"/>
                <w:szCs w:val="24"/>
              </w:rPr>
            </w:pPr>
            <w:r>
              <w:rPr>
                <w:b w:val="0"/>
                <w:bCs w:val="0"/>
                <w:sz w:val="24"/>
                <w:szCs w:val="24"/>
              </w:rPr>
              <w:t>DiversityandCulturalAwarenessatWorkplace Impactofdiversity-CulturalSensitivity-TaboosandPractices-Inter-CulturalCommunication</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BodyText"/>
              <w:spacing w:line="276" w:lineRule="auto"/>
              <w:rPr>
                <w:b w:val="0"/>
                <w:bCs w:val="0"/>
                <w:sz w:val="24"/>
                <w:szCs w:val="24"/>
              </w:rPr>
            </w:pPr>
            <w:r>
              <w:rPr>
                <w:b w:val="0"/>
                <w:bCs w:val="0"/>
                <w:sz w:val="24"/>
                <w:szCs w:val="24"/>
              </w:rPr>
              <w:t>BusinessAttireandProfessionalism Businessstyleandprofessionalimage-dresscode-guidelinesforappropriatebusinessattire-groomingfor success.</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spacing w:line="276" w:lineRule="auto"/>
              <w:jc w:val="center"/>
              <w:rPr>
                <w:color w:val="000000" w:themeColor="text1"/>
                <w:sz w:val="24"/>
                <w:szCs w:val="24"/>
              </w:rPr>
            </w:pPr>
          </w:p>
        </w:tc>
        <w:tc>
          <w:tcPr>
            <w:tcW w:w="5940" w:type="dxa"/>
            <w:gridSpan w:val="8"/>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lang w:val="en-IN"/>
              </w:rPr>
            </w:pPr>
            <w:r>
              <w:rPr>
                <w:b/>
                <w:color w:val="000000" w:themeColor="text1"/>
                <w:sz w:val="24"/>
                <w:szCs w:val="24"/>
              </w:rPr>
              <w:t>Total</w:t>
            </w:r>
          </w:p>
          <w:p w:rsidR="003C53C9" w:rsidRDefault="003C53C9">
            <w:pPr>
              <w:spacing w:line="276" w:lineRule="auto"/>
              <w:rPr>
                <w:b/>
                <w:color w:val="000000" w:themeColor="text1"/>
                <w:sz w:val="24"/>
                <w:szCs w:val="24"/>
                <w:lang w:val="en-IN"/>
              </w:rPr>
            </w:pP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spacing w:line="276" w:lineRule="auto"/>
              <w:jc w:val="center"/>
              <w:rPr>
                <w:b/>
                <w:color w:val="000000" w:themeColor="text1"/>
                <w:sz w:val="24"/>
                <w:szCs w:val="24"/>
              </w:rPr>
            </w:pPr>
          </w:p>
        </w:tc>
      </w:tr>
      <w:tr w:rsidR="003C53C9">
        <w:trPr>
          <w:trHeight w:val="164"/>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Course Outcomes</w:t>
            </w:r>
          </w:p>
          <w:p w:rsidR="003C53C9" w:rsidRDefault="003C53C9">
            <w:pPr>
              <w:spacing w:line="276" w:lineRule="auto"/>
              <w:jc w:val="center"/>
              <w:rPr>
                <w:b/>
                <w:color w:val="000000" w:themeColor="text1"/>
                <w:sz w:val="24"/>
                <w:szCs w:val="24"/>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Describebasicconceptsofbusinessetiquetteandcorporate grooming.</w:t>
            </w:r>
          </w:p>
        </w:tc>
        <w:tc>
          <w:tcPr>
            <w:tcW w:w="2340" w:type="dxa"/>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PO5, PO6,</w:t>
            </w:r>
          </w:p>
          <w:p w:rsidR="003C53C9" w:rsidRDefault="003C53C9">
            <w:pPr>
              <w:ind w:left="-108" w:right="69" w:firstLine="108"/>
              <w:jc w:val="center"/>
              <w:rPr>
                <w:color w:val="000000" w:themeColor="text1"/>
                <w:sz w:val="24"/>
                <w:szCs w:val="24"/>
                <w:lang w:val="en-IN"/>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 xml:space="preserve">Outlinetheetiquetteandgroomingstandardsfollowedinbusinessenvironmentand the significance of communication </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PO4, PO2, PO5, PO6</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Create culturalawarenessandmoralpracticesinreal life workplace scenarios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 xml:space="preserve">PO8, PO6 </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Analyzeworkplacecourtesyandresolveethicalissueswithrespecttoetiquetteand grooming for success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PO1, PO3, PO8, PO6</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Apply the professionalism in the workplace considering diversity and courtesy</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PO3, PO8, PO6</w:t>
            </w:r>
          </w:p>
        </w:tc>
      </w:tr>
      <w:tr w:rsidR="003C53C9">
        <w:trPr>
          <w:trHeight w:val="164"/>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 xml:space="preserve"> Reading List</w:t>
            </w:r>
          </w:p>
          <w:p w:rsidR="003C53C9" w:rsidRDefault="003C53C9">
            <w:pPr>
              <w:jc w:val="center"/>
              <w:rPr>
                <w:b/>
                <w:color w:val="000000" w:themeColor="text1"/>
                <w:sz w:val="24"/>
                <w:szCs w:val="24"/>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Journal of Computer Mediated Communication By ICA</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rPr>
              <w:t>Business and Professional Communication by Sage Journals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Heading1"/>
              <w:shd w:val="clear" w:color="auto" w:fill="FFFFFF"/>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Business Etiquette Made Easy: The Essential Guide to Professional Success by  Myka Meier, Skyhorse</w:t>
            </w:r>
          </w:p>
          <w:p w:rsidR="003C53C9" w:rsidRDefault="003C53C9">
            <w:pPr>
              <w:jc w:val="both"/>
              <w:rPr>
                <w:color w:val="000000" w:themeColor="text1"/>
                <w:sz w:val="24"/>
                <w:szCs w:val="24"/>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FFFFF"/>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Emily Post's The Etiquette Advantage in Business: Personal Skills for Professional Success by Peggy Post and Peter Post, William Morrow</w:t>
            </w:r>
          </w:p>
          <w:p w:rsidR="003C53C9" w:rsidRDefault="003C53C9">
            <w:pPr>
              <w:jc w:val="both"/>
              <w:rPr>
                <w:color w:val="000000" w:themeColor="text1"/>
                <w:sz w:val="24"/>
                <w:szCs w:val="24"/>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jc w:val="both"/>
              <w:rPr>
                <w:color w:val="000000" w:themeColor="text1"/>
                <w:sz w:val="24"/>
                <w:szCs w:val="24"/>
              </w:rPr>
            </w:pPr>
            <w:r>
              <w:rPr>
                <w:sz w:val="24"/>
                <w:szCs w:val="24"/>
              </w:rPr>
              <w:t>ShitalKakkar Mehra,“BusinessEtiquette:AguidefortheIndianProfessional”,HarperCollinsPublisher(2012)</w:t>
            </w:r>
          </w:p>
        </w:tc>
      </w:tr>
      <w:tr w:rsidR="003C53C9">
        <w:trPr>
          <w:trHeight w:val="164"/>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ListParagraph"/>
              <w:tabs>
                <w:tab w:val="left" w:pos="402"/>
              </w:tabs>
              <w:ind w:left="220" w:right="655"/>
              <w:rPr>
                <w:color w:val="000000" w:themeColor="text1"/>
                <w:sz w:val="24"/>
                <w:szCs w:val="24"/>
                <w:lang w:val="en-IN"/>
              </w:rPr>
            </w:pPr>
            <w:r>
              <w:rPr>
                <w:color w:val="000000" w:themeColor="text1"/>
                <w:sz w:val="24"/>
                <w:szCs w:val="24"/>
                <w:lang w:val="en-IN"/>
              </w:rPr>
              <w:t>Indian Business Etiquette, Raghu Palat, JAICO Publishers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ListParagraph"/>
              <w:tabs>
                <w:tab w:val="left" w:pos="402"/>
              </w:tabs>
              <w:ind w:left="220"/>
              <w:rPr>
                <w:color w:val="000000" w:themeColor="text1"/>
                <w:sz w:val="24"/>
                <w:szCs w:val="24"/>
                <w:lang w:val="en-IN"/>
              </w:rPr>
            </w:pPr>
            <w:r>
              <w:rPr>
                <w:sz w:val="24"/>
                <w:szCs w:val="24"/>
              </w:rPr>
              <w:t>NinaKochhar,“AtEasewithEtiquette”,B.jain Publisher,2011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ListParagraph"/>
              <w:tabs>
                <w:tab w:val="left" w:pos="402"/>
              </w:tabs>
              <w:ind w:left="220" w:right="660"/>
              <w:rPr>
                <w:color w:val="000000" w:themeColor="text1"/>
                <w:sz w:val="24"/>
                <w:szCs w:val="24"/>
                <w:lang w:val="en-IN"/>
              </w:rPr>
            </w:pPr>
            <w:r>
              <w:rPr>
                <w:sz w:val="24"/>
                <w:szCs w:val="24"/>
              </w:rPr>
              <w:t>NimeranSahukar,PremP.Bhalla,“TheBookofEtiquetteandmanners”,PustakMahipublishers,2004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ListParagraph"/>
              <w:tabs>
                <w:tab w:val="left" w:pos="402"/>
              </w:tabs>
              <w:ind w:left="220"/>
              <w:rPr>
                <w:color w:val="000000" w:themeColor="text1"/>
                <w:sz w:val="24"/>
                <w:szCs w:val="24"/>
                <w:lang w:val="en-IN"/>
              </w:rPr>
            </w:pPr>
            <w:r>
              <w:rPr>
                <w:sz w:val="24"/>
                <w:szCs w:val="24"/>
              </w:rPr>
              <w:t>SarveshGulati(2012),CorporateGroomingandEtiquette,RupaPublicationsIndiaPvt. Ltd.</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The Essentials of Business Etiquette: How to Greet, Eat, and Tweet Your Way to Success by Barbara Pachter ,McGraw Hill Education</w:t>
            </w:r>
          </w:p>
          <w:p w:rsidR="003C53C9" w:rsidRDefault="003C53C9">
            <w:pPr>
              <w:pStyle w:val="ListParagraph"/>
              <w:tabs>
                <w:tab w:val="left" w:pos="402"/>
              </w:tabs>
              <w:ind w:left="220"/>
              <w:rPr>
                <w:sz w:val="24"/>
                <w:szCs w:val="24"/>
              </w:rPr>
            </w:pPr>
          </w:p>
        </w:tc>
      </w:tr>
      <w:tr w:rsidR="003C53C9">
        <w:trPr>
          <w:trHeight w:val="164"/>
        </w:trPr>
        <w:tc>
          <w:tcPr>
            <w:tcW w:w="9895" w:type="dxa"/>
            <w:gridSpan w:val="15"/>
            <w:vAlign w:val="center"/>
          </w:tcPr>
          <w:p w:rsidR="003C53C9" w:rsidRDefault="003C53C9">
            <w:pPr>
              <w:pStyle w:val="ListParagraph"/>
              <w:tabs>
                <w:tab w:val="left" w:pos="402"/>
              </w:tabs>
              <w:ind w:left="220"/>
              <w:rPr>
                <w:b/>
                <w:bCs/>
                <w:sz w:val="24"/>
                <w:szCs w:val="24"/>
              </w:rPr>
            </w:pPr>
          </w:p>
          <w:p w:rsidR="003C53C9" w:rsidRDefault="00D00594">
            <w:pPr>
              <w:pStyle w:val="ListParagraph"/>
              <w:tabs>
                <w:tab w:val="left" w:pos="402"/>
              </w:tabs>
              <w:ind w:left="220"/>
              <w:jc w:val="center"/>
              <w:rPr>
                <w:b/>
                <w:bCs/>
                <w:sz w:val="24"/>
                <w:szCs w:val="24"/>
              </w:rPr>
            </w:pPr>
            <w:r>
              <w:rPr>
                <w:b/>
                <w:bCs/>
                <w:sz w:val="24"/>
                <w:szCs w:val="24"/>
              </w:rPr>
              <w:t>Web Resources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rPr>
                <w:sz w:val="24"/>
                <w:szCs w:val="24"/>
              </w:rPr>
            </w:pPr>
            <w:r>
              <w:rPr>
                <w:sz w:val="24"/>
                <w:szCs w:val="24"/>
              </w:rPr>
              <w:t>http://osou.ac.in/eresources/DIM-08-BLOCK-3.pdf</w:t>
            </w:r>
          </w:p>
          <w:p w:rsidR="003C53C9" w:rsidRDefault="003C53C9">
            <w:pPr>
              <w:pStyle w:val="ListParagraph"/>
              <w:tabs>
                <w:tab w:val="left" w:pos="402"/>
              </w:tabs>
              <w:ind w:left="220"/>
              <w:rPr>
                <w:sz w:val="24"/>
                <w:szCs w:val="24"/>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rPr>
                <w:sz w:val="24"/>
                <w:szCs w:val="24"/>
              </w:rPr>
            </w:pPr>
            <w:r>
              <w:rPr>
                <w:sz w:val="24"/>
                <w:szCs w:val="24"/>
              </w:rPr>
              <w:t>https://www.columbustech.edu/skins/userfiles/files/Training%20Manual%20-%20Business%20Etiquette%20(1).pdf</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rPr>
                <w:sz w:val="24"/>
                <w:szCs w:val="24"/>
              </w:rPr>
            </w:pPr>
            <w:r>
              <w:rPr>
                <w:sz w:val="24"/>
                <w:szCs w:val="24"/>
              </w:rPr>
              <w:t>https://www.sbu.edu/docs/default-source/life-at-sbu-documents/professional-</w:t>
            </w:r>
          </w:p>
          <w:p w:rsidR="003C53C9" w:rsidRDefault="00D00594">
            <w:pPr>
              <w:rPr>
                <w:sz w:val="24"/>
                <w:szCs w:val="24"/>
              </w:rPr>
            </w:pPr>
            <w:r>
              <w:rPr>
                <w:sz w:val="24"/>
                <w:szCs w:val="24"/>
              </w:rPr>
              <w:t>wardrobe-nbsp-.pdf</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rPr>
                <w:sz w:val="24"/>
                <w:szCs w:val="24"/>
              </w:rPr>
            </w:pPr>
            <w:r>
              <w:rPr>
                <w:sz w:val="24"/>
                <w:szCs w:val="24"/>
              </w:rPr>
              <w:t>https://www.tutorialspoint.com/business_etiquette/grooming_etiquettes.htm</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rPr>
                <w:sz w:val="24"/>
                <w:szCs w:val="24"/>
              </w:rPr>
            </w:pPr>
            <w:r>
              <w:rPr>
                <w:sz w:val="24"/>
                <w:szCs w:val="24"/>
              </w:rPr>
              <w:t>https://wikieducator.org/Business_etiquette_and_grooming</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1164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bl>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widowControl/>
        <w:autoSpaceDE/>
        <w:autoSpaceDN/>
        <w:spacing w:after="160" w:line="259" w:lineRule="auto"/>
        <w:rPr>
          <w:b/>
          <w:color w:val="000000" w:themeColor="text1"/>
          <w:sz w:val="24"/>
          <w:szCs w:val="24"/>
        </w:rPr>
      </w:pPr>
    </w:p>
    <w:p w:rsidR="003C53C9" w:rsidRDefault="003C53C9">
      <w:pPr>
        <w:jc w:val="center"/>
        <w:rPr>
          <w:b/>
          <w:color w:val="000000" w:themeColor="text1"/>
          <w:sz w:val="24"/>
          <w:szCs w:val="24"/>
        </w:rPr>
      </w:pP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tcPr>
          <w:p w:rsidR="003C53C9" w:rsidRDefault="003C53C9">
            <w:pPr>
              <w:rPr>
                <w:b/>
                <w:sz w:val="24"/>
                <w:szCs w:val="24"/>
              </w:rPr>
            </w:pP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12</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2.4</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jc w:val="center"/>
        <w:rPr>
          <w:b/>
          <w:color w:val="000000" w:themeColor="text1"/>
          <w:sz w:val="24"/>
          <w:szCs w:val="24"/>
        </w:rPr>
      </w:pPr>
    </w:p>
    <w:p w:rsidR="003C53C9" w:rsidRDefault="003C53C9">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SEC04</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 xml:space="preserve">Computer Application in Business </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Y</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ind w:left="162" w:right="249"/>
              <w:jc w:val="both"/>
              <w:rPr>
                <w:color w:val="000000" w:themeColor="text1"/>
                <w:sz w:val="24"/>
                <w:szCs w:val="24"/>
                <w:lang w:val="en-IN"/>
              </w:rPr>
            </w:pPr>
            <w:r>
              <w:rPr>
                <w:sz w:val="24"/>
                <w:szCs w:val="24"/>
              </w:rPr>
              <w:t xml:space="preserve">To build skills in Ms-Word </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ind w:left="162" w:right="249"/>
              <w:jc w:val="both"/>
              <w:rPr>
                <w:sz w:val="24"/>
                <w:szCs w:val="24"/>
              </w:rPr>
            </w:pPr>
            <w:r>
              <w:rPr>
                <w:sz w:val="24"/>
                <w:szCs w:val="24"/>
              </w:rPr>
              <w:t xml:space="preserve"> To build skills in Ms-Excel,</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ind w:left="162" w:right="249"/>
              <w:jc w:val="both"/>
              <w:rPr>
                <w:sz w:val="24"/>
                <w:szCs w:val="24"/>
              </w:rPr>
            </w:pPr>
            <w:r>
              <w:rPr>
                <w:sz w:val="24"/>
                <w:szCs w:val="24"/>
              </w:rPr>
              <w:t>To build skills in Ms- Power Point</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ind w:left="162" w:right="249"/>
              <w:jc w:val="both"/>
              <w:rPr>
                <w:sz w:val="24"/>
                <w:szCs w:val="24"/>
              </w:rPr>
            </w:pPr>
            <w:r>
              <w:rPr>
                <w:sz w:val="24"/>
                <w:szCs w:val="24"/>
              </w:rPr>
              <w:t>To understand the basics of tally</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ind w:left="162" w:right="249"/>
              <w:jc w:val="both"/>
              <w:rPr>
                <w:sz w:val="24"/>
                <w:szCs w:val="24"/>
              </w:rPr>
            </w:pPr>
            <w:r>
              <w:rPr>
                <w:sz w:val="24"/>
                <w:szCs w:val="24"/>
              </w:rPr>
              <w:t>To familiarize students with googleforms  for students with relevance in business scenario and its applications.</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Tools-Word completion, Spell check, Macros, Mail merge, Tracking Changes, Security, Printing Documents .</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to Tally - Features of tally, creation of company, Accounts only and  accounts with, Get way of Tally, Accounts confiscation, Groups and Ledgers, Voucher entry with Bill wise details Interest computation, order processing. Reports - Profit and Loss A/C, Balance Sheet</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Use Google forms to develop &amp; share questionnaire.</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Total</w:t>
            </w:r>
          </w:p>
          <w:p w:rsidR="003C53C9" w:rsidRDefault="003C53C9">
            <w:pPr>
              <w:jc w:val="center"/>
              <w:rPr>
                <w:b/>
                <w:color w:val="000000" w:themeColor="text1"/>
                <w:sz w:val="24"/>
                <w:szCs w:val="24"/>
              </w:rPr>
            </w:pPr>
          </w:p>
          <w:p w:rsidR="003C53C9" w:rsidRDefault="003C53C9">
            <w:pPr>
              <w:jc w:val="center"/>
              <w:rPr>
                <w:b/>
                <w:color w:val="000000" w:themeColor="text1"/>
                <w:sz w:val="24"/>
                <w:szCs w:val="24"/>
                <w:lang w:val="en-IN"/>
              </w:rPr>
            </w:pP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center"/>
              <w:rPr>
                <w:b/>
                <w:color w:val="000000" w:themeColor="text1"/>
                <w:sz w:val="24"/>
                <w:szCs w:val="24"/>
              </w:rPr>
            </w:pPr>
          </w:p>
        </w:tc>
      </w:tr>
      <w:tr w:rsidR="003C53C9">
        <w:trPr>
          <w:trHeight w:val="164"/>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Demonstrate hands on experience with Ms-word for business activities</w:t>
            </w:r>
          </w:p>
        </w:tc>
        <w:tc>
          <w:tcPr>
            <w:tcW w:w="2340" w:type="dxa"/>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Demonstrate hands on experience with Ms-Excel for business activities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Demonstrate hands on experience with Ms-power point for business activities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Demonstrate hands on experience with Tally for business activities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Demonstrate hands on experience with Tally for reporting in business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International Journal of Computer Applications in Technology</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rPr>
              <w:t>International Journal of Computer Applications – IJCA</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lang w:val="en-IN"/>
              </w:rPr>
              <w:t>P.Rizwan Ahmed; Computer Application in Business, Margham Publications, 2019.</w:t>
            </w:r>
          </w:p>
        </w:tc>
      </w:tr>
      <w:tr w:rsidR="003C53C9">
        <w:trPr>
          <w:trHeight w:val="607"/>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ind w:left="0"/>
              <w:jc w:val="left"/>
              <w:outlineLvl w:val="0"/>
              <w:rPr>
                <w:rFonts w:ascii="Times New Roman" w:eastAsiaTheme="majorEastAsia" w:hAnsi="Times New Roman" w:cs="Times New Roman"/>
                <w:b w:val="0"/>
                <w:bCs w:val="0"/>
                <w:sz w:val="24"/>
                <w:szCs w:val="24"/>
              </w:rPr>
            </w:pPr>
            <w:r>
              <w:rPr>
                <w:rStyle w:val="fn"/>
                <w:rFonts w:ascii="Times New Roman" w:eastAsiaTheme="majorEastAsia" w:hAnsi="Times New Roman" w:cs="Times New Roman"/>
                <w:b w:val="0"/>
                <w:bCs w:val="0"/>
                <w:sz w:val="24"/>
                <w:szCs w:val="24"/>
              </w:rPr>
              <w:t>Computer Application in Business ( Tamil Nadu) by  Dr. R.Paramaeswaran</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Taxmann’s Basics of Computer Applications in Business  by Hem Chand Jain and H.N. Tiwari, Taxmann Publications Private Limited .</w:t>
            </w:r>
          </w:p>
        </w:tc>
      </w:tr>
      <w:tr w:rsidR="003C53C9">
        <w:trPr>
          <w:trHeight w:val="874"/>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p w:rsidR="003C53C9" w:rsidRDefault="003C53C9">
            <w:pPr>
              <w:jc w:val="center"/>
              <w:rPr>
                <w:b/>
                <w:color w:val="000000" w:themeColor="text1"/>
                <w:sz w:val="24"/>
                <w:szCs w:val="24"/>
              </w:rPr>
            </w:pPr>
          </w:p>
        </w:tc>
      </w:tr>
      <w:tr w:rsidR="003C53C9">
        <w:trPr>
          <w:trHeight w:val="13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P.Rizwan Ahmed; Computer Application in Business and Management, Margham Publications, 2019.</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hd w:val="clear" w:color="auto" w:fill="FFFFFF"/>
              <w:rPr>
                <w:color w:val="4D5156"/>
                <w:sz w:val="24"/>
                <w:szCs w:val="24"/>
              </w:rPr>
            </w:pPr>
            <w:r>
              <w:rPr>
                <w:color w:val="000000"/>
                <w:sz w:val="24"/>
                <w:szCs w:val="24"/>
              </w:rPr>
              <w:t>Google Form Made Simple  The Perfect Guide to Creating and Modifiying Google Forms from Beginners to Expert by Mary Brockman</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Bittu Kumar; Mastering Ms-Office, V&amp;S Publishers, 2017.</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Lisa A. Bucki, John Walkenbach, FaitheWempen, &amp; Michael Alexander; Microsoft Office 2013 BIBLE, Wiley, 2013.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 xml:space="preserve">S.S. Shrivatsava; Ms-Office, First Edition, Laxmi Publications, 2015. </w:t>
            </w:r>
          </w:p>
        </w:tc>
      </w:tr>
      <w:tr w:rsidR="003C53C9">
        <w:trPr>
          <w:trHeight w:val="164"/>
        </w:trPr>
        <w:tc>
          <w:tcPr>
            <w:tcW w:w="9895" w:type="dxa"/>
            <w:gridSpan w:val="15"/>
            <w:vAlign w:val="center"/>
          </w:tcPr>
          <w:p w:rsidR="003C53C9" w:rsidRDefault="003C53C9">
            <w:pPr>
              <w:pStyle w:val="BodyText"/>
              <w:ind w:left="72" w:right="249"/>
              <w:jc w:val="center"/>
              <w:rPr>
                <w:b w:val="0"/>
                <w:bCs w:val="0"/>
                <w:color w:val="000000" w:themeColor="text1"/>
                <w:sz w:val="24"/>
                <w:szCs w:val="24"/>
                <w:lang w:val="en-IN"/>
              </w:rPr>
            </w:pPr>
          </w:p>
          <w:p w:rsidR="003C53C9" w:rsidRDefault="00D00594">
            <w:pPr>
              <w:pStyle w:val="BodyText"/>
              <w:ind w:left="72" w:right="249"/>
              <w:jc w:val="center"/>
              <w:rPr>
                <w:b w:val="0"/>
                <w:bCs w:val="0"/>
                <w:color w:val="000000" w:themeColor="text1"/>
                <w:sz w:val="24"/>
                <w:szCs w:val="24"/>
                <w:lang w:val="en-IN"/>
              </w:rPr>
            </w:pPr>
            <w:r>
              <w:rPr>
                <w:color w:val="000000" w:themeColor="text1"/>
                <w:sz w:val="24"/>
                <w:szCs w:val="24"/>
                <w:lang w:val="en-IN"/>
              </w:rPr>
              <w:t>Web Resources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rPr>
                <w:sz w:val="24"/>
                <w:szCs w:val="24"/>
              </w:rPr>
            </w:pPr>
            <w:r>
              <w:rPr>
                <w:sz w:val="24"/>
                <w:szCs w:val="24"/>
              </w:rPr>
              <w:t>https://www.microsoft.com/en-us/microsoft-365/blog/</w:t>
            </w:r>
          </w:p>
          <w:p w:rsidR="003C53C9" w:rsidRDefault="003C53C9">
            <w:pPr>
              <w:pStyle w:val="BodyText"/>
              <w:ind w:left="72" w:right="249"/>
              <w:rPr>
                <w:color w:val="000000" w:themeColor="text1"/>
                <w:sz w:val="24"/>
                <w:szCs w:val="24"/>
                <w:lang w:val="en-IN"/>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F263D6">
            <w:pPr>
              <w:rPr>
                <w:sz w:val="24"/>
                <w:szCs w:val="24"/>
              </w:rPr>
            </w:pPr>
            <w:hyperlink r:id="rId180" w:history="1">
              <w:r w:rsidR="00D00594">
                <w:rPr>
                  <w:rStyle w:val="Hyperlink"/>
                  <w:sz w:val="24"/>
                  <w:szCs w:val="24"/>
                </w:rPr>
                <w:t>https://www.ipjugaad.com/syllabus/ggsip-university-bba-1st-semester-computer-applications-syllabus/18</w:t>
              </w:r>
            </w:hyperlink>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rPr>
                <w:sz w:val="24"/>
                <w:szCs w:val="24"/>
              </w:rPr>
            </w:pPr>
            <w:r>
              <w:rPr>
                <w:sz w:val="24"/>
                <w:szCs w:val="24"/>
              </w:rPr>
              <w:t>https://byjus.com/govt-exams/microsoft-word/</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rPr>
                <w:sz w:val="24"/>
                <w:szCs w:val="24"/>
              </w:rPr>
            </w:pPr>
            <w:r>
              <w:rPr>
                <w:sz w:val="24"/>
                <w:szCs w:val="24"/>
              </w:rPr>
              <w:t>https://edu.gcfglobal.org/en/google-forms/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rPr>
                <w:sz w:val="24"/>
                <w:szCs w:val="24"/>
              </w:rPr>
            </w:pPr>
            <w:r>
              <w:rPr>
                <w:sz w:val="24"/>
                <w:szCs w:val="24"/>
              </w:rPr>
              <w:t>https://www.tutorialkart.com/tally/tally-tutorial/</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widowControl/>
        <w:autoSpaceDE/>
        <w:autoSpaceDN/>
        <w:spacing w:after="160" w:line="259" w:lineRule="auto"/>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858"/>
        <w:gridCol w:w="858"/>
        <w:gridCol w:w="858"/>
        <w:gridCol w:w="858"/>
        <w:gridCol w:w="858"/>
        <w:gridCol w:w="858"/>
        <w:gridCol w:w="858"/>
        <w:gridCol w:w="858"/>
      </w:tblGrid>
      <w:tr w:rsidR="003C53C9">
        <w:trPr>
          <w:trHeight w:val="70"/>
          <w:jc w:val="center"/>
        </w:trPr>
        <w:tc>
          <w:tcPr>
            <w:tcW w:w="887" w:type="dxa"/>
            <w:vAlign w:val="center"/>
          </w:tcPr>
          <w:p w:rsidR="003C53C9" w:rsidRDefault="003C53C9">
            <w:pPr>
              <w:rPr>
                <w:b/>
                <w:color w:val="000000" w:themeColor="text1"/>
                <w:sz w:val="24"/>
                <w:szCs w:val="24"/>
              </w:rPr>
            </w:pPr>
          </w:p>
        </w:tc>
        <w:tc>
          <w:tcPr>
            <w:tcW w:w="858" w:type="dxa"/>
            <w:vAlign w:val="center"/>
          </w:tcPr>
          <w:p w:rsidR="003C53C9" w:rsidRDefault="00D00594">
            <w:pPr>
              <w:rPr>
                <w:b/>
                <w:color w:val="000000" w:themeColor="text1"/>
                <w:sz w:val="24"/>
                <w:szCs w:val="24"/>
              </w:rPr>
            </w:pPr>
            <w:r>
              <w:rPr>
                <w:b/>
                <w:color w:val="000000" w:themeColor="text1"/>
                <w:sz w:val="24"/>
                <w:szCs w:val="24"/>
              </w:rPr>
              <w:t>PO 1</w:t>
            </w:r>
          </w:p>
        </w:tc>
        <w:tc>
          <w:tcPr>
            <w:tcW w:w="858" w:type="dxa"/>
            <w:vAlign w:val="center"/>
          </w:tcPr>
          <w:p w:rsidR="003C53C9" w:rsidRDefault="00D00594">
            <w:pPr>
              <w:rPr>
                <w:b/>
                <w:color w:val="000000" w:themeColor="text1"/>
                <w:sz w:val="24"/>
                <w:szCs w:val="24"/>
              </w:rPr>
            </w:pPr>
            <w:r>
              <w:rPr>
                <w:b/>
                <w:color w:val="000000" w:themeColor="text1"/>
                <w:sz w:val="24"/>
                <w:szCs w:val="24"/>
              </w:rPr>
              <w:t>PO 2</w:t>
            </w:r>
          </w:p>
        </w:tc>
        <w:tc>
          <w:tcPr>
            <w:tcW w:w="858" w:type="dxa"/>
            <w:vAlign w:val="center"/>
          </w:tcPr>
          <w:p w:rsidR="003C53C9" w:rsidRDefault="00D00594">
            <w:pPr>
              <w:rPr>
                <w:b/>
                <w:color w:val="000000" w:themeColor="text1"/>
                <w:sz w:val="24"/>
                <w:szCs w:val="24"/>
              </w:rPr>
            </w:pPr>
            <w:r>
              <w:rPr>
                <w:b/>
                <w:color w:val="000000" w:themeColor="text1"/>
                <w:sz w:val="24"/>
                <w:szCs w:val="24"/>
              </w:rPr>
              <w:t>PO 3</w:t>
            </w:r>
          </w:p>
        </w:tc>
        <w:tc>
          <w:tcPr>
            <w:tcW w:w="858" w:type="dxa"/>
            <w:vAlign w:val="center"/>
          </w:tcPr>
          <w:p w:rsidR="003C53C9" w:rsidRDefault="00D00594">
            <w:pPr>
              <w:rPr>
                <w:b/>
                <w:color w:val="000000" w:themeColor="text1"/>
                <w:sz w:val="24"/>
                <w:szCs w:val="24"/>
              </w:rPr>
            </w:pPr>
            <w:r>
              <w:rPr>
                <w:b/>
                <w:color w:val="000000" w:themeColor="text1"/>
                <w:sz w:val="24"/>
                <w:szCs w:val="24"/>
              </w:rPr>
              <w:t>PO 4</w:t>
            </w:r>
          </w:p>
        </w:tc>
        <w:tc>
          <w:tcPr>
            <w:tcW w:w="858" w:type="dxa"/>
            <w:vAlign w:val="center"/>
          </w:tcPr>
          <w:p w:rsidR="003C53C9" w:rsidRDefault="00D00594">
            <w:pPr>
              <w:rPr>
                <w:b/>
                <w:color w:val="000000" w:themeColor="text1"/>
                <w:sz w:val="24"/>
                <w:szCs w:val="24"/>
              </w:rPr>
            </w:pPr>
            <w:r>
              <w:rPr>
                <w:b/>
                <w:color w:val="000000" w:themeColor="text1"/>
                <w:sz w:val="24"/>
                <w:szCs w:val="24"/>
              </w:rPr>
              <w:t>PO 5</w:t>
            </w:r>
          </w:p>
        </w:tc>
        <w:tc>
          <w:tcPr>
            <w:tcW w:w="858" w:type="dxa"/>
            <w:vAlign w:val="center"/>
          </w:tcPr>
          <w:p w:rsidR="003C53C9" w:rsidRDefault="00D00594">
            <w:pPr>
              <w:rPr>
                <w:b/>
                <w:color w:val="000000" w:themeColor="text1"/>
                <w:sz w:val="24"/>
                <w:szCs w:val="24"/>
              </w:rPr>
            </w:pPr>
            <w:r>
              <w:rPr>
                <w:b/>
                <w:color w:val="000000" w:themeColor="text1"/>
                <w:sz w:val="24"/>
                <w:szCs w:val="24"/>
              </w:rPr>
              <w:t>PO 6</w:t>
            </w:r>
          </w:p>
        </w:tc>
        <w:tc>
          <w:tcPr>
            <w:tcW w:w="858" w:type="dxa"/>
            <w:vAlign w:val="center"/>
          </w:tcPr>
          <w:p w:rsidR="003C53C9" w:rsidRDefault="00D00594">
            <w:pPr>
              <w:rPr>
                <w:b/>
                <w:color w:val="000000" w:themeColor="text1"/>
                <w:sz w:val="24"/>
                <w:szCs w:val="24"/>
              </w:rPr>
            </w:pPr>
            <w:r>
              <w:rPr>
                <w:b/>
                <w:color w:val="000000" w:themeColor="text1"/>
                <w:sz w:val="24"/>
                <w:szCs w:val="24"/>
              </w:rPr>
              <w:t>PO 7</w:t>
            </w:r>
          </w:p>
        </w:tc>
        <w:tc>
          <w:tcPr>
            <w:tcW w:w="858" w:type="dxa"/>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1</w:t>
            </w:r>
          </w:p>
        </w:tc>
        <w:tc>
          <w:tcPr>
            <w:tcW w:w="858" w:type="dxa"/>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2</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3</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4</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5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5</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widowControl/>
        <w:autoSpaceDE/>
        <w:autoSpaceDN/>
        <w:spacing w:after="160" w:line="259" w:lineRule="auto"/>
        <w:rPr>
          <w:b/>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rPr>
                <w:sz w:val="24"/>
                <w:szCs w:val="24"/>
              </w:rPr>
            </w:pPr>
            <w:r>
              <w:rPr>
                <w:sz w:val="24"/>
                <w:szCs w:val="24"/>
              </w:rPr>
              <w:t xml:space="preserve"> -</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widowControl/>
        <w:autoSpaceDE/>
        <w:autoSpaceDN/>
        <w:spacing w:after="160" w:line="259" w:lineRule="auto"/>
        <w:rPr>
          <w:b/>
          <w:color w:val="000000" w:themeColor="text1"/>
          <w:sz w:val="24"/>
          <w:szCs w:val="24"/>
        </w:rPr>
      </w:pPr>
    </w:p>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SEC05</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New Venture Development</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1</w:t>
            </w:r>
          </w:p>
        </w:tc>
        <w:tc>
          <w:tcPr>
            <w:tcW w:w="430" w:type="dxa"/>
            <w:vAlign w:val="center"/>
          </w:tcPr>
          <w:p w:rsidR="003C53C9" w:rsidRDefault="008C72AE">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To learn to generate and evaluate new business ideas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To learn about a business model that generates money</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tcPr>
          <w:p w:rsidR="003C53C9" w:rsidRDefault="00D00594">
            <w:pPr>
              <w:ind w:left="162" w:right="249"/>
              <w:jc w:val="both"/>
              <w:rPr>
                <w:sz w:val="24"/>
                <w:szCs w:val="24"/>
              </w:rPr>
            </w:pPr>
            <w:r>
              <w:rPr>
                <w:color w:val="000000" w:themeColor="text1"/>
                <w:sz w:val="24"/>
                <w:szCs w:val="24"/>
                <w:lang w:val="en-IN"/>
              </w:rPr>
              <w:t>To understand how to find, evaluate and buy a business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To evaluate the feasibility of idea into a Venture </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To understand sources who lend for new ventures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ind w:left="72" w:right="210"/>
              <w:jc w:val="both"/>
              <w:rPr>
                <w:color w:val="000000" w:themeColor="text1"/>
                <w:sz w:val="24"/>
                <w:szCs w:val="24"/>
                <w:lang w:val="en-IN"/>
              </w:rPr>
            </w:pPr>
            <w:r>
              <w:rPr>
                <w:b/>
                <w:bCs/>
                <w:color w:val="000000" w:themeColor="text1"/>
                <w:sz w:val="24"/>
                <w:szCs w:val="24"/>
                <w:lang w:val="en-IN"/>
              </w:rPr>
              <w:t>Concept of Entrepreneurship</w:t>
            </w:r>
            <w:r>
              <w:rPr>
                <w:color w:val="000000" w:themeColor="text1"/>
                <w:sz w:val="24"/>
                <w:szCs w:val="24"/>
                <w:lang w:val="en-IN"/>
              </w:rPr>
              <w:t xml:space="preserve"> – 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ind w:left="72" w:right="210"/>
              <w:jc w:val="both"/>
              <w:rPr>
                <w:b/>
                <w:bCs/>
                <w:color w:val="000000" w:themeColor="text1"/>
                <w:sz w:val="24"/>
                <w:szCs w:val="24"/>
                <w:lang w:val="en-IN"/>
              </w:rPr>
            </w:pPr>
            <w:r>
              <w:rPr>
                <w:b/>
                <w:bCs/>
                <w:color w:val="000000" w:themeColor="text1"/>
                <w:sz w:val="24"/>
                <w:szCs w:val="24"/>
                <w:lang w:val="en-IN"/>
              </w:rPr>
              <w:t>Developing Successful Business Ideas:</w:t>
            </w:r>
          </w:p>
          <w:p w:rsidR="003C53C9" w:rsidRDefault="00D00594">
            <w:pPr>
              <w:ind w:left="72" w:right="210"/>
              <w:jc w:val="both"/>
              <w:rPr>
                <w:color w:val="000000" w:themeColor="text1"/>
                <w:sz w:val="24"/>
                <w:szCs w:val="24"/>
                <w:lang w:val="en-IN"/>
              </w:rPr>
            </w:pPr>
            <w:r>
              <w:rPr>
                <w:color w:val="000000" w:themeColor="text1"/>
                <w:sz w:val="24"/>
                <w:szCs w:val="24"/>
                <w:lang w:val="en-IN"/>
              </w:rPr>
              <w:t xml:space="preserve">Recognizing Opportunities and Generating Ideas - Entry strategies: New Product – Franchising - Buying an existing firm. </w:t>
            </w:r>
          </w:p>
          <w:p w:rsidR="003C53C9" w:rsidRDefault="003C53C9">
            <w:pPr>
              <w:ind w:left="72" w:right="210"/>
              <w:jc w:val="both"/>
              <w:rPr>
                <w:color w:val="000000" w:themeColor="text1"/>
                <w:sz w:val="24"/>
                <w:szCs w:val="24"/>
                <w:lang w:val="en-IN"/>
              </w:rPr>
            </w:pP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ind w:left="72" w:right="210"/>
              <w:jc w:val="both"/>
              <w:rPr>
                <w:color w:val="000000" w:themeColor="text1"/>
                <w:sz w:val="24"/>
                <w:szCs w:val="24"/>
                <w:lang w:val="en-IN"/>
              </w:rPr>
            </w:pPr>
            <w:r>
              <w:rPr>
                <w:b/>
                <w:bCs/>
                <w:color w:val="000000" w:themeColor="text1"/>
                <w:sz w:val="24"/>
                <w:szCs w:val="24"/>
                <w:lang w:val="en-IN"/>
              </w:rPr>
              <w:t>Feasibility Analysis:</w:t>
            </w:r>
            <w:r>
              <w:rPr>
                <w:color w:val="000000" w:themeColor="text1"/>
                <w:sz w:val="24"/>
                <w:szCs w:val="24"/>
                <w:lang w:val="en-IN"/>
              </w:rPr>
              <w:t xml:space="preserve"> Marketing, Technical and Financial Feasibility analysis - Industry and Competitor Analysis-assessing a New Venture’s Financial Strength and Viability </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ind w:left="72" w:right="210"/>
              <w:jc w:val="both"/>
              <w:rPr>
                <w:rFonts w:eastAsia="Noto Sans"/>
                <w:b/>
                <w:bCs/>
                <w:sz w:val="24"/>
                <w:szCs w:val="24"/>
              </w:rPr>
            </w:pPr>
            <w:r>
              <w:rPr>
                <w:rFonts w:eastAsia="Noto Sans"/>
                <w:b/>
                <w:bCs/>
                <w:sz w:val="24"/>
                <w:szCs w:val="24"/>
              </w:rPr>
              <w:t>Moving from an Idea to a New Venture:</w:t>
            </w:r>
          </w:p>
          <w:p w:rsidR="003C53C9" w:rsidRDefault="00D00594">
            <w:pPr>
              <w:ind w:left="72" w:right="210"/>
              <w:jc w:val="both"/>
              <w:rPr>
                <w:rFonts w:eastAsia="Noto Sans"/>
                <w:sz w:val="24"/>
                <w:szCs w:val="24"/>
              </w:rPr>
            </w:pPr>
            <w:r>
              <w:rPr>
                <w:rFonts w:eastAsia="Noto Sans"/>
                <w:sz w:val="24"/>
                <w:szCs w:val="24"/>
              </w:rPr>
              <w:t xml:space="preserve">Preparing the Proper Ethical and Legal Foundation- Building a New-Venture Team – Leadership - Corporate Entrepreneurship, Social Entrepreneurship. </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ind w:left="72" w:right="210"/>
              <w:jc w:val="both"/>
              <w:rPr>
                <w:rFonts w:eastAsia="Noto Sans"/>
                <w:b/>
                <w:bCs/>
                <w:sz w:val="24"/>
                <w:szCs w:val="24"/>
              </w:rPr>
            </w:pPr>
            <w:r>
              <w:rPr>
                <w:rFonts w:eastAsia="Noto Sans"/>
                <w:b/>
                <w:bCs/>
                <w:sz w:val="24"/>
                <w:szCs w:val="24"/>
              </w:rPr>
              <w:t>Financing the New Venture:</w:t>
            </w:r>
          </w:p>
          <w:p w:rsidR="003C53C9" w:rsidRDefault="00D00594">
            <w:pPr>
              <w:ind w:left="72" w:right="210"/>
              <w:jc w:val="both"/>
              <w:rPr>
                <w:rFonts w:eastAsia="Noto Sans"/>
                <w:sz w:val="24"/>
                <w:szCs w:val="24"/>
              </w:rPr>
            </w:pPr>
            <w:r>
              <w:rPr>
                <w:rFonts w:eastAsia="Noto Sans"/>
                <w:sz w:val="24"/>
                <w:szCs w:val="24"/>
              </w:rPr>
              <w:t>Financing entrepreneurial ventures - Managing growth; Valuation of a new company - - Arrangement of funds - Traditional sources of financing - Alternate Source of Funding - Start-ups, MSMEs, any new venture - rules and regulations governing support by these institutions.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center"/>
              <w:rPr>
                <w:b/>
                <w:color w:val="000000" w:themeColor="text1"/>
                <w:sz w:val="24"/>
                <w:szCs w:val="24"/>
                <w:lang w:val="en-IN"/>
              </w:rPr>
            </w:pPr>
            <w:r>
              <w:rPr>
                <w:b/>
                <w:color w:val="000000" w:themeColor="text1"/>
                <w:sz w:val="24"/>
                <w:szCs w:val="24"/>
              </w:rPr>
              <w:t>Total</w:t>
            </w:r>
          </w:p>
          <w:p w:rsidR="003C53C9" w:rsidRDefault="003C53C9">
            <w:pPr>
              <w:jc w:val="center"/>
              <w:rPr>
                <w:b/>
                <w:color w:val="000000" w:themeColor="text1"/>
                <w:sz w:val="24"/>
                <w:szCs w:val="24"/>
                <w:lang w:val="en-IN"/>
              </w:rPr>
            </w:pPr>
          </w:p>
          <w:p w:rsidR="003C53C9" w:rsidRDefault="003C53C9">
            <w:pPr>
              <w:jc w:val="center"/>
              <w:rPr>
                <w:b/>
                <w:color w:val="000000" w:themeColor="text1"/>
                <w:sz w:val="24"/>
                <w:szCs w:val="24"/>
                <w:lang w:val="en-IN"/>
              </w:rPr>
            </w:pP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15</w:t>
            </w:r>
          </w:p>
        </w:tc>
        <w:tc>
          <w:tcPr>
            <w:tcW w:w="1440" w:type="dxa"/>
            <w:gridSpan w:val="3"/>
            <w:vAlign w:val="center"/>
          </w:tcPr>
          <w:p w:rsidR="003C53C9" w:rsidRDefault="003C53C9">
            <w:pPr>
              <w:jc w:val="center"/>
              <w:rPr>
                <w:b/>
                <w:color w:val="000000" w:themeColor="text1"/>
                <w:sz w:val="24"/>
                <w:szCs w:val="24"/>
              </w:rPr>
            </w:pPr>
          </w:p>
        </w:tc>
      </w:tr>
      <w:tr w:rsidR="003C53C9">
        <w:trPr>
          <w:trHeight w:val="164"/>
          <w:jc w:val="center"/>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rPr>
              <w:t xml:space="preserve">Understand the concept of entrepreneurship and skill sets of an entrepreneur. </w:t>
            </w:r>
          </w:p>
        </w:tc>
        <w:tc>
          <w:tcPr>
            <w:tcW w:w="2340" w:type="dxa"/>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PO2,PO6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rPr>
              <w:t>Assess new venture opportunities &amp; analyze strategic choices in relation to new ventures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Develop a credible business plan for real life situations.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PO1, PO2, PO5,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rPr>
              <w:t>Coordinate a team to develop and launch and manage the new venture through the effective leadership</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PO4, PO5</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Evaluate different sources for financing new venture </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 PO6</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Journal of Business Venturing – Elsevier</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Technology, Innovation, Entrepreneurship and Competitive Strategy, Emerald</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Entrepreneurship: New Venture Creation (2016)  David H. Holt, Pearson Education India,</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Entrepreneurship and New Venture Creation;  ArunSahay, V. Sharma; Excel Book (2008)</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Entrepreneurship ,11</w:t>
            </w:r>
            <w:r>
              <w:rPr>
                <w:color w:val="000000" w:themeColor="text1"/>
                <w:sz w:val="24"/>
                <w:szCs w:val="24"/>
                <w:vertAlign w:val="superscript"/>
                <w:lang w:val="en-IN"/>
              </w:rPr>
              <w:t>th</w:t>
            </w:r>
            <w:r>
              <w:rPr>
                <w:color w:val="000000" w:themeColor="text1"/>
                <w:sz w:val="24"/>
                <w:szCs w:val="24"/>
                <w:lang w:val="en-IN"/>
              </w:rPr>
              <w:t xml:space="preserve"> Edition , By Robert D. Hisrich, Michael P.Peters, Dean A. Shepherd , SabyasachiSinha , McGraw Hill </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New Venture Creation,  Kathleen R. Allen, Cengage Publication (2013)</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tcPr>
          <w:p w:rsidR="003C53C9" w:rsidRDefault="00D00594">
            <w:pPr>
              <w:pStyle w:val="BodyText"/>
              <w:ind w:left="72" w:right="249"/>
              <w:rPr>
                <w:b w:val="0"/>
                <w:bCs w:val="0"/>
                <w:sz w:val="24"/>
                <w:szCs w:val="24"/>
              </w:rPr>
            </w:pPr>
            <w:r>
              <w:rPr>
                <w:b w:val="0"/>
                <w:bCs w:val="0"/>
                <w:sz w:val="24"/>
                <w:szCs w:val="24"/>
              </w:rPr>
              <w:t>Essentials of Entrepreneurship and Small Business Management.  Scarborough, N. M., Cornwall, J. R., &amp;Zimmerer, T. (2016). Boston: Pearson.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tcPr>
          <w:p w:rsidR="003C53C9" w:rsidRDefault="00D00594">
            <w:pPr>
              <w:rPr>
                <w:sz w:val="24"/>
                <w:szCs w:val="24"/>
                <w:lang w:val="en-IN"/>
              </w:rPr>
            </w:pPr>
            <w:r>
              <w:rPr>
                <w:sz w:val="24"/>
                <w:szCs w:val="24"/>
              </w:rPr>
              <w:t>Project Appraisal and Management, Agrawal, Rashmi and Mehra, Yogieta S. (2017).  New Delhi. Taxmann 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The Manual for Indian Start -ups Tools to Start and Scale – up Your New Venture by Vijaya Kumar Ivaturi and Meena Ganesh , Penguin Enterprise</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 xml:space="preserve">Entrepreneurship Development , Indian Cases on Change Agents by K. Ramachandran, McGraw Hill Publication </w:t>
            </w:r>
          </w:p>
        </w:tc>
      </w:tr>
      <w:tr w:rsidR="003C53C9">
        <w:trPr>
          <w:trHeight w:val="164"/>
          <w:jc w:val="center"/>
        </w:trPr>
        <w:tc>
          <w:tcPr>
            <w:tcW w:w="9895" w:type="dxa"/>
            <w:gridSpan w:val="15"/>
            <w:vAlign w:val="center"/>
          </w:tcPr>
          <w:p w:rsidR="003C53C9" w:rsidRDefault="003C53C9">
            <w:pPr>
              <w:pStyle w:val="BodyText"/>
              <w:ind w:left="72" w:right="249"/>
              <w:jc w:val="center"/>
              <w:rPr>
                <w:b w:val="0"/>
                <w:bCs w:val="0"/>
                <w:color w:val="000000" w:themeColor="text1"/>
                <w:sz w:val="24"/>
                <w:szCs w:val="24"/>
                <w:lang w:val="en-IN"/>
              </w:rPr>
            </w:pPr>
          </w:p>
          <w:p w:rsidR="003C53C9" w:rsidRDefault="00D00594">
            <w:pPr>
              <w:pStyle w:val="BodyText"/>
              <w:ind w:left="72" w:right="249"/>
              <w:jc w:val="center"/>
              <w:rPr>
                <w:b w:val="0"/>
                <w:bCs w:val="0"/>
                <w:color w:val="000000" w:themeColor="text1"/>
                <w:sz w:val="24"/>
                <w:szCs w:val="24"/>
                <w:lang w:val="en-IN"/>
              </w:rPr>
            </w:pPr>
            <w:r>
              <w:rPr>
                <w:color w:val="000000" w:themeColor="text1"/>
                <w:sz w:val="24"/>
                <w:szCs w:val="24"/>
                <w:lang w:val="en-IN"/>
              </w:rPr>
              <w:t>Web Resources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ListParagraph"/>
              <w:rPr>
                <w:sz w:val="24"/>
                <w:szCs w:val="24"/>
              </w:rPr>
            </w:pPr>
            <w:r>
              <w:rPr>
                <w:sz w:val="24"/>
                <w:szCs w:val="24"/>
              </w:rPr>
              <w:t>https://www.studocu.com/en-gb/document/university-of-aberdeen/new-venture-development/new-venture-development-lecture-notes/15212217</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ListParagraph"/>
              <w:rPr>
                <w:sz w:val="24"/>
                <w:szCs w:val="24"/>
              </w:rPr>
            </w:pPr>
            <w:r>
              <w:rPr>
                <w:sz w:val="24"/>
                <w:szCs w:val="24"/>
              </w:rPr>
              <w:t>https://core.ac.uk/download/pdf/98660713.pdf</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ListParagraph"/>
              <w:rPr>
                <w:sz w:val="24"/>
                <w:szCs w:val="24"/>
              </w:rPr>
            </w:pPr>
            <w:r>
              <w:rPr>
                <w:sz w:val="24"/>
                <w:szCs w:val="24"/>
              </w:rPr>
              <w:t>https://ugcmoocs.inflibnet.ac.in/download/course/curriculum/nptel/noc18-mg36.pdf</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ListParagraph"/>
              <w:rPr>
                <w:sz w:val="24"/>
                <w:szCs w:val="24"/>
              </w:rPr>
            </w:pPr>
            <w:r>
              <w:rPr>
                <w:sz w:val="24"/>
                <w:szCs w:val="24"/>
              </w:rPr>
              <w:t>https://www.tutorialspoint.com/entrepreneurship_development/starting_a_business.htm</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ListParagraph"/>
              <w:rPr>
                <w:sz w:val="24"/>
                <w:szCs w:val="24"/>
              </w:rPr>
            </w:pPr>
            <w:r>
              <w:rPr>
                <w:sz w:val="24"/>
                <w:szCs w:val="24"/>
              </w:rPr>
              <w:t>https://www.entrepreneur.com/starting-a-business/10-ventures-young-entrepreneurs-can-start-for-cheap-or-free/300786</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jc w:val="center"/>
        <w:rPr>
          <w:color w:val="000000" w:themeColor="text1"/>
          <w:sz w:val="24"/>
          <w:szCs w:val="24"/>
        </w:rPr>
      </w:pPr>
    </w:p>
    <w:p w:rsidR="003C53C9" w:rsidRDefault="003C53C9">
      <w:pPr>
        <w:rPr>
          <w:sz w:val="24"/>
          <w:szCs w:val="24"/>
        </w:rPr>
      </w:pPr>
    </w:p>
    <w:tbl>
      <w:tblPr>
        <w:tblpPr w:leftFromText="180" w:rightFromText="180" w:vertAnchor="page" w:horzAnchor="margin" w:tblpXSpec="center" w:tblpY="1021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35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b/>
                <w:bCs/>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b/>
                <w:bCs/>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b/>
                <w:bCs/>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b/>
                <w:bCs/>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bl>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ind w:left="2160" w:firstLine="720"/>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ind w:left="2160" w:firstLine="720"/>
        <w:rPr>
          <w:b/>
          <w:color w:val="000000" w:themeColor="text1"/>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ind w:left="2160" w:firstLine="720"/>
        <w:rPr>
          <w:b/>
          <w:color w:val="000000" w:themeColor="text1"/>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SEC06</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Tally</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Y</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To impart knowledge about basic use of Tally and its functions </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understand the creation of groups and Ledgers</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To provide understanding about Data Management in Tally</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spacing w:line="276" w:lineRule="auto"/>
              <w:ind w:left="162" w:right="249"/>
              <w:jc w:val="both"/>
              <w:rPr>
                <w:sz w:val="24"/>
                <w:szCs w:val="24"/>
              </w:rPr>
            </w:pPr>
            <w:r>
              <w:rPr>
                <w:sz w:val="24"/>
                <w:szCs w:val="24"/>
              </w:rPr>
              <w:t>To understand the process of GST, EPF etc.</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276" w:lineRule="auto"/>
              <w:ind w:left="162" w:right="249"/>
              <w:jc w:val="both"/>
              <w:rPr>
                <w:sz w:val="24"/>
                <w:szCs w:val="24"/>
              </w:rPr>
            </w:pPr>
            <w:r>
              <w:rPr>
                <w:sz w:val="24"/>
                <w:szCs w:val="24"/>
              </w:rPr>
              <w:t>To familiarize students about significance of Tally in implications in the Organizations</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spacing w:line="276" w:lineRule="auto"/>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 xml:space="preserve">Basic of Accounting &amp; Fundamentals of Tally. ERP 9: Accounting Principles or Concepts, Rules for Accounting, Creation/ Setting up of Company in Tally ERP 9 and Configuration. </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 xml:space="preserve">Accounting Master in Tally. ERP 9: Groups &amp; Ledgers Creation </w:t>
            </w:r>
          </w:p>
          <w:p w:rsidR="003C53C9" w:rsidRDefault="00D00594">
            <w:pPr>
              <w:spacing w:line="276" w:lineRule="auto"/>
              <w:ind w:left="72" w:right="210"/>
              <w:jc w:val="both"/>
              <w:rPr>
                <w:color w:val="000000" w:themeColor="text1"/>
                <w:sz w:val="24"/>
                <w:szCs w:val="24"/>
                <w:lang w:val="en-IN"/>
              </w:rPr>
            </w:pPr>
            <w:r>
              <w:rPr>
                <w:color w:val="000000" w:themeColor="text1"/>
                <w:sz w:val="24"/>
                <w:szCs w:val="24"/>
                <w:lang w:val="en-IN"/>
              </w:rPr>
              <w:t xml:space="preserve">Inventory Master in Tally. ERP 9: Creation of Stock Groups and Categories and Units of Measure. </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 xml:space="preserve">Vouchers Entries &amp; Advance Accounting in Tally. ERP 9: Types of Vouchers, Invoicing, Bill Wise Details, Cost Centers and Bank Reconciliation and Scenarios Management. </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Advance Inventory &amp; Taxes in Tally. ERP 9: Order processing, Batch Wise Details, POS, TDS, TDS Returns Filing, TCS, GST Returns, EPF, ESIC &amp; Professional Tax.</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BodyText"/>
              <w:spacing w:line="276" w:lineRule="auto"/>
              <w:ind w:left="101" w:right="113"/>
              <w:rPr>
                <w:b w:val="0"/>
                <w:bCs w:val="0"/>
                <w:sz w:val="24"/>
                <w:szCs w:val="24"/>
              </w:rPr>
            </w:pPr>
            <w:r>
              <w:rPr>
                <w:b w:val="0"/>
                <w:bCs w:val="0"/>
                <w:sz w:val="24"/>
                <w:szCs w:val="24"/>
              </w:rPr>
              <w:t>Technological Advantages, Payroll, Report Generations, Short Keys in Tally. ERP 9</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spacing w:line="276" w:lineRule="auto"/>
              <w:jc w:val="center"/>
              <w:rPr>
                <w:color w:val="000000" w:themeColor="text1"/>
                <w:sz w:val="24"/>
                <w:szCs w:val="24"/>
              </w:rPr>
            </w:pPr>
          </w:p>
        </w:tc>
        <w:tc>
          <w:tcPr>
            <w:tcW w:w="5940" w:type="dxa"/>
            <w:gridSpan w:val="8"/>
            <w:vAlign w:val="center"/>
          </w:tcPr>
          <w:p w:rsidR="003C53C9" w:rsidRDefault="00D00594">
            <w:pPr>
              <w:spacing w:line="276" w:lineRule="auto"/>
              <w:jc w:val="center"/>
              <w:rPr>
                <w:b/>
                <w:color w:val="000000" w:themeColor="text1"/>
                <w:sz w:val="24"/>
                <w:szCs w:val="24"/>
                <w:lang w:val="en-IN"/>
              </w:rPr>
            </w:pPr>
            <w:r>
              <w:rPr>
                <w:b/>
                <w:color w:val="000000" w:themeColor="text1"/>
                <w:sz w:val="24"/>
                <w:szCs w:val="24"/>
              </w:rPr>
              <w:t>Total</w:t>
            </w:r>
          </w:p>
          <w:p w:rsidR="003C53C9" w:rsidRDefault="003C53C9">
            <w:pPr>
              <w:spacing w:line="276" w:lineRule="auto"/>
              <w:jc w:val="center"/>
              <w:rPr>
                <w:b/>
                <w:color w:val="000000" w:themeColor="text1"/>
                <w:sz w:val="24"/>
                <w:szCs w:val="24"/>
                <w:lang w:val="en-IN"/>
              </w:rPr>
            </w:pPr>
          </w:p>
          <w:p w:rsidR="003C53C9" w:rsidRDefault="003C53C9">
            <w:pPr>
              <w:spacing w:line="276" w:lineRule="auto"/>
              <w:jc w:val="center"/>
              <w:rPr>
                <w:b/>
                <w:color w:val="000000" w:themeColor="text1"/>
                <w:sz w:val="24"/>
                <w:szCs w:val="24"/>
                <w:lang w:val="en-IN"/>
              </w:rPr>
            </w:pP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spacing w:line="276" w:lineRule="auto"/>
              <w:jc w:val="center"/>
              <w:rPr>
                <w:b/>
                <w:color w:val="000000" w:themeColor="text1"/>
                <w:sz w:val="24"/>
                <w:szCs w:val="24"/>
              </w:rPr>
            </w:pPr>
          </w:p>
        </w:tc>
      </w:tr>
      <w:tr w:rsidR="003C53C9">
        <w:trPr>
          <w:trHeight w:val="164"/>
          <w:jc w:val="center"/>
        </w:trPr>
        <w:tc>
          <w:tcPr>
            <w:tcW w:w="9895" w:type="dxa"/>
            <w:gridSpan w:val="15"/>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276" w:lineRule="auto"/>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To understand about the basic accounting and Tally. ERP 9 </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color w:val="000000" w:themeColor="text1"/>
                <w:sz w:val="24"/>
                <w:szCs w:val="24"/>
                <w:lang w:val="en-IN"/>
              </w:rPr>
              <w:t>PO1</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sz w:val="24"/>
                <w:szCs w:val="24"/>
              </w:rPr>
              <w:t xml:space="preserve"> Identify the maintained of Ledger and inventory system</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 PO7</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Creation of various vouchers and bill wise details </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P01, PO4, PO7</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 xml:space="preserve">Understand various taxes returns and filing </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PO2, PO6, PO7</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Relate and infer various reports generated in Tally. ERP 9</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PO2, PO7</w:t>
            </w:r>
          </w:p>
        </w:tc>
      </w:tr>
      <w:tr w:rsidR="003C53C9">
        <w:trPr>
          <w:trHeight w:val="164"/>
          <w:jc w:val="center"/>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Reading List</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 xml:space="preserve">Journal of Emerging Technologies and Innovative Research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color w:val="000000" w:themeColor="text1"/>
                <w:sz w:val="24"/>
                <w:szCs w:val="24"/>
                <w:lang w:val="en-IN"/>
              </w:rPr>
            </w:pPr>
            <w:r>
              <w:rPr>
                <w:color w:val="000000" w:themeColor="text1"/>
                <w:sz w:val="24"/>
                <w:szCs w:val="24"/>
              </w:rPr>
              <w:t xml:space="preserve">Global Journal for Research Analysis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3. </w:t>
            </w:r>
          </w:p>
        </w:tc>
        <w:tc>
          <w:tcPr>
            <w:tcW w:w="8280" w:type="dxa"/>
            <w:gridSpan w:val="14"/>
            <w:vAlign w:val="center"/>
          </w:tcPr>
          <w:p w:rsidR="003C53C9" w:rsidRDefault="00D00594">
            <w:pPr>
              <w:pStyle w:val="Heading1"/>
              <w:shd w:val="clear" w:color="auto" w:fill="FFFFFF"/>
              <w:spacing w:line="276" w:lineRule="auto"/>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Tally.ERP 9 with GST in Simple Steps by DT Editorial Services, Dreamtech Press</w:t>
            </w:r>
          </w:p>
          <w:p w:rsidR="003C53C9" w:rsidRDefault="003C53C9">
            <w:pPr>
              <w:spacing w:line="276" w:lineRule="auto"/>
              <w:jc w:val="both"/>
              <w:rPr>
                <w:color w:val="000000" w:themeColor="text1"/>
                <w:sz w:val="24"/>
                <w:szCs w:val="24"/>
              </w:rPr>
            </w:pP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Vikas Gupta, Comdex Tally, ERP 9 Course Kit with GST and MS Excel, Wiley India, 2017</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spacing w:line="276" w:lineRule="auto"/>
              <w:outlineLvl w:val="0"/>
              <w:rPr>
                <w:rFonts w:ascii="Times New Roman" w:hAnsi="Times New Roman" w:cs="Times New Roman"/>
                <w:color w:val="333333"/>
                <w:sz w:val="24"/>
                <w:szCs w:val="24"/>
                <w:lang w:val="en-IN"/>
              </w:rPr>
            </w:pPr>
            <w:r>
              <w:rPr>
                <w:rStyle w:val="Strong"/>
                <w:rFonts w:ascii="Times New Roman" w:hAnsi="Times New Roman" w:cs="Times New Roman"/>
                <w:color w:val="333333"/>
                <w:sz w:val="24"/>
                <w:szCs w:val="24"/>
              </w:rPr>
              <w:t>Official Guide To Financial Accounting Using Tally.Erp 9 With Gst by Tally Education, BPB Publications</w:t>
            </w:r>
          </w:p>
          <w:p w:rsidR="003C53C9" w:rsidRDefault="003C53C9">
            <w:pPr>
              <w:spacing w:line="276" w:lineRule="auto"/>
              <w:jc w:val="both"/>
              <w:rPr>
                <w:color w:val="000000" w:themeColor="text1"/>
                <w:sz w:val="24"/>
                <w:szCs w:val="24"/>
              </w:rPr>
            </w:pPr>
          </w:p>
        </w:tc>
      </w:tr>
      <w:tr w:rsidR="003C53C9">
        <w:trPr>
          <w:trHeight w:val="164"/>
          <w:jc w:val="center"/>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Shraddha Singh &amp;NavneetMehra, Tally. ERP 9, V &amp; S Publishers, 2015</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 xml:space="preserve">Official Guide to Financial Accounting using Tally. ERP 9, Fourth Revised &amp; Updated Edition, BPB Publications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 xml:space="preserve">Vinod Kumar, Tally. ERP 9 Made Easy, Accounting Education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BimlenduShekhar, Tally Practical Work Book -1, 2</w:t>
            </w:r>
            <w:r>
              <w:rPr>
                <w:b w:val="0"/>
                <w:bCs w:val="0"/>
                <w:color w:val="000000" w:themeColor="text1"/>
                <w:sz w:val="24"/>
                <w:szCs w:val="24"/>
                <w:vertAlign w:val="superscript"/>
                <w:lang w:val="en-IN"/>
              </w:rPr>
              <w:t>nd</w:t>
            </w:r>
            <w:r>
              <w:rPr>
                <w:b w:val="0"/>
                <w:bCs w:val="0"/>
                <w:color w:val="000000" w:themeColor="text1"/>
                <w:sz w:val="24"/>
                <w:szCs w:val="24"/>
                <w:lang w:val="en-IN"/>
              </w:rPr>
              <w:t xml:space="preserve"> Edition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Asian’s Quintessential Course Tally.ERP 9 with GST by Vishnu Priya Singh edition 2020</w:t>
            </w:r>
          </w:p>
        </w:tc>
      </w:tr>
      <w:tr w:rsidR="003C53C9">
        <w:trPr>
          <w:trHeight w:val="164"/>
          <w:jc w:val="center"/>
        </w:trPr>
        <w:tc>
          <w:tcPr>
            <w:tcW w:w="9895" w:type="dxa"/>
            <w:gridSpan w:val="15"/>
            <w:vAlign w:val="center"/>
          </w:tcPr>
          <w:p w:rsidR="003C53C9" w:rsidRDefault="003C53C9">
            <w:pPr>
              <w:pStyle w:val="BodyText"/>
              <w:spacing w:line="276" w:lineRule="auto"/>
              <w:ind w:left="72" w:right="249"/>
              <w:jc w:val="center"/>
              <w:rPr>
                <w:b w:val="0"/>
                <w:bCs w:val="0"/>
                <w:sz w:val="24"/>
                <w:szCs w:val="24"/>
              </w:rPr>
            </w:pPr>
          </w:p>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https://tallysolutions.com/learning-hub/</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https://www.tutorialkart.com/tally/tally-tutorial/</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https://sscstudy.com/tally-erp-9-book-pdf-free-download/</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https://tallysolutions.com/tally/how-to-use-gst-in-tally-erp-9/</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https://www.javatpoint.com/tally</w:t>
            </w:r>
          </w:p>
        </w:tc>
      </w:tr>
      <w:tr w:rsidR="003C53C9">
        <w:trPr>
          <w:trHeight w:val="164"/>
          <w:jc w:val="center"/>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jc w:val="center"/>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3C53C9">
      <w:pPr>
        <w:rPr>
          <w:sz w:val="24"/>
          <w:szCs w:val="24"/>
        </w:rPr>
      </w:pPr>
    </w:p>
    <w:tbl>
      <w:tblPr>
        <w:tblpPr w:leftFromText="180" w:rightFromText="180" w:vertAnchor="page" w:horzAnchor="margin" w:tblpXSpec="center" w:tblpY="68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858"/>
        <w:gridCol w:w="858"/>
        <w:gridCol w:w="858"/>
        <w:gridCol w:w="858"/>
        <w:gridCol w:w="858"/>
        <w:gridCol w:w="858"/>
        <w:gridCol w:w="858"/>
        <w:gridCol w:w="858"/>
      </w:tblGrid>
      <w:tr w:rsidR="003C53C9">
        <w:trPr>
          <w:trHeight w:val="70"/>
        </w:trPr>
        <w:tc>
          <w:tcPr>
            <w:tcW w:w="887" w:type="dxa"/>
            <w:vAlign w:val="center"/>
          </w:tcPr>
          <w:p w:rsidR="003C53C9" w:rsidRDefault="003C53C9">
            <w:pPr>
              <w:rPr>
                <w:b/>
                <w:color w:val="000000" w:themeColor="text1"/>
                <w:sz w:val="24"/>
                <w:szCs w:val="24"/>
              </w:rPr>
            </w:pPr>
          </w:p>
        </w:tc>
        <w:tc>
          <w:tcPr>
            <w:tcW w:w="858" w:type="dxa"/>
            <w:vAlign w:val="center"/>
          </w:tcPr>
          <w:p w:rsidR="003C53C9" w:rsidRDefault="00D00594">
            <w:pPr>
              <w:rPr>
                <w:b/>
                <w:color w:val="000000" w:themeColor="text1"/>
                <w:sz w:val="24"/>
                <w:szCs w:val="24"/>
              </w:rPr>
            </w:pPr>
            <w:r>
              <w:rPr>
                <w:b/>
                <w:color w:val="000000" w:themeColor="text1"/>
                <w:sz w:val="24"/>
                <w:szCs w:val="24"/>
              </w:rPr>
              <w:t>PO 1</w:t>
            </w:r>
          </w:p>
        </w:tc>
        <w:tc>
          <w:tcPr>
            <w:tcW w:w="858" w:type="dxa"/>
            <w:vAlign w:val="center"/>
          </w:tcPr>
          <w:p w:rsidR="003C53C9" w:rsidRDefault="00D00594">
            <w:pPr>
              <w:rPr>
                <w:b/>
                <w:color w:val="000000" w:themeColor="text1"/>
                <w:sz w:val="24"/>
                <w:szCs w:val="24"/>
              </w:rPr>
            </w:pPr>
            <w:r>
              <w:rPr>
                <w:b/>
                <w:color w:val="000000" w:themeColor="text1"/>
                <w:sz w:val="24"/>
                <w:szCs w:val="24"/>
              </w:rPr>
              <w:t>PO 2</w:t>
            </w:r>
          </w:p>
        </w:tc>
        <w:tc>
          <w:tcPr>
            <w:tcW w:w="858" w:type="dxa"/>
            <w:vAlign w:val="center"/>
          </w:tcPr>
          <w:p w:rsidR="003C53C9" w:rsidRDefault="00D00594">
            <w:pPr>
              <w:rPr>
                <w:b/>
                <w:color w:val="000000" w:themeColor="text1"/>
                <w:sz w:val="24"/>
                <w:szCs w:val="24"/>
              </w:rPr>
            </w:pPr>
            <w:r>
              <w:rPr>
                <w:b/>
                <w:color w:val="000000" w:themeColor="text1"/>
                <w:sz w:val="24"/>
                <w:szCs w:val="24"/>
              </w:rPr>
              <w:t>PO 3</w:t>
            </w:r>
          </w:p>
        </w:tc>
        <w:tc>
          <w:tcPr>
            <w:tcW w:w="858" w:type="dxa"/>
            <w:vAlign w:val="center"/>
          </w:tcPr>
          <w:p w:rsidR="003C53C9" w:rsidRDefault="00D00594">
            <w:pPr>
              <w:rPr>
                <w:b/>
                <w:color w:val="000000" w:themeColor="text1"/>
                <w:sz w:val="24"/>
                <w:szCs w:val="24"/>
              </w:rPr>
            </w:pPr>
            <w:r>
              <w:rPr>
                <w:b/>
                <w:color w:val="000000" w:themeColor="text1"/>
                <w:sz w:val="24"/>
                <w:szCs w:val="24"/>
              </w:rPr>
              <w:t>PO 4</w:t>
            </w:r>
          </w:p>
        </w:tc>
        <w:tc>
          <w:tcPr>
            <w:tcW w:w="858" w:type="dxa"/>
            <w:vAlign w:val="center"/>
          </w:tcPr>
          <w:p w:rsidR="003C53C9" w:rsidRDefault="00D00594">
            <w:pPr>
              <w:rPr>
                <w:b/>
                <w:color w:val="000000" w:themeColor="text1"/>
                <w:sz w:val="24"/>
                <w:szCs w:val="24"/>
              </w:rPr>
            </w:pPr>
            <w:r>
              <w:rPr>
                <w:b/>
                <w:color w:val="000000" w:themeColor="text1"/>
                <w:sz w:val="24"/>
                <w:szCs w:val="24"/>
              </w:rPr>
              <w:t>PO 5</w:t>
            </w:r>
          </w:p>
        </w:tc>
        <w:tc>
          <w:tcPr>
            <w:tcW w:w="858" w:type="dxa"/>
            <w:vAlign w:val="center"/>
          </w:tcPr>
          <w:p w:rsidR="003C53C9" w:rsidRDefault="00D00594">
            <w:pPr>
              <w:rPr>
                <w:b/>
                <w:color w:val="000000" w:themeColor="text1"/>
                <w:sz w:val="24"/>
                <w:szCs w:val="24"/>
              </w:rPr>
            </w:pPr>
            <w:r>
              <w:rPr>
                <w:b/>
                <w:color w:val="000000" w:themeColor="text1"/>
                <w:sz w:val="24"/>
                <w:szCs w:val="24"/>
              </w:rPr>
              <w:t>PO 6</w:t>
            </w:r>
          </w:p>
        </w:tc>
        <w:tc>
          <w:tcPr>
            <w:tcW w:w="858" w:type="dxa"/>
            <w:vAlign w:val="center"/>
          </w:tcPr>
          <w:p w:rsidR="003C53C9" w:rsidRDefault="00D00594">
            <w:pPr>
              <w:rPr>
                <w:b/>
                <w:color w:val="000000" w:themeColor="text1"/>
                <w:sz w:val="24"/>
                <w:szCs w:val="24"/>
              </w:rPr>
            </w:pPr>
            <w:r>
              <w:rPr>
                <w:b/>
                <w:color w:val="000000" w:themeColor="text1"/>
                <w:sz w:val="24"/>
                <w:szCs w:val="24"/>
              </w:rPr>
              <w:t>PO 7</w:t>
            </w:r>
          </w:p>
        </w:tc>
        <w:tc>
          <w:tcPr>
            <w:tcW w:w="858" w:type="dxa"/>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1</w:t>
            </w:r>
          </w:p>
        </w:tc>
        <w:tc>
          <w:tcPr>
            <w:tcW w:w="858" w:type="dxa"/>
            <w:vAlign w:val="center"/>
          </w:tcPr>
          <w:p w:rsidR="003C53C9" w:rsidRDefault="00D00594">
            <w:pPr>
              <w:jc w:val="center"/>
              <w:rPr>
                <w:color w:val="000000" w:themeColor="text1"/>
                <w:sz w:val="24"/>
                <w:szCs w:val="24"/>
                <w:lang w:val="en-IN"/>
              </w:rPr>
            </w:pPr>
            <w:r>
              <w:rPr>
                <w:color w:val="000000" w:themeColor="text1"/>
                <w:sz w:val="24"/>
                <w:szCs w:val="24"/>
                <w:lang w:val="en-IN"/>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2</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3</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4</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52"/>
        </w:trPr>
        <w:tc>
          <w:tcPr>
            <w:tcW w:w="887" w:type="dxa"/>
            <w:vAlign w:val="center"/>
          </w:tcPr>
          <w:p w:rsidR="003C53C9" w:rsidRDefault="00D00594">
            <w:pPr>
              <w:rPr>
                <w:b/>
                <w:color w:val="000000" w:themeColor="text1"/>
                <w:sz w:val="24"/>
                <w:szCs w:val="24"/>
              </w:rPr>
            </w:pPr>
            <w:r>
              <w:rPr>
                <w:b/>
                <w:color w:val="000000" w:themeColor="text1"/>
                <w:sz w:val="24"/>
                <w:szCs w:val="24"/>
              </w:rPr>
              <w:t>CO 5</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bl>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jc w:val="center"/>
        <w:rPr>
          <w:b/>
          <w:color w:val="000000" w:themeColor="text1"/>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jc w:val="center"/>
        <w:rPr>
          <w:b/>
          <w:color w:val="000000" w:themeColor="text1"/>
          <w:sz w:val="24"/>
          <w:szCs w:val="24"/>
        </w:rPr>
      </w:pPr>
    </w:p>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SEC07</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 xml:space="preserve">Intellectual Property Rights </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trPr>
        <w:tc>
          <w:tcPr>
            <w:tcW w:w="1615" w:type="dxa"/>
            <w:vAlign w:val="center"/>
          </w:tcPr>
          <w:p w:rsidR="003C53C9" w:rsidRDefault="00D00594">
            <w:pPr>
              <w:rPr>
                <w:color w:val="000000" w:themeColor="text1"/>
                <w:sz w:val="24"/>
                <w:szCs w:val="24"/>
              </w:rPr>
            </w:pPr>
            <w:r>
              <w:rPr>
                <w:color w:val="000000" w:themeColor="text1"/>
                <w:sz w:val="24"/>
                <w:szCs w:val="24"/>
              </w:rPr>
              <w:t>CLO1</w:t>
            </w:r>
          </w:p>
        </w:tc>
        <w:tc>
          <w:tcPr>
            <w:tcW w:w="8280" w:type="dxa"/>
            <w:gridSpan w:val="14"/>
          </w:tcPr>
          <w:p w:rsidR="003C53C9" w:rsidRDefault="00D00594">
            <w:pPr>
              <w:ind w:left="162" w:right="249"/>
              <w:rPr>
                <w:color w:val="000000" w:themeColor="text1"/>
                <w:sz w:val="24"/>
                <w:szCs w:val="24"/>
                <w:lang w:val="en-IN"/>
              </w:rPr>
            </w:pPr>
            <w:r>
              <w:rPr>
                <w:sz w:val="24"/>
                <w:szCs w:val="24"/>
              </w:rPr>
              <w:t>To learn aspectsofIntellectualpropertyRightstostudentswhoaregoingtoplayamajorroleindevelopmentand management ofinnovative projects in industries.</w:t>
            </w:r>
          </w:p>
        </w:tc>
      </w:tr>
      <w:tr w:rsidR="003C53C9">
        <w:trPr>
          <w:trHeight w:val="167"/>
        </w:trPr>
        <w:tc>
          <w:tcPr>
            <w:tcW w:w="1615" w:type="dxa"/>
            <w:vAlign w:val="center"/>
          </w:tcPr>
          <w:p w:rsidR="003C53C9" w:rsidRDefault="00D00594">
            <w:pPr>
              <w:rPr>
                <w:color w:val="000000" w:themeColor="text1"/>
                <w:sz w:val="24"/>
                <w:szCs w:val="24"/>
              </w:rPr>
            </w:pPr>
            <w:r>
              <w:rPr>
                <w:color w:val="000000" w:themeColor="text1"/>
                <w:sz w:val="24"/>
                <w:szCs w:val="24"/>
              </w:rPr>
              <w:t>CLO2</w:t>
            </w:r>
          </w:p>
        </w:tc>
        <w:tc>
          <w:tcPr>
            <w:tcW w:w="8280" w:type="dxa"/>
            <w:gridSpan w:val="14"/>
          </w:tcPr>
          <w:p w:rsidR="003C53C9" w:rsidRDefault="00D00594">
            <w:pPr>
              <w:ind w:left="162" w:right="249"/>
              <w:rPr>
                <w:color w:val="000000" w:themeColor="text1"/>
                <w:sz w:val="24"/>
                <w:szCs w:val="24"/>
                <w:lang w:val="en-IN"/>
              </w:rPr>
            </w:pPr>
            <w:r>
              <w:rPr>
                <w:sz w:val="24"/>
                <w:szCs w:val="24"/>
              </w:rPr>
              <w:t>Todisseminateknowledgeonpatents,patentregimeinIndiaandabroadandregistrationaspects</w:t>
            </w:r>
          </w:p>
        </w:tc>
      </w:tr>
      <w:tr w:rsidR="003C53C9">
        <w:trPr>
          <w:trHeight w:val="555"/>
        </w:trPr>
        <w:tc>
          <w:tcPr>
            <w:tcW w:w="1615" w:type="dxa"/>
            <w:vAlign w:val="center"/>
          </w:tcPr>
          <w:p w:rsidR="003C53C9" w:rsidRDefault="00D00594">
            <w:pPr>
              <w:rPr>
                <w:color w:val="000000" w:themeColor="text1"/>
                <w:sz w:val="24"/>
                <w:szCs w:val="24"/>
              </w:rPr>
            </w:pPr>
            <w:r>
              <w:rPr>
                <w:color w:val="000000" w:themeColor="text1"/>
                <w:sz w:val="24"/>
                <w:szCs w:val="24"/>
              </w:rPr>
              <w:t>CLO3</w:t>
            </w:r>
          </w:p>
        </w:tc>
        <w:tc>
          <w:tcPr>
            <w:tcW w:w="8280" w:type="dxa"/>
            <w:gridSpan w:val="14"/>
          </w:tcPr>
          <w:p w:rsidR="003C53C9" w:rsidRDefault="00D00594">
            <w:pPr>
              <w:ind w:left="162" w:right="249"/>
              <w:rPr>
                <w:color w:val="000000" w:themeColor="text1"/>
                <w:sz w:val="24"/>
                <w:szCs w:val="24"/>
                <w:lang w:val="en-IN"/>
              </w:rPr>
            </w:pPr>
            <w:r>
              <w:rPr>
                <w:color w:val="000000" w:themeColor="text1"/>
                <w:sz w:val="24"/>
                <w:szCs w:val="24"/>
                <w:lang w:val="en-IN"/>
              </w:rPr>
              <w:t>To evaluate the copyright law</w:t>
            </w:r>
          </w:p>
        </w:tc>
      </w:tr>
      <w:tr w:rsidR="003C53C9">
        <w:trPr>
          <w:trHeight w:val="555"/>
        </w:trPr>
        <w:tc>
          <w:tcPr>
            <w:tcW w:w="1615" w:type="dxa"/>
            <w:vAlign w:val="center"/>
          </w:tcPr>
          <w:p w:rsidR="003C53C9" w:rsidRDefault="00D00594">
            <w:pPr>
              <w:rPr>
                <w:color w:val="000000" w:themeColor="text1"/>
                <w:sz w:val="24"/>
                <w:szCs w:val="24"/>
              </w:rPr>
            </w:pPr>
            <w:r>
              <w:rPr>
                <w:color w:val="000000" w:themeColor="text1"/>
                <w:sz w:val="24"/>
                <w:szCs w:val="24"/>
              </w:rPr>
              <w:t>CLO4</w:t>
            </w:r>
          </w:p>
        </w:tc>
        <w:tc>
          <w:tcPr>
            <w:tcW w:w="8280" w:type="dxa"/>
            <w:gridSpan w:val="14"/>
          </w:tcPr>
          <w:p w:rsidR="003C53C9" w:rsidRDefault="00D00594">
            <w:pPr>
              <w:ind w:left="162" w:right="249"/>
              <w:rPr>
                <w:sz w:val="24"/>
                <w:szCs w:val="24"/>
              </w:rPr>
            </w:pPr>
            <w:r>
              <w:rPr>
                <w:sz w:val="24"/>
                <w:szCs w:val="24"/>
              </w:rPr>
              <w:t>Todisseminateknowledgeoncopyrightsanditsrelatedrightsandregistrationaspects</w:t>
            </w:r>
          </w:p>
        </w:tc>
      </w:tr>
      <w:tr w:rsidR="003C53C9">
        <w:trPr>
          <w:trHeight w:val="555"/>
        </w:trPr>
        <w:tc>
          <w:tcPr>
            <w:tcW w:w="1615" w:type="dxa"/>
            <w:vAlign w:val="center"/>
          </w:tcPr>
          <w:p w:rsidR="003C53C9" w:rsidRDefault="00D00594">
            <w:pPr>
              <w:rPr>
                <w:color w:val="000000" w:themeColor="text1"/>
                <w:sz w:val="24"/>
                <w:szCs w:val="24"/>
              </w:rPr>
            </w:pPr>
            <w:r>
              <w:rPr>
                <w:color w:val="000000" w:themeColor="text1"/>
                <w:sz w:val="24"/>
                <w:szCs w:val="24"/>
              </w:rPr>
              <w:t>CLO5</w:t>
            </w:r>
          </w:p>
        </w:tc>
        <w:tc>
          <w:tcPr>
            <w:tcW w:w="8280" w:type="dxa"/>
            <w:gridSpan w:val="14"/>
          </w:tcPr>
          <w:p w:rsidR="003C53C9" w:rsidRDefault="00D00594">
            <w:pPr>
              <w:ind w:left="162" w:right="249"/>
              <w:rPr>
                <w:sz w:val="24"/>
                <w:szCs w:val="24"/>
              </w:rPr>
            </w:pPr>
            <w:r>
              <w:rPr>
                <w:sz w:val="24"/>
                <w:szCs w:val="24"/>
              </w:rPr>
              <w:t>To understand  about Geographical Indicators</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TableParagraph"/>
              <w:ind w:right="208"/>
              <w:rPr>
                <w:sz w:val="24"/>
                <w:szCs w:val="24"/>
              </w:rPr>
            </w:pPr>
            <w:r>
              <w:rPr>
                <w:sz w:val="24"/>
                <w:szCs w:val="24"/>
              </w:rPr>
              <w:t>IPR Introduction:  and the need for intellectual property right – IPR in India –Different Classifications –ImportantPrinciplesofIPManagement –CommercializationofIntellectualPropertyRights</w:t>
            </w:r>
          </w:p>
          <w:p w:rsidR="003C53C9" w:rsidRDefault="00D00594">
            <w:pPr>
              <w:ind w:left="72" w:right="210"/>
              <w:rPr>
                <w:color w:val="000000" w:themeColor="text1"/>
                <w:sz w:val="24"/>
                <w:szCs w:val="24"/>
                <w:lang w:val="en-IN"/>
              </w:rPr>
            </w:pPr>
            <w:r>
              <w:rPr>
                <w:sz w:val="24"/>
                <w:szCs w:val="24"/>
              </w:rPr>
              <w:t>byLicensing–IntellectualPropertyRightsinthe Cyber World.</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II</w:t>
            </w:r>
          </w:p>
        </w:tc>
        <w:tc>
          <w:tcPr>
            <w:tcW w:w="5940" w:type="dxa"/>
            <w:gridSpan w:val="8"/>
          </w:tcPr>
          <w:p w:rsidR="003C53C9" w:rsidRDefault="00D00594">
            <w:pPr>
              <w:pStyle w:val="TableParagraph"/>
              <w:rPr>
                <w:color w:val="000000" w:themeColor="text1"/>
                <w:sz w:val="24"/>
                <w:szCs w:val="24"/>
                <w:lang w:val="en-IN"/>
              </w:rPr>
            </w:pPr>
            <w:r>
              <w:rPr>
                <w:sz w:val="24"/>
                <w:szCs w:val="24"/>
              </w:rPr>
              <w:t>Introduction–Classification–Importance–Types ofPatentApplicationsin India - PatentableInvention– InventionsNotPatentable.</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TableParagraph"/>
              <w:ind w:right="351"/>
              <w:rPr>
                <w:sz w:val="24"/>
                <w:szCs w:val="24"/>
              </w:rPr>
            </w:pPr>
            <w:r>
              <w:rPr>
                <w:sz w:val="24"/>
                <w:szCs w:val="24"/>
              </w:rPr>
              <w:t>Introduction–Fundamentals –Concept–Purpose–Functions–Characteristics–Guidelines</w:t>
            </w:r>
            <w:r>
              <w:rPr>
                <w:color w:val="000000" w:themeColor="text1"/>
                <w:sz w:val="24"/>
                <w:szCs w:val="24"/>
                <w:lang w:val="en-IN"/>
              </w:rPr>
              <w:t xml:space="preserve"> - </w:t>
            </w:r>
            <w:r>
              <w:rPr>
                <w:sz w:val="24"/>
                <w:szCs w:val="24"/>
              </w:rPr>
              <w:t>For Registration of Trade Mark – Kinds of TM – Protection – Non-Registrable Trademarks</w:t>
            </w:r>
            <w:r>
              <w:rPr>
                <w:spacing w:val="-58"/>
                <w:sz w:val="24"/>
                <w:szCs w:val="24"/>
              </w:rPr>
              <w:t xml:space="preserve"> -</w:t>
            </w:r>
            <w:r>
              <w:rPr>
                <w:sz w:val="24"/>
                <w:szCs w:val="24"/>
              </w:rPr>
              <w:t>Industrial Designs –NeedforProtectionofIndustrialDesigns.</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TableParagraph"/>
              <w:ind w:left="170"/>
              <w:rPr>
                <w:color w:val="000000" w:themeColor="text1"/>
                <w:sz w:val="24"/>
                <w:szCs w:val="24"/>
                <w:lang w:val="en-IN"/>
              </w:rPr>
            </w:pPr>
            <w:r>
              <w:rPr>
                <w:sz w:val="24"/>
                <w:szCs w:val="24"/>
              </w:rPr>
              <w:t>IntroductiontoCopyright– ConceptualBasis –CopyRightandRelated Rights–Author &amp; Ownership of Copyright - Rights Conferred By Copy Right- Registration – Transfer –Infringement–CopyrightpertainingtoSoftware/InternetandotherDigitalmedia.</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TableParagraph"/>
              <w:ind w:right="61"/>
              <w:rPr>
                <w:color w:val="000000" w:themeColor="text1"/>
                <w:sz w:val="24"/>
                <w:szCs w:val="24"/>
                <w:lang w:val="en-IN"/>
              </w:rPr>
            </w:pPr>
            <w:r>
              <w:rPr>
                <w:sz w:val="24"/>
                <w:szCs w:val="24"/>
              </w:rPr>
              <w:t>GEOGRAPHICALINDICATIONS:Concept, Protection &amp; Significance</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rPr>
                <w:color w:val="000000" w:themeColor="text1"/>
                <w:sz w:val="24"/>
                <w:szCs w:val="24"/>
              </w:rPr>
            </w:pPr>
          </w:p>
        </w:tc>
        <w:tc>
          <w:tcPr>
            <w:tcW w:w="5940" w:type="dxa"/>
            <w:gridSpan w:val="8"/>
            <w:vAlign w:val="center"/>
          </w:tcPr>
          <w:p w:rsidR="003C53C9" w:rsidRDefault="003C53C9">
            <w:pPr>
              <w:rPr>
                <w:b/>
                <w:color w:val="000000" w:themeColor="text1"/>
                <w:sz w:val="24"/>
                <w:szCs w:val="24"/>
              </w:rPr>
            </w:pPr>
          </w:p>
          <w:p w:rsidR="003C53C9" w:rsidRDefault="00D00594">
            <w:pPr>
              <w:rPr>
                <w:b/>
                <w:color w:val="000000" w:themeColor="text1"/>
                <w:sz w:val="24"/>
                <w:szCs w:val="24"/>
                <w:lang w:val="en-IN"/>
              </w:rPr>
            </w:pPr>
            <w:r>
              <w:rPr>
                <w:b/>
                <w:color w:val="000000" w:themeColor="text1"/>
                <w:sz w:val="24"/>
                <w:szCs w:val="24"/>
              </w:rPr>
              <w:t>Total</w:t>
            </w:r>
          </w:p>
          <w:p w:rsidR="003C53C9" w:rsidRDefault="003C53C9">
            <w:pPr>
              <w:rPr>
                <w:b/>
                <w:color w:val="000000" w:themeColor="text1"/>
                <w:sz w:val="24"/>
                <w:szCs w:val="24"/>
                <w:lang w:val="en-IN"/>
              </w:rPr>
            </w:pPr>
          </w:p>
        </w:tc>
        <w:tc>
          <w:tcPr>
            <w:tcW w:w="900" w:type="dxa"/>
            <w:gridSpan w:val="3"/>
            <w:vAlign w:val="center"/>
          </w:tcPr>
          <w:p w:rsidR="003C53C9" w:rsidRDefault="00D00594">
            <w:pP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rPr>
                <w:b/>
                <w:color w:val="000000" w:themeColor="text1"/>
                <w:sz w:val="24"/>
                <w:szCs w:val="24"/>
              </w:rPr>
            </w:pPr>
          </w:p>
        </w:tc>
      </w:tr>
      <w:tr w:rsidR="003C53C9">
        <w:trPr>
          <w:trHeight w:val="164"/>
        </w:trPr>
        <w:tc>
          <w:tcPr>
            <w:tcW w:w="9895" w:type="dxa"/>
            <w:gridSpan w:val="15"/>
            <w:vAlign w:val="center"/>
          </w:tcPr>
          <w:p w:rsidR="003C53C9" w:rsidRDefault="003C53C9">
            <w:pPr>
              <w:rPr>
                <w:b/>
                <w:color w:val="000000" w:themeColor="text1"/>
                <w:sz w:val="24"/>
                <w:szCs w:val="24"/>
              </w:rPr>
            </w:pPr>
          </w:p>
          <w:p w:rsidR="003C53C9" w:rsidRDefault="00D00594">
            <w:pP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Imbibe the knowledge of  IPR through various laws</w:t>
            </w:r>
          </w:p>
        </w:tc>
        <w:tc>
          <w:tcPr>
            <w:tcW w:w="2340" w:type="dxa"/>
            <w:gridSpan w:val="6"/>
            <w:vAlign w:val="center"/>
          </w:tcPr>
          <w:p w:rsidR="003C53C9" w:rsidRDefault="00D00594">
            <w:pPr>
              <w:ind w:left="-108" w:right="69" w:firstLine="108"/>
              <w:rPr>
                <w:color w:val="000000" w:themeColor="text1"/>
                <w:sz w:val="24"/>
                <w:szCs w:val="24"/>
                <w:lang w:val="en-IN"/>
              </w:rPr>
            </w:pPr>
            <w:r>
              <w:rPr>
                <w:color w:val="000000" w:themeColor="text1"/>
                <w:sz w:val="24"/>
                <w:szCs w:val="24"/>
                <w:lang w:val="en-IN"/>
              </w:rPr>
              <w:t>PO1, PO6</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Apply the knowledge of patents</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PO5, PO6</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right="249"/>
              <w:rPr>
                <w:color w:val="000000" w:themeColor="text1"/>
                <w:sz w:val="24"/>
                <w:szCs w:val="24"/>
                <w:lang w:val="en-IN"/>
              </w:rPr>
            </w:pPr>
            <w:r>
              <w:rPr>
                <w:color w:val="000000" w:themeColor="text1"/>
                <w:sz w:val="24"/>
                <w:szCs w:val="24"/>
                <w:lang w:val="en-IN"/>
              </w:rPr>
              <w:t>Understand the process of acquiring a trademark</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PO2, PO6</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Create an awareness about copyrights</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PO6, PO8</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Understand geographical indicators</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PO6, PO8</w:t>
            </w:r>
          </w:p>
        </w:tc>
      </w:tr>
      <w:tr w:rsidR="003C53C9">
        <w:trPr>
          <w:trHeight w:val="164"/>
        </w:trPr>
        <w:tc>
          <w:tcPr>
            <w:tcW w:w="9895" w:type="dxa"/>
            <w:gridSpan w:val="15"/>
            <w:vAlign w:val="center"/>
          </w:tcPr>
          <w:p w:rsidR="003C53C9" w:rsidRDefault="003C53C9">
            <w:pPr>
              <w:rPr>
                <w:b/>
                <w:color w:val="000000" w:themeColor="text1"/>
                <w:sz w:val="24"/>
                <w:szCs w:val="24"/>
              </w:rPr>
            </w:pPr>
          </w:p>
          <w:p w:rsidR="003C53C9" w:rsidRDefault="00D00594">
            <w:pPr>
              <w:rPr>
                <w:b/>
                <w:color w:val="000000" w:themeColor="text1"/>
                <w:sz w:val="24"/>
                <w:szCs w:val="24"/>
              </w:rPr>
            </w:pPr>
            <w:r>
              <w:rPr>
                <w:b/>
                <w:color w:val="000000" w:themeColor="text1"/>
                <w:sz w:val="24"/>
                <w:szCs w:val="24"/>
              </w:rPr>
              <w:t>Reading List</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rPr>
                <w:color w:val="000000" w:themeColor="text1"/>
                <w:sz w:val="24"/>
                <w:szCs w:val="24"/>
              </w:rPr>
            </w:pPr>
            <w:r>
              <w:rPr>
                <w:color w:val="000000" w:themeColor="text1"/>
                <w:sz w:val="24"/>
                <w:szCs w:val="24"/>
              </w:rPr>
              <w:t>Journal of Intellectual Property Rights</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TableParagraph"/>
              <w:ind w:left="104"/>
              <w:rPr>
                <w:sz w:val="24"/>
                <w:szCs w:val="24"/>
              </w:rPr>
            </w:pPr>
            <w:r>
              <w:rPr>
                <w:sz w:val="24"/>
                <w:szCs w:val="24"/>
              </w:rPr>
              <w:t>IntellectualPropertyRightsTextandCases: DR.R.Radhakrishnan,</w:t>
            </w:r>
          </w:p>
          <w:p w:rsidR="003C53C9" w:rsidRDefault="00D00594">
            <w:pPr>
              <w:rPr>
                <w:color w:val="000000" w:themeColor="text1"/>
                <w:sz w:val="24"/>
                <w:szCs w:val="24"/>
              </w:rPr>
            </w:pPr>
            <w:r>
              <w:rPr>
                <w:sz w:val="24"/>
                <w:szCs w:val="24"/>
              </w:rPr>
              <w:t>DR.S. Balasubramanian</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TableParagraph"/>
              <w:ind w:left="104"/>
              <w:rPr>
                <w:sz w:val="24"/>
                <w:szCs w:val="24"/>
              </w:rPr>
            </w:pPr>
            <w:r>
              <w:rPr>
                <w:sz w:val="24"/>
                <w:szCs w:val="24"/>
              </w:rPr>
              <w:t>IntellectualPropertyPatents,TradeMarks, And Copy Rights–RichardStim</w:t>
            </w:r>
          </w:p>
          <w:p w:rsidR="003C53C9" w:rsidRDefault="003C53C9">
            <w:pPr>
              <w:rPr>
                <w:color w:val="000000" w:themeColor="text1"/>
                <w:sz w:val="24"/>
                <w:szCs w:val="24"/>
              </w:rPr>
            </w:pP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rPr>
                <w:color w:val="000000" w:themeColor="text1"/>
                <w:sz w:val="24"/>
                <w:szCs w:val="24"/>
              </w:rPr>
            </w:pPr>
            <w:r>
              <w:rPr>
                <w:color w:val="000000" w:themeColor="text1"/>
                <w:sz w:val="24"/>
                <w:szCs w:val="24"/>
              </w:rPr>
              <w:t xml:space="preserve">Intellectual Property Rights by Asha Vijay Durafe and DhanashreeK.Toradmalle, Wiley </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rPr>
                <w:color w:val="000000" w:themeColor="text1"/>
                <w:sz w:val="24"/>
                <w:szCs w:val="24"/>
              </w:rPr>
            </w:pPr>
            <w:r>
              <w:rPr>
                <w:color w:val="000000" w:themeColor="text1"/>
                <w:sz w:val="24"/>
                <w:szCs w:val="24"/>
              </w:rPr>
              <w:t>Fundamentals of Intellectual Property Rights  For Students, Industrialist and Patent Lawyers by Ramakrishna and Anil Kumar HS</w:t>
            </w:r>
          </w:p>
        </w:tc>
      </w:tr>
      <w:tr w:rsidR="003C53C9">
        <w:trPr>
          <w:trHeight w:val="164"/>
        </w:trPr>
        <w:tc>
          <w:tcPr>
            <w:tcW w:w="9895" w:type="dxa"/>
            <w:gridSpan w:val="15"/>
            <w:vAlign w:val="center"/>
          </w:tcPr>
          <w:p w:rsidR="003C53C9" w:rsidRDefault="003C53C9">
            <w:pPr>
              <w:rPr>
                <w:b/>
                <w:color w:val="000000" w:themeColor="text1"/>
                <w:sz w:val="24"/>
                <w:szCs w:val="24"/>
              </w:rPr>
            </w:pPr>
          </w:p>
          <w:p w:rsidR="003C53C9" w:rsidRDefault="00D00594">
            <w:pP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Landmark Judgements on Intellectual Property rights by Kush Kalra. Central Law Publishing</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Intellectual Property Rights in India  by V.k.Ahuja, Lexis Nexis</w:t>
            </w:r>
          </w:p>
        </w:tc>
      </w:tr>
      <w:tr w:rsidR="003C53C9">
        <w:trPr>
          <w:trHeight w:val="726"/>
        </w:trPr>
        <w:tc>
          <w:tcPr>
            <w:tcW w:w="1615" w:type="dxa"/>
            <w:vAlign w:val="center"/>
          </w:tcPr>
          <w:p w:rsidR="003C53C9" w:rsidRDefault="00D00594">
            <w:pP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color w:val="333333"/>
                <w:sz w:val="24"/>
                <w:szCs w:val="24"/>
                <w:lang w:val="en-IN"/>
              </w:rPr>
            </w:pPr>
            <w:r>
              <w:rPr>
                <w:rStyle w:val="Strong"/>
                <w:rFonts w:ascii="Times New Roman" w:hAnsi="Times New Roman" w:cs="Times New Roman"/>
                <w:color w:val="333333"/>
                <w:sz w:val="24"/>
                <w:szCs w:val="24"/>
              </w:rPr>
              <w:t>Introduction To Intellectual Property Rights Softbound By Singh, Phundan, Daya Publishing House</w:t>
            </w:r>
          </w:p>
          <w:p w:rsidR="003C53C9" w:rsidRDefault="003C53C9">
            <w:pPr>
              <w:pStyle w:val="TableParagraph"/>
              <w:ind w:left="104"/>
              <w:rPr>
                <w:sz w:val="24"/>
                <w:szCs w:val="24"/>
              </w:rPr>
            </w:pP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1F1F1"/>
              <w:jc w:val="left"/>
              <w:outlineLvl w:val="0"/>
              <w:rPr>
                <w:rFonts w:ascii="Times New Roman" w:hAnsi="Times New Roman" w:cs="Times New Roman"/>
                <w:b w:val="0"/>
                <w:bCs w:val="0"/>
                <w:caps/>
                <w:color w:val="232323"/>
                <w:sz w:val="24"/>
                <w:szCs w:val="24"/>
                <w:lang w:val="en-IN"/>
              </w:rPr>
            </w:pPr>
            <w:r>
              <w:rPr>
                <w:rFonts w:ascii="Times New Roman" w:hAnsi="Times New Roman" w:cs="Times New Roman"/>
                <w:b w:val="0"/>
                <w:bCs w:val="0"/>
                <w:color w:val="232323"/>
                <w:sz w:val="24"/>
                <w:szCs w:val="24"/>
              </w:rPr>
              <w:t>Introduction To Intellectual Property Rights by Chawkam H.S, Oxford &amp;Ibh</w:t>
            </w:r>
          </w:p>
          <w:p w:rsidR="003C53C9" w:rsidRDefault="003C53C9">
            <w:pPr>
              <w:pStyle w:val="TableParagraph"/>
              <w:ind w:left="104"/>
              <w:rPr>
                <w:sz w:val="24"/>
                <w:szCs w:val="24"/>
              </w:rPr>
            </w:pP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hd w:val="clear" w:color="auto" w:fill="FFFFFF"/>
              <w:rPr>
                <w:sz w:val="24"/>
                <w:szCs w:val="24"/>
                <w:lang w:val="en-IN" w:eastAsia="en-IN"/>
              </w:rPr>
            </w:pPr>
            <w:r>
              <w:rPr>
                <w:sz w:val="24"/>
                <w:szCs w:val="24"/>
                <w:lang w:val="en-IN" w:eastAsia="en-IN"/>
              </w:rPr>
              <w:t>Intellectual Property - Patents, Copyright, Trade Marks and Allied Rights</w:t>
            </w:r>
          </w:p>
          <w:p w:rsidR="003C53C9" w:rsidRDefault="00D00594">
            <w:pPr>
              <w:shd w:val="clear" w:color="auto" w:fill="FFFFFF"/>
              <w:rPr>
                <w:sz w:val="24"/>
                <w:szCs w:val="24"/>
                <w:lang w:val="en-IN" w:eastAsia="en-IN"/>
              </w:rPr>
            </w:pPr>
            <w:r>
              <w:rPr>
                <w:sz w:val="24"/>
                <w:szCs w:val="24"/>
                <w:lang w:val="en-IN" w:eastAsia="en-IN"/>
              </w:rPr>
              <w:t>by W Cornish and D Llewelyn and T Pain</w:t>
            </w:r>
          </w:p>
          <w:p w:rsidR="003C53C9" w:rsidRDefault="003C53C9">
            <w:pPr>
              <w:pStyle w:val="TableParagraph"/>
              <w:ind w:left="104"/>
              <w:rPr>
                <w:sz w:val="24"/>
                <w:szCs w:val="24"/>
              </w:rPr>
            </w:pPr>
          </w:p>
        </w:tc>
      </w:tr>
      <w:tr w:rsidR="003C53C9">
        <w:trPr>
          <w:trHeight w:val="164"/>
        </w:trPr>
        <w:tc>
          <w:tcPr>
            <w:tcW w:w="9895" w:type="dxa"/>
            <w:gridSpan w:val="15"/>
            <w:vAlign w:val="center"/>
          </w:tcPr>
          <w:p w:rsidR="003C53C9" w:rsidRDefault="003C53C9">
            <w:pPr>
              <w:pStyle w:val="BodyText"/>
              <w:ind w:left="72" w:right="249"/>
              <w:rPr>
                <w:b w:val="0"/>
                <w:bCs w:val="0"/>
                <w:sz w:val="24"/>
                <w:szCs w:val="24"/>
              </w:rPr>
            </w:pPr>
          </w:p>
          <w:p w:rsidR="003C53C9" w:rsidRDefault="00D00594">
            <w:pPr>
              <w:pStyle w:val="BodyText"/>
              <w:ind w:left="72" w:right="249"/>
              <w:rPr>
                <w:b w:val="0"/>
                <w:bCs w:val="0"/>
                <w:sz w:val="24"/>
                <w:szCs w:val="24"/>
              </w:rPr>
            </w:pPr>
            <w:r>
              <w:rPr>
                <w:b w:val="0"/>
                <w:bCs w:val="0"/>
                <w:sz w:val="24"/>
                <w:szCs w:val="24"/>
              </w:rPr>
              <w:t>Web Resources</w:t>
            </w:r>
          </w:p>
        </w:tc>
      </w:tr>
      <w:tr w:rsidR="003C53C9">
        <w:trPr>
          <w:trHeight w:val="164"/>
        </w:trPr>
        <w:tc>
          <w:tcPr>
            <w:tcW w:w="1615" w:type="dxa"/>
            <w:vAlign w:val="center"/>
          </w:tcPr>
          <w:p w:rsidR="003C53C9" w:rsidRDefault="00D00594">
            <w:pPr>
              <w:rPr>
                <w:sz w:val="24"/>
                <w:szCs w:val="24"/>
              </w:rPr>
            </w:pPr>
            <w:r>
              <w:rPr>
                <w:sz w:val="24"/>
                <w:szCs w:val="24"/>
              </w:rPr>
              <w:t>1.</w:t>
            </w:r>
          </w:p>
        </w:tc>
        <w:tc>
          <w:tcPr>
            <w:tcW w:w="8280" w:type="dxa"/>
            <w:gridSpan w:val="14"/>
          </w:tcPr>
          <w:p w:rsidR="003C53C9" w:rsidRDefault="00D00594">
            <w:pPr>
              <w:pStyle w:val="BodyText"/>
              <w:ind w:left="72" w:right="249"/>
              <w:rPr>
                <w:b w:val="0"/>
                <w:bCs w:val="0"/>
                <w:sz w:val="24"/>
                <w:szCs w:val="24"/>
              </w:rPr>
            </w:pPr>
            <w:r>
              <w:rPr>
                <w:b w:val="0"/>
                <w:bCs w:val="0"/>
                <w:sz w:val="24"/>
                <w:szCs w:val="24"/>
              </w:rPr>
              <w:t>https://nptel.ac.in/courses/110/105/110105139</w:t>
            </w:r>
            <w:r>
              <w:rPr>
                <w:b w:val="0"/>
                <w:bCs w:val="0"/>
                <w:sz w:val="24"/>
                <w:szCs w:val="24"/>
                <w:u w:val="single" w:color="0000FF"/>
              </w:rPr>
              <w:t>/</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2.</w:t>
            </w:r>
          </w:p>
        </w:tc>
        <w:tc>
          <w:tcPr>
            <w:tcW w:w="8280" w:type="dxa"/>
            <w:gridSpan w:val="14"/>
          </w:tcPr>
          <w:p w:rsidR="003C53C9" w:rsidRDefault="00D00594">
            <w:pPr>
              <w:pStyle w:val="BodyText"/>
              <w:ind w:left="72" w:right="249"/>
              <w:rPr>
                <w:b w:val="0"/>
                <w:bCs w:val="0"/>
                <w:sz w:val="24"/>
                <w:szCs w:val="24"/>
              </w:rPr>
            </w:pPr>
            <w:r>
              <w:rPr>
                <w:b w:val="0"/>
                <w:bCs w:val="0"/>
                <w:sz w:val="24"/>
                <w:szCs w:val="24"/>
              </w:rPr>
              <w:t>https://www.wipo.int/edocs/pubdocs/en/wipo_pub_450_2020.pdf</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3.</w:t>
            </w:r>
          </w:p>
        </w:tc>
        <w:tc>
          <w:tcPr>
            <w:tcW w:w="8280" w:type="dxa"/>
            <w:gridSpan w:val="14"/>
          </w:tcPr>
          <w:p w:rsidR="003C53C9" w:rsidRDefault="00D00594">
            <w:pPr>
              <w:pStyle w:val="BodyText"/>
              <w:ind w:left="72" w:right="249"/>
              <w:rPr>
                <w:b w:val="0"/>
                <w:bCs w:val="0"/>
                <w:sz w:val="24"/>
                <w:szCs w:val="24"/>
              </w:rPr>
            </w:pPr>
            <w:r>
              <w:rPr>
                <w:b w:val="0"/>
                <w:bCs w:val="0"/>
                <w:sz w:val="24"/>
                <w:szCs w:val="24"/>
              </w:rPr>
              <w:t>https://ipindia.gov.in/</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4.</w:t>
            </w:r>
          </w:p>
        </w:tc>
        <w:tc>
          <w:tcPr>
            <w:tcW w:w="8280" w:type="dxa"/>
            <w:gridSpan w:val="14"/>
          </w:tcPr>
          <w:p w:rsidR="003C53C9" w:rsidRDefault="00D00594">
            <w:pPr>
              <w:pStyle w:val="BodyText"/>
              <w:ind w:left="72" w:right="249"/>
              <w:rPr>
                <w:b w:val="0"/>
                <w:bCs w:val="0"/>
                <w:sz w:val="24"/>
                <w:szCs w:val="24"/>
              </w:rPr>
            </w:pPr>
            <w:r>
              <w:rPr>
                <w:b w:val="0"/>
                <w:bCs w:val="0"/>
                <w:sz w:val="24"/>
                <w:szCs w:val="24"/>
              </w:rPr>
              <w:t>https://www.tutorialspoint.com/explain-the-intellectual-property-rights</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5.</w:t>
            </w:r>
          </w:p>
        </w:tc>
        <w:tc>
          <w:tcPr>
            <w:tcW w:w="8280" w:type="dxa"/>
            <w:gridSpan w:val="14"/>
          </w:tcPr>
          <w:p w:rsidR="003C53C9" w:rsidRDefault="00D00594">
            <w:pPr>
              <w:pStyle w:val="BodyText"/>
              <w:ind w:left="72" w:right="249"/>
              <w:rPr>
                <w:b w:val="0"/>
                <w:bCs w:val="0"/>
                <w:sz w:val="24"/>
                <w:szCs w:val="24"/>
              </w:rPr>
            </w:pPr>
            <w:r>
              <w:rPr>
                <w:b w:val="0"/>
                <w:bCs w:val="0"/>
                <w:sz w:val="24"/>
                <w:szCs w:val="24"/>
              </w:rPr>
              <w:t>https://www.icsi.edu/media/webmodules/FINAL_IPR&amp;LP_BOOK_10022020.pdf</w:t>
            </w:r>
          </w:p>
        </w:tc>
      </w:tr>
      <w:tr w:rsidR="003C53C9">
        <w:trPr>
          <w:trHeight w:val="164"/>
        </w:trPr>
        <w:tc>
          <w:tcPr>
            <w:tcW w:w="9895" w:type="dxa"/>
            <w:gridSpan w:val="15"/>
            <w:vAlign w:val="center"/>
          </w:tcPr>
          <w:p w:rsidR="003C53C9" w:rsidRDefault="003C53C9">
            <w:pPr>
              <w:ind w:left="72" w:right="249"/>
              <w:rPr>
                <w:b/>
                <w:color w:val="000000" w:themeColor="text1"/>
                <w:sz w:val="24"/>
                <w:szCs w:val="24"/>
              </w:rPr>
            </w:pPr>
          </w:p>
          <w:p w:rsidR="003C53C9" w:rsidRDefault="00D00594">
            <w:pPr>
              <w:ind w:left="72" w:right="249"/>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jc w:val="both"/>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Align w:val="center"/>
          </w:tcPr>
          <w:p w:rsidR="003C53C9" w:rsidRDefault="00D00594">
            <w:pPr>
              <w:jc w:val="both"/>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ind w:left="72" w:right="249"/>
              <w:jc w:val="both"/>
              <w:rPr>
                <w:b/>
                <w:color w:val="000000" w:themeColor="text1"/>
                <w:sz w:val="24"/>
                <w:szCs w:val="24"/>
              </w:rPr>
            </w:pPr>
          </w:p>
          <w:p w:rsidR="003C53C9" w:rsidRDefault="00D00594">
            <w:pPr>
              <w:ind w:left="72" w:right="249"/>
              <w:jc w:val="both"/>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rPr>
          <w:sz w:val="24"/>
          <w:szCs w:val="24"/>
        </w:rPr>
      </w:pPr>
    </w:p>
    <w:tbl>
      <w:tblPr>
        <w:tblpPr w:leftFromText="180" w:rightFromText="180" w:vertAnchor="page" w:horzAnchor="margin" w:tblpXSpec="center" w:tblpY="61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858"/>
        <w:gridCol w:w="858"/>
        <w:gridCol w:w="858"/>
        <w:gridCol w:w="858"/>
        <w:gridCol w:w="858"/>
        <w:gridCol w:w="858"/>
        <w:gridCol w:w="858"/>
        <w:gridCol w:w="858"/>
      </w:tblGrid>
      <w:tr w:rsidR="003C53C9">
        <w:trPr>
          <w:trHeight w:val="70"/>
        </w:trPr>
        <w:tc>
          <w:tcPr>
            <w:tcW w:w="887" w:type="dxa"/>
            <w:vAlign w:val="center"/>
          </w:tcPr>
          <w:p w:rsidR="003C53C9" w:rsidRDefault="003C53C9">
            <w:pPr>
              <w:rPr>
                <w:b/>
                <w:color w:val="000000" w:themeColor="text1"/>
                <w:sz w:val="24"/>
                <w:szCs w:val="24"/>
              </w:rPr>
            </w:pPr>
          </w:p>
        </w:tc>
        <w:tc>
          <w:tcPr>
            <w:tcW w:w="858" w:type="dxa"/>
            <w:vAlign w:val="center"/>
          </w:tcPr>
          <w:p w:rsidR="003C53C9" w:rsidRDefault="00D00594">
            <w:pPr>
              <w:rPr>
                <w:b/>
                <w:color w:val="000000" w:themeColor="text1"/>
                <w:sz w:val="24"/>
                <w:szCs w:val="24"/>
              </w:rPr>
            </w:pPr>
            <w:r>
              <w:rPr>
                <w:b/>
                <w:color w:val="000000" w:themeColor="text1"/>
                <w:sz w:val="24"/>
                <w:szCs w:val="24"/>
              </w:rPr>
              <w:t>PO 1</w:t>
            </w:r>
          </w:p>
        </w:tc>
        <w:tc>
          <w:tcPr>
            <w:tcW w:w="858" w:type="dxa"/>
            <w:vAlign w:val="center"/>
          </w:tcPr>
          <w:p w:rsidR="003C53C9" w:rsidRDefault="00D00594">
            <w:pPr>
              <w:rPr>
                <w:b/>
                <w:color w:val="000000" w:themeColor="text1"/>
                <w:sz w:val="24"/>
                <w:szCs w:val="24"/>
              </w:rPr>
            </w:pPr>
            <w:r>
              <w:rPr>
                <w:b/>
                <w:color w:val="000000" w:themeColor="text1"/>
                <w:sz w:val="24"/>
                <w:szCs w:val="24"/>
              </w:rPr>
              <w:t>PO 2</w:t>
            </w:r>
          </w:p>
        </w:tc>
        <w:tc>
          <w:tcPr>
            <w:tcW w:w="858" w:type="dxa"/>
            <w:vAlign w:val="center"/>
          </w:tcPr>
          <w:p w:rsidR="003C53C9" w:rsidRDefault="00D00594">
            <w:pPr>
              <w:rPr>
                <w:b/>
                <w:color w:val="000000" w:themeColor="text1"/>
                <w:sz w:val="24"/>
                <w:szCs w:val="24"/>
              </w:rPr>
            </w:pPr>
            <w:r>
              <w:rPr>
                <w:b/>
                <w:color w:val="000000" w:themeColor="text1"/>
                <w:sz w:val="24"/>
                <w:szCs w:val="24"/>
              </w:rPr>
              <w:t>PO 3</w:t>
            </w:r>
          </w:p>
        </w:tc>
        <w:tc>
          <w:tcPr>
            <w:tcW w:w="858" w:type="dxa"/>
            <w:vAlign w:val="center"/>
          </w:tcPr>
          <w:p w:rsidR="003C53C9" w:rsidRDefault="00D00594">
            <w:pPr>
              <w:rPr>
                <w:b/>
                <w:color w:val="000000" w:themeColor="text1"/>
                <w:sz w:val="24"/>
                <w:szCs w:val="24"/>
              </w:rPr>
            </w:pPr>
            <w:r>
              <w:rPr>
                <w:b/>
                <w:color w:val="000000" w:themeColor="text1"/>
                <w:sz w:val="24"/>
                <w:szCs w:val="24"/>
              </w:rPr>
              <w:t>PO 4</w:t>
            </w:r>
          </w:p>
        </w:tc>
        <w:tc>
          <w:tcPr>
            <w:tcW w:w="858" w:type="dxa"/>
            <w:vAlign w:val="center"/>
          </w:tcPr>
          <w:p w:rsidR="003C53C9" w:rsidRDefault="00D00594">
            <w:pPr>
              <w:rPr>
                <w:b/>
                <w:color w:val="000000" w:themeColor="text1"/>
                <w:sz w:val="24"/>
                <w:szCs w:val="24"/>
              </w:rPr>
            </w:pPr>
            <w:r>
              <w:rPr>
                <w:b/>
                <w:color w:val="000000" w:themeColor="text1"/>
                <w:sz w:val="24"/>
                <w:szCs w:val="24"/>
              </w:rPr>
              <w:t>PO 5</w:t>
            </w:r>
          </w:p>
        </w:tc>
        <w:tc>
          <w:tcPr>
            <w:tcW w:w="858" w:type="dxa"/>
            <w:vAlign w:val="center"/>
          </w:tcPr>
          <w:p w:rsidR="003C53C9" w:rsidRDefault="00D00594">
            <w:pPr>
              <w:rPr>
                <w:b/>
                <w:color w:val="000000" w:themeColor="text1"/>
                <w:sz w:val="24"/>
                <w:szCs w:val="24"/>
              </w:rPr>
            </w:pPr>
            <w:r>
              <w:rPr>
                <w:b/>
                <w:color w:val="000000" w:themeColor="text1"/>
                <w:sz w:val="24"/>
                <w:szCs w:val="24"/>
              </w:rPr>
              <w:t>PO 6</w:t>
            </w:r>
          </w:p>
        </w:tc>
        <w:tc>
          <w:tcPr>
            <w:tcW w:w="858" w:type="dxa"/>
            <w:vAlign w:val="center"/>
          </w:tcPr>
          <w:p w:rsidR="003C53C9" w:rsidRDefault="00D00594">
            <w:pPr>
              <w:rPr>
                <w:b/>
                <w:color w:val="000000" w:themeColor="text1"/>
                <w:sz w:val="24"/>
                <w:szCs w:val="24"/>
              </w:rPr>
            </w:pPr>
            <w:r>
              <w:rPr>
                <w:b/>
                <w:color w:val="000000" w:themeColor="text1"/>
                <w:sz w:val="24"/>
                <w:szCs w:val="24"/>
              </w:rPr>
              <w:t>PO 7</w:t>
            </w:r>
          </w:p>
        </w:tc>
        <w:tc>
          <w:tcPr>
            <w:tcW w:w="858" w:type="dxa"/>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1</w:t>
            </w:r>
          </w:p>
        </w:tc>
        <w:tc>
          <w:tcPr>
            <w:tcW w:w="858" w:type="dxa"/>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2</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3</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4</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52"/>
        </w:trPr>
        <w:tc>
          <w:tcPr>
            <w:tcW w:w="887" w:type="dxa"/>
            <w:vAlign w:val="center"/>
          </w:tcPr>
          <w:p w:rsidR="003C53C9" w:rsidRDefault="00D00594">
            <w:pPr>
              <w:rPr>
                <w:b/>
                <w:color w:val="000000" w:themeColor="text1"/>
                <w:sz w:val="24"/>
                <w:szCs w:val="24"/>
              </w:rPr>
            </w:pPr>
            <w:r>
              <w:rPr>
                <w:b/>
                <w:color w:val="000000" w:themeColor="text1"/>
                <w:sz w:val="24"/>
                <w:szCs w:val="24"/>
              </w:rPr>
              <w:t>CO 5</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bl>
    <w:p w:rsidR="003C53C9" w:rsidRDefault="003C53C9">
      <w:pPr>
        <w:rPr>
          <w:sz w:val="24"/>
          <w:szCs w:val="24"/>
        </w:rPr>
      </w:pP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rPr>
          <w:sz w:val="24"/>
          <w:szCs w:val="24"/>
        </w:rPr>
      </w:pPr>
    </w:p>
    <w:p w:rsidR="003C53C9" w:rsidRDefault="00D00594">
      <w:pPr>
        <w:widowControl/>
        <w:autoSpaceDE/>
        <w:autoSpaceDN/>
        <w:spacing w:after="160" w:line="259" w:lineRule="auto"/>
        <w:rPr>
          <w:sz w:val="24"/>
          <w:szCs w:val="24"/>
        </w:rPr>
      </w:pPr>
      <w:r>
        <w:rPr>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PCE01</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Quantitative Aptitude I</w:t>
            </w:r>
          </w:p>
        </w:tc>
        <w:tc>
          <w:tcPr>
            <w:tcW w:w="688" w:type="dxa"/>
            <w:vAlign w:val="center"/>
          </w:tcPr>
          <w:p w:rsidR="003C53C9" w:rsidRDefault="00D00594">
            <w:pPr>
              <w:jc w:val="center"/>
              <w:rPr>
                <w:color w:val="000000" w:themeColor="text1"/>
                <w:sz w:val="24"/>
                <w:szCs w:val="24"/>
              </w:rPr>
            </w:pPr>
            <w:r>
              <w:rPr>
                <w:color w:val="000000" w:themeColor="text1"/>
                <w:sz w:val="24"/>
                <w:szCs w:val="24"/>
              </w:rPr>
              <w:t>PCE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1</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tabs>
                <w:tab w:val="left" w:pos="888"/>
                <w:tab w:val="left" w:pos="889"/>
              </w:tabs>
              <w:spacing w:before="7"/>
              <w:jc w:val="both"/>
              <w:rPr>
                <w:color w:val="000000" w:themeColor="text1"/>
                <w:sz w:val="24"/>
                <w:szCs w:val="24"/>
              </w:rPr>
            </w:pPr>
            <w:r>
              <w:rPr>
                <w:color w:val="000000" w:themeColor="text1"/>
                <w:spacing w:val="-1"/>
                <w:w w:val="105"/>
                <w:sz w:val="24"/>
                <w:szCs w:val="24"/>
              </w:rPr>
              <w:t>Tocategorize,applyandusethoughtprocess</w:t>
            </w:r>
            <w:r>
              <w:rPr>
                <w:color w:val="000000" w:themeColor="text1"/>
                <w:w w:val="105"/>
                <w:sz w:val="24"/>
                <w:szCs w:val="24"/>
              </w:rPr>
              <w:t>todistinguishbetweenconceptsof</w:t>
            </w:r>
            <w:r>
              <w:rPr>
                <w:color w:val="000000" w:themeColor="text1"/>
                <w:spacing w:val="-1"/>
                <w:sz w:val="24"/>
                <w:szCs w:val="24"/>
              </w:rPr>
              <w:t>Quantitativemethods.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tabs>
                <w:tab w:val="left" w:pos="888"/>
                <w:tab w:val="left" w:pos="889"/>
              </w:tabs>
              <w:spacing w:before="6"/>
              <w:ind w:right="1626"/>
              <w:jc w:val="both"/>
              <w:rPr>
                <w:color w:val="000000" w:themeColor="text1"/>
                <w:sz w:val="24"/>
                <w:szCs w:val="24"/>
              </w:rPr>
            </w:pPr>
            <w:r>
              <w:rPr>
                <w:color w:val="000000" w:themeColor="text1"/>
                <w:spacing w:val="-1"/>
                <w:w w:val="105"/>
                <w:sz w:val="24"/>
                <w:szCs w:val="24"/>
              </w:rPr>
              <w:t>Toprepareandexplainthefundamentalsrelatedtovarious</w:t>
            </w:r>
            <w:r>
              <w:rPr>
                <w:color w:val="000000" w:themeColor="text1"/>
                <w:w w:val="105"/>
                <w:sz w:val="24"/>
                <w:szCs w:val="24"/>
              </w:rPr>
              <w:t>possibilitiesandprobabilitiesrelated</w:t>
            </w:r>
            <w:r>
              <w:rPr>
                <w:color w:val="000000" w:themeColor="text1"/>
                <w:spacing w:val="-3"/>
                <w:w w:val="105"/>
                <w:sz w:val="24"/>
                <w:szCs w:val="24"/>
              </w:rPr>
              <w:t xml:space="preserve">  to time </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tabs>
                <w:tab w:val="left" w:pos="888"/>
                <w:tab w:val="left" w:pos="889"/>
              </w:tabs>
              <w:jc w:val="both"/>
              <w:rPr>
                <w:color w:val="000000" w:themeColor="text1"/>
                <w:sz w:val="24"/>
                <w:szCs w:val="24"/>
              </w:rPr>
            </w:pPr>
            <w:r>
              <w:rPr>
                <w:color w:val="000000" w:themeColor="text1"/>
                <w:sz w:val="24"/>
                <w:szCs w:val="24"/>
              </w:rPr>
              <w:t>To  be able to solve questions relating to percentages, Profit and loss</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w w:val="105"/>
                <w:sz w:val="24"/>
                <w:szCs w:val="24"/>
              </w:rPr>
              <w:t>To analyze data in Charts</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w w:val="105"/>
                <w:sz w:val="24"/>
                <w:szCs w:val="24"/>
              </w:rPr>
              <w:t>To understand the application Geometry and mensuration</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both"/>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jc w:val="both"/>
              <w:rPr>
                <w:bCs/>
                <w:color w:val="000000" w:themeColor="text1"/>
                <w:sz w:val="24"/>
                <w:szCs w:val="24"/>
              </w:rPr>
            </w:pPr>
            <w:r>
              <w:rPr>
                <w:bCs/>
                <w:color w:val="000000" w:themeColor="text1"/>
                <w:sz w:val="24"/>
                <w:szCs w:val="24"/>
              </w:rPr>
              <w:t>Numericalcomputation:</w:t>
            </w:r>
          </w:p>
          <w:p w:rsidR="003C53C9" w:rsidRDefault="00D00594">
            <w:pPr>
              <w:pStyle w:val="TableParagraph"/>
              <w:ind w:right="59"/>
              <w:jc w:val="both"/>
              <w:rPr>
                <w:bCs/>
                <w:color w:val="000000" w:themeColor="text1"/>
                <w:sz w:val="24"/>
                <w:szCs w:val="24"/>
                <w:lang w:val="en-IN"/>
              </w:rPr>
            </w:pPr>
            <w:r>
              <w:rPr>
                <w:bCs/>
                <w:color w:val="000000" w:themeColor="text1"/>
                <w:sz w:val="24"/>
                <w:szCs w:val="24"/>
              </w:rPr>
              <w:t>ApplicationsbasedonNumbers,ChainRule,RatioProportion</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pStyle w:val="Heading1"/>
              <w:spacing w:before="32"/>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Numericalestimation–I</w:t>
            </w:r>
          </w:p>
          <w:p w:rsidR="003C53C9" w:rsidRDefault="00D00594">
            <w:pPr>
              <w:pStyle w:val="Heading1"/>
              <w:spacing w:before="32"/>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ApplicationsBasedonTimeandwork,TimeandDistance</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Heading1"/>
              <w:spacing w:before="46"/>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Numericalestimation–II</w:t>
            </w:r>
          </w:p>
          <w:p w:rsidR="003C53C9" w:rsidRDefault="00D00594">
            <w:pPr>
              <w:pStyle w:val="Heading2"/>
              <w:spacing w:before="36"/>
              <w:jc w:val="both"/>
              <w:outlineLvl w:val="1"/>
              <w:rPr>
                <w:b/>
                <w:color w:val="000000" w:themeColor="text1"/>
              </w:rPr>
            </w:pPr>
            <w:r>
              <w:rPr>
                <w:color w:val="000000" w:themeColor="text1"/>
              </w:rPr>
              <w:t>Applicationsbasedon percentages,ProfitLossandDiscount,SimpleinterestandCompoundInterestPartnerships,Sharesanddividends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Heading1"/>
              <w:spacing w:before="44"/>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Datainterpretation</w:t>
            </w:r>
          </w:p>
          <w:p w:rsidR="003C53C9" w:rsidRDefault="00D00594">
            <w:pPr>
              <w:pStyle w:val="Heading2"/>
              <w:ind w:right="-200"/>
              <w:jc w:val="both"/>
              <w:outlineLvl w:val="1"/>
              <w:rPr>
                <w:b/>
                <w:color w:val="000000" w:themeColor="text1"/>
                <w:spacing w:val="1"/>
              </w:rPr>
            </w:pPr>
            <w:r>
              <w:rPr>
                <w:color w:val="000000" w:themeColor="text1"/>
              </w:rPr>
              <w:t>DatainterpretationrelatedtoAverages,Mixtures</w:t>
            </w:r>
          </w:p>
          <w:p w:rsidR="003C53C9" w:rsidRDefault="00D00594">
            <w:pPr>
              <w:pStyle w:val="Heading2"/>
              <w:ind w:right="-200"/>
              <w:jc w:val="both"/>
              <w:outlineLvl w:val="1"/>
              <w:rPr>
                <w:b/>
                <w:color w:val="000000" w:themeColor="text1"/>
              </w:rPr>
            </w:pPr>
            <w:r>
              <w:rPr>
                <w:color w:val="000000" w:themeColor="text1"/>
              </w:rPr>
              <w:t>andallegations,Barcharts,Piecharts,Venndiagrams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Heading2"/>
              <w:spacing w:before="10"/>
              <w:jc w:val="both"/>
              <w:outlineLvl w:val="1"/>
              <w:rPr>
                <w:b/>
                <w:color w:val="000000" w:themeColor="text1"/>
              </w:rPr>
            </w:pPr>
            <w:r>
              <w:rPr>
                <w:color w:val="000000" w:themeColor="text1"/>
              </w:rPr>
              <w:t>ApplicationtoindustryinGeometryandMensuration</w:t>
            </w:r>
          </w:p>
          <w:p w:rsidR="003C53C9" w:rsidRDefault="003C53C9">
            <w:pPr>
              <w:ind w:right="210"/>
              <w:jc w:val="both"/>
              <w:rPr>
                <w:bCs/>
                <w:color w:val="000000" w:themeColor="text1"/>
                <w:sz w:val="24"/>
                <w:szCs w:val="24"/>
                <w:lang w:val="en-IN"/>
              </w:rPr>
            </w:pP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both"/>
              <w:rPr>
                <w:b/>
                <w:color w:val="000000" w:themeColor="text1"/>
                <w:sz w:val="24"/>
                <w:szCs w:val="24"/>
                <w:lang w:val="en-IN"/>
              </w:rPr>
            </w:pPr>
            <w:r>
              <w:rPr>
                <w:b/>
                <w:color w:val="000000" w:themeColor="text1"/>
                <w:sz w:val="24"/>
                <w:szCs w:val="24"/>
              </w:rPr>
              <w:t>Total</w:t>
            </w:r>
          </w:p>
          <w:p w:rsidR="003C53C9" w:rsidRDefault="003C53C9">
            <w:pPr>
              <w:jc w:val="both"/>
              <w:rPr>
                <w:b/>
                <w:color w:val="000000" w:themeColor="text1"/>
                <w:sz w:val="24"/>
                <w:szCs w:val="24"/>
                <w:lang w:val="en-IN"/>
              </w:rPr>
            </w:pPr>
          </w:p>
          <w:p w:rsidR="003C53C9" w:rsidRDefault="003C53C9">
            <w:pPr>
              <w:jc w:val="both"/>
              <w:rPr>
                <w:b/>
                <w:color w:val="000000" w:themeColor="text1"/>
                <w:sz w:val="24"/>
                <w:szCs w:val="24"/>
                <w:lang w:val="en-IN"/>
              </w:rPr>
            </w:pP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both"/>
              <w:rPr>
                <w:b/>
                <w:color w:val="000000" w:themeColor="text1"/>
                <w:sz w:val="24"/>
                <w:szCs w:val="24"/>
              </w:rPr>
            </w:pPr>
          </w:p>
        </w:tc>
      </w:tr>
      <w:tr w:rsidR="003C53C9">
        <w:trPr>
          <w:trHeight w:val="164"/>
          <w:jc w:val="center"/>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Use their logical thinking and analytical abilities to solve reasoning questions</w:t>
            </w:r>
          </w:p>
        </w:tc>
        <w:tc>
          <w:tcPr>
            <w:tcW w:w="2340" w:type="dxa"/>
            <w:gridSpan w:val="6"/>
            <w:vAlign w:val="center"/>
          </w:tcPr>
          <w:p w:rsidR="003C53C9" w:rsidRDefault="00D00594">
            <w:pPr>
              <w:ind w:left="-108" w:right="69" w:firstLine="108"/>
              <w:jc w:val="both"/>
              <w:rPr>
                <w:color w:val="000000" w:themeColor="text1"/>
                <w:sz w:val="24"/>
                <w:szCs w:val="24"/>
                <w:lang w:val="en-IN"/>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Solve questions related to time and distance and time and work</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Apply concept of percentages, Profit and loss, discount</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Interpret data using bar charts and diagrams</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Solve questions relating to Geometry and Mensuration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9"/>
              </w:tabs>
              <w:spacing w:before="80"/>
              <w:jc w:val="both"/>
              <w:outlineLvl w:val="1"/>
              <w:rPr>
                <w:b/>
                <w:bCs/>
                <w:color w:val="000000" w:themeColor="text1"/>
              </w:rPr>
            </w:pPr>
            <w:r>
              <w:rPr>
                <w:color w:val="000000" w:themeColor="text1"/>
              </w:rPr>
              <w:t>QuantitativeaptitudebyRSAgarwal,SChandPublication</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Heading2"/>
              <w:tabs>
                <w:tab w:val="left" w:pos="889"/>
              </w:tabs>
              <w:spacing w:before="80"/>
              <w:jc w:val="both"/>
              <w:outlineLvl w:val="1"/>
              <w:rPr>
                <w:b/>
                <w:bCs/>
                <w:color w:val="000000" w:themeColor="text1"/>
              </w:rPr>
            </w:pPr>
            <w:r>
              <w:rPr>
                <w:color w:val="000000" w:themeColor="text1"/>
              </w:rPr>
              <w:t>Fast Track Objective Airthmetic by Rajesh Verma ,Arihant</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Heading2"/>
              <w:tabs>
                <w:tab w:val="left" w:pos="889"/>
              </w:tabs>
              <w:spacing w:before="80"/>
              <w:jc w:val="both"/>
              <w:outlineLvl w:val="1"/>
              <w:rPr>
                <w:b/>
                <w:bCs/>
                <w:color w:val="000000" w:themeColor="text1"/>
              </w:rPr>
            </w:pPr>
            <w:r>
              <w:rPr>
                <w:color w:val="000000" w:themeColor="text1"/>
              </w:rPr>
              <w:t>Quantitative Aptitude and Reasoning by R V Praveen, PHI</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FFFFF"/>
              <w:jc w:val="both"/>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Essential Quantitative Aptitude for Competitive Exams - 2nd Edition by RajatVijayJain ,Disha Publications</w:t>
            </w:r>
          </w:p>
          <w:p w:rsidR="003C53C9" w:rsidRDefault="003C53C9">
            <w:pPr>
              <w:pStyle w:val="Heading2"/>
              <w:tabs>
                <w:tab w:val="left" w:pos="889"/>
              </w:tabs>
              <w:spacing w:before="80"/>
              <w:jc w:val="both"/>
              <w:outlineLvl w:val="1"/>
              <w:rPr>
                <w:b/>
                <w:bCs/>
                <w:color w:val="000000" w:themeColor="text1"/>
              </w:rPr>
            </w:pP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jc w:val="both"/>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Quantitative Aptitude &amp; Data Interpretation Topic-wise Solved Papers for IBPS/ SBI Bank PO/ Clerk Prelim &amp; Main Exam (2010-19) 3rd Edition by Disha Experts, Disha Publications</w:t>
            </w:r>
          </w:p>
          <w:p w:rsidR="003C53C9" w:rsidRDefault="003C53C9">
            <w:pPr>
              <w:pStyle w:val="Heading2"/>
              <w:tabs>
                <w:tab w:val="left" w:pos="889"/>
              </w:tabs>
              <w:spacing w:before="80"/>
              <w:jc w:val="both"/>
              <w:outlineLvl w:val="1"/>
              <w:rPr>
                <w:b/>
                <w:bCs/>
                <w:color w:val="000000" w:themeColor="text1"/>
              </w:rPr>
            </w:pP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8"/>
                <w:tab w:val="left" w:pos="889"/>
              </w:tabs>
              <w:spacing w:before="47"/>
              <w:jc w:val="both"/>
              <w:outlineLvl w:val="1"/>
              <w:rPr>
                <w:b/>
                <w:bCs/>
                <w:color w:val="000000" w:themeColor="text1"/>
              </w:rPr>
            </w:pPr>
            <w:r>
              <w:rPr>
                <w:color w:val="000000" w:themeColor="text1"/>
              </w:rPr>
              <w:t>Barron‟sbySharonWelnerGreenandIraKWolf(GalgotiaPublicationspvt.Ltd.)</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5"/>
              <w:jc w:val="both"/>
              <w:rPr>
                <w:color w:val="000000" w:themeColor="text1"/>
                <w:sz w:val="24"/>
                <w:szCs w:val="24"/>
              </w:rPr>
            </w:pPr>
            <w:r>
              <w:rPr>
                <w:color w:val="000000" w:themeColor="text1"/>
                <w:sz w:val="24"/>
                <w:szCs w:val="24"/>
              </w:rPr>
              <w:t>QuantitativeAptitudebyUMohanRaoScitechpublications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rPr>
              <w:t>QuantitativeAptitudebyArunSharmaMcGrawhillpublications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2"/>
              <w:tabs>
                <w:tab w:val="left" w:pos="888"/>
                <w:tab w:val="left" w:pos="889"/>
              </w:tabs>
              <w:spacing w:before="6"/>
              <w:jc w:val="both"/>
              <w:outlineLvl w:val="1"/>
              <w:rPr>
                <w:b/>
                <w:bCs/>
                <w:color w:val="000000" w:themeColor="text1"/>
              </w:rPr>
            </w:pPr>
            <w:r>
              <w:rPr>
                <w:color w:val="000000" w:themeColor="text1"/>
              </w:rPr>
              <w:t>QuantitativeAptitudebyAbhijitGuha</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2"/>
              <w:tabs>
                <w:tab w:val="left" w:pos="888"/>
                <w:tab w:val="left" w:pos="889"/>
              </w:tabs>
              <w:spacing w:before="6"/>
              <w:jc w:val="both"/>
              <w:outlineLvl w:val="1"/>
              <w:rPr>
                <w:b/>
                <w:bCs/>
                <w:color w:val="000000" w:themeColor="text1"/>
              </w:rPr>
            </w:pPr>
            <w:r>
              <w:rPr>
                <w:color w:val="000000" w:themeColor="text1"/>
              </w:rPr>
              <w:t>QuantitativeAptitudebyPearsonpublications</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jc w:val="both"/>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218"/>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jc w:val="both"/>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bl>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center"/>
        <w:rPr>
          <w:b/>
          <w:color w:val="000000" w:themeColor="text1"/>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jc w:val="center"/>
        <w:rPr>
          <w:b/>
          <w:color w:val="000000" w:themeColor="text1"/>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tabs>
          <w:tab w:val="left" w:pos="1026"/>
        </w:tabs>
        <w:rPr>
          <w:sz w:val="24"/>
          <w:szCs w:val="24"/>
        </w:rPr>
      </w:pPr>
      <w:r>
        <w:rPr>
          <w:sz w:val="24"/>
          <w:szCs w:val="24"/>
        </w:rPr>
        <w:tab/>
      </w:r>
    </w:p>
    <w:tbl>
      <w:tblPr>
        <w:tblpPr w:leftFromText="180" w:rightFromText="180" w:vertAnchor="page" w:horzAnchor="margin" w:tblpXSpec="center" w:tblpY="4008"/>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jc w:val="both"/>
              <w:rPr>
                <w:b/>
                <w:color w:val="000000" w:themeColor="text1"/>
                <w:sz w:val="24"/>
                <w:szCs w:val="24"/>
              </w:rPr>
            </w:pPr>
          </w:p>
        </w:tc>
        <w:tc>
          <w:tcPr>
            <w:tcW w:w="0" w:type="auto"/>
            <w:vAlign w:val="center"/>
          </w:tcPr>
          <w:p w:rsidR="003C53C9" w:rsidRDefault="00D00594">
            <w:pPr>
              <w:jc w:val="both"/>
              <w:rPr>
                <w:b/>
                <w:color w:val="000000" w:themeColor="text1"/>
                <w:sz w:val="24"/>
                <w:szCs w:val="24"/>
              </w:rPr>
            </w:pPr>
            <w:r>
              <w:rPr>
                <w:b/>
                <w:color w:val="000000" w:themeColor="text1"/>
                <w:sz w:val="24"/>
                <w:szCs w:val="24"/>
              </w:rPr>
              <w:t>PO 1</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2</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3</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4</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5</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6</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7</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1</w:t>
            </w:r>
          </w:p>
        </w:tc>
        <w:tc>
          <w:tcPr>
            <w:tcW w:w="0" w:type="auto"/>
            <w:vAlign w:val="center"/>
          </w:tcPr>
          <w:p w:rsidR="003C53C9" w:rsidRDefault="00D00594">
            <w:pPr>
              <w:jc w:val="both"/>
              <w:rPr>
                <w:color w:val="000000" w:themeColor="text1"/>
                <w:sz w:val="24"/>
                <w:szCs w:val="24"/>
                <w:lang w:val="en-IN"/>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2</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3</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4</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52"/>
        </w:trPr>
        <w:tc>
          <w:tcPr>
            <w:tcW w:w="0" w:type="auto"/>
            <w:vAlign w:val="center"/>
          </w:tcPr>
          <w:p w:rsidR="003C53C9" w:rsidRDefault="00D00594">
            <w:pPr>
              <w:jc w:val="both"/>
              <w:rPr>
                <w:b/>
                <w:color w:val="000000" w:themeColor="text1"/>
                <w:sz w:val="24"/>
                <w:szCs w:val="24"/>
              </w:rPr>
            </w:pPr>
            <w:r>
              <w:rPr>
                <w:b/>
                <w:color w:val="000000" w:themeColor="text1"/>
                <w:sz w:val="24"/>
                <w:szCs w:val="24"/>
              </w:rPr>
              <w:t>CO 5</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bl>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jc w:val="both"/>
        <w:rPr>
          <w:color w:val="000000" w:themeColor="text1"/>
          <w:sz w:val="24"/>
          <w:szCs w:val="24"/>
          <w:lang w:val="en-IN"/>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shd w:val="clear" w:color="auto" w:fill="auto"/>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w:t>
            </w:r>
          </w:p>
        </w:tc>
      </w:tr>
    </w:tbl>
    <w:p w:rsidR="003C53C9" w:rsidRDefault="003C53C9">
      <w:pPr>
        <w:jc w:val="both"/>
        <w:rPr>
          <w:color w:val="000000" w:themeColor="text1"/>
          <w:sz w:val="24"/>
          <w:szCs w:val="24"/>
          <w:lang w:val="en-IN"/>
        </w:rPr>
      </w:pPr>
    </w:p>
    <w:p w:rsidR="003C53C9" w:rsidRDefault="00D00594">
      <w:pPr>
        <w:widowControl/>
        <w:autoSpaceDE/>
        <w:autoSpaceDN/>
        <w:spacing w:after="160" w:line="259" w:lineRule="auto"/>
        <w:rPr>
          <w:color w:val="000000" w:themeColor="text1"/>
          <w:sz w:val="24"/>
          <w:szCs w:val="24"/>
          <w:lang w:val="en-IN"/>
        </w:rPr>
      </w:pPr>
      <w:r>
        <w:rPr>
          <w:color w:val="000000" w:themeColor="text1"/>
          <w:sz w:val="24"/>
          <w:szCs w:val="24"/>
          <w:lang w:val="en-IN"/>
        </w:rPr>
        <w:br w:type="page"/>
      </w:r>
    </w:p>
    <w:p w:rsidR="003C53C9" w:rsidRDefault="003C53C9">
      <w:pPr>
        <w:jc w:val="both"/>
        <w:rPr>
          <w:color w:val="000000" w:themeColor="text1"/>
          <w:sz w:val="24"/>
          <w:szCs w:val="24"/>
          <w:lang w:val="en-IN"/>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both"/>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both"/>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both"/>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both"/>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both"/>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both"/>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both"/>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both"/>
              <w:rPr>
                <w:b/>
                <w:color w:val="000000" w:themeColor="text1"/>
                <w:sz w:val="24"/>
                <w:szCs w:val="24"/>
              </w:rPr>
            </w:pPr>
          </w:p>
        </w:tc>
        <w:tc>
          <w:tcPr>
            <w:tcW w:w="3627" w:type="dxa"/>
            <w:vMerge/>
            <w:vAlign w:val="center"/>
          </w:tcPr>
          <w:p w:rsidR="003C53C9" w:rsidRDefault="003C53C9">
            <w:pPr>
              <w:jc w:val="both"/>
              <w:rPr>
                <w:b/>
                <w:color w:val="000000" w:themeColor="text1"/>
                <w:sz w:val="24"/>
                <w:szCs w:val="24"/>
              </w:rPr>
            </w:pPr>
          </w:p>
        </w:tc>
        <w:tc>
          <w:tcPr>
            <w:tcW w:w="688" w:type="dxa"/>
            <w:vMerge/>
            <w:vAlign w:val="center"/>
          </w:tcPr>
          <w:p w:rsidR="003C53C9" w:rsidRDefault="003C53C9">
            <w:pPr>
              <w:jc w:val="both"/>
              <w:rPr>
                <w:b/>
                <w:color w:val="000000" w:themeColor="text1"/>
                <w:sz w:val="24"/>
                <w:szCs w:val="24"/>
              </w:rPr>
            </w:pPr>
          </w:p>
        </w:tc>
        <w:tc>
          <w:tcPr>
            <w:tcW w:w="344" w:type="dxa"/>
            <w:vMerge/>
            <w:vAlign w:val="center"/>
          </w:tcPr>
          <w:p w:rsidR="003C53C9" w:rsidRDefault="003C53C9">
            <w:pPr>
              <w:jc w:val="both"/>
              <w:rPr>
                <w:b/>
                <w:color w:val="000000" w:themeColor="text1"/>
                <w:sz w:val="24"/>
                <w:szCs w:val="24"/>
              </w:rPr>
            </w:pPr>
          </w:p>
        </w:tc>
        <w:tc>
          <w:tcPr>
            <w:tcW w:w="344" w:type="dxa"/>
            <w:vMerge/>
            <w:vAlign w:val="center"/>
          </w:tcPr>
          <w:p w:rsidR="003C53C9" w:rsidRDefault="003C53C9">
            <w:pPr>
              <w:jc w:val="both"/>
              <w:rPr>
                <w:b/>
                <w:color w:val="000000" w:themeColor="text1"/>
                <w:sz w:val="24"/>
                <w:szCs w:val="24"/>
              </w:rPr>
            </w:pPr>
          </w:p>
        </w:tc>
        <w:tc>
          <w:tcPr>
            <w:tcW w:w="344" w:type="dxa"/>
            <w:vMerge/>
            <w:vAlign w:val="center"/>
          </w:tcPr>
          <w:p w:rsidR="003C53C9" w:rsidRDefault="003C53C9">
            <w:pPr>
              <w:jc w:val="both"/>
              <w:rPr>
                <w:b/>
                <w:color w:val="000000" w:themeColor="text1"/>
                <w:sz w:val="24"/>
                <w:szCs w:val="24"/>
              </w:rPr>
            </w:pPr>
          </w:p>
        </w:tc>
        <w:tc>
          <w:tcPr>
            <w:tcW w:w="344" w:type="dxa"/>
            <w:gridSpan w:val="2"/>
            <w:vMerge/>
            <w:vAlign w:val="center"/>
          </w:tcPr>
          <w:p w:rsidR="003C53C9" w:rsidRDefault="003C53C9">
            <w:pPr>
              <w:jc w:val="both"/>
              <w:rPr>
                <w:b/>
                <w:color w:val="000000" w:themeColor="text1"/>
                <w:sz w:val="24"/>
                <w:szCs w:val="24"/>
              </w:rPr>
            </w:pPr>
          </w:p>
        </w:tc>
        <w:tc>
          <w:tcPr>
            <w:tcW w:w="430" w:type="dxa"/>
            <w:gridSpan w:val="2"/>
            <w:vMerge/>
            <w:vAlign w:val="center"/>
          </w:tcPr>
          <w:p w:rsidR="003C53C9" w:rsidRDefault="003C53C9">
            <w:pPr>
              <w:jc w:val="both"/>
              <w:rPr>
                <w:b/>
                <w:color w:val="000000" w:themeColor="text1"/>
                <w:sz w:val="24"/>
                <w:szCs w:val="24"/>
              </w:rPr>
            </w:pPr>
          </w:p>
        </w:tc>
        <w:tc>
          <w:tcPr>
            <w:tcW w:w="430" w:type="dxa"/>
            <w:vMerge/>
            <w:vAlign w:val="center"/>
          </w:tcPr>
          <w:p w:rsidR="003C53C9" w:rsidRDefault="003C53C9">
            <w:pPr>
              <w:jc w:val="both"/>
              <w:rPr>
                <w:b/>
                <w:color w:val="000000" w:themeColor="text1"/>
                <w:sz w:val="24"/>
                <w:szCs w:val="24"/>
              </w:rPr>
            </w:pPr>
          </w:p>
        </w:tc>
        <w:tc>
          <w:tcPr>
            <w:tcW w:w="469" w:type="dxa"/>
            <w:gridSpan w:val="2"/>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both"/>
              <w:rPr>
                <w:b/>
                <w:color w:val="000000" w:themeColor="text1"/>
                <w:sz w:val="24"/>
                <w:szCs w:val="24"/>
              </w:rPr>
            </w:pPr>
            <w:r>
              <w:rPr>
                <w:b/>
                <w:color w:val="000000" w:themeColor="text1"/>
                <w:sz w:val="24"/>
                <w:szCs w:val="24"/>
              </w:rPr>
              <w:t>BBA PCE02</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Quantitative Aptitude II</w:t>
            </w:r>
          </w:p>
        </w:tc>
        <w:tc>
          <w:tcPr>
            <w:tcW w:w="688" w:type="dxa"/>
            <w:vAlign w:val="center"/>
          </w:tcPr>
          <w:p w:rsidR="003C53C9" w:rsidRDefault="00D00594">
            <w:pPr>
              <w:jc w:val="both"/>
              <w:rPr>
                <w:color w:val="000000" w:themeColor="text1"/>
                <w:sz w:val="24"/>
                <w:szCs w:val="24"/>
              </w:rPr>
            </w:pPr>
            <w:r>
              <w:rPr>
                <w:color w:val="000000" w:themeColor="text1"/>
                <w:sz w:val="24"/>
                <w:szCs w:val="24"/>
              </w:rPr>
              <w:t>PCE</w:t>
            </w:r>
          </w:p>
        </w:tc>
        <w:tc>
          <w:tcPr>
            <w:tcW w:w="344" w:type="dxa"/>
            <w:vAlign w:val="center"/>
          </w:tcPr>
          <w:p w:rsidR="003C53C9" w:rsidRDefault="00D00594">
            <w:pPr>
              <w:jc w:val="both"/>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both"/>
              <w:rPr>
                <w:color w:val="000000" w:themeColor="text1"/>
                <w:sz w:val="24"/>
                <w:szCs w:val="24"/>
              </w:rPr>
            </w:pPr>
            <w:r>
              <w:rPr>
                <w:color w:val="000000" w:themeColor="text1"/>
                <w:sz w:val="24"/>
                <w:szCs w:val="24"/>
              </w:rPr>
              <w:t>-</w:t>
            </w:r>
          </w:p>
        </w:tc>
        <w:tc>
          <w:tcPr>
            <w:tcW w:w="344" w:type="dxa"/>
            <w:vAlign w:val="center"/>
          </w:tcPr>
          <w:p w:rsidR="003C53C9" w:rsidRDefault="00D00594">
            <w:pPr>
              <w:jc w:val="both"/>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both"/>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both"/>
              <w:rPr>
                <w:color w:val="000000" w:themeColor="text1"/>
                <w:sz w:val="24"/>
                <w:szCs w:val="24"/>
              </w:rPr>
            </w:pPr>
            <w:r>
              <w:rPr>
                <w:color w:val="000000" w:themeColor="text1"/>
                <w:sz w:val="24"/>
                <w:szCs w:val="24"/>
              </w:rPr>
              <w:t>1</w:t>
            </w:r>
          </w:p>
        </w:tc>
        <w:tc>
          <w:tcPr>
            <w:tcW w:w="430" w:type="dxa"/>
            <w:vAlign w:val="center"/>
          </w:tcPr>
          <w:p w:rsidR="003C53C9" w:rsidRDefault="00D00594">
            <w:pPr>
              <w:jc w:val="both"/>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both"/>
              <w:rPr>
                <w:color w:val="000000" w:themeColor="text1"/>
                <w:sz w:val="24"/>
                <w:szCs w:val="24"/>
              </w:rPr>
            </w:pPr>
            <w:r>
              <w:rPr>
                <w:color w:val="000000" w:themeColor="text1"/>
                <w:sz w:val="24"/>
                <w:szCs w:val="24"/>
              </w:rPr>
              <w:t>25</w:t>
            </w:r>
          </w:p>
        </w:tc>
        <w:tc>
          <w:tcPr>
            <w:tcW w:w="564" w:type="dxa"/>
            <w:vAlign w:val="center"/>
          </w:tcPr>
          <w:p w:rsidR="003C53C9" w:rsidRDefault="00D00594">
            <w:pPr>
              <w:jc w:val="both"/>
              <w:rPr>
                <w:color w:val="000000" w:themeColor="text1"/>
                <w:sz w:val="24"/>
                <w:szCs w:val="24"/>
              </w:rPr>
            </w:pPr>
            <w:r>
              <w:rPr>
                <w:color w:val="000000" w:themeColor="text1"/>
                <w:sz w:val="24"/>
                <w:szCs w:val="24"/>
              </w:rPr>
              <w:t>75</w:t>
            </w:r>
          </w:p>
        </w:tc>
        <w:tc>
          <w:tcPr>
            <w:tcW w:w="696" w:type="dxa"/>
            <w:vAlign w:val="center"/>
          </w:tcPr>
          <w:p w:rsidR="003C53C9" w:rsidRDefault="00D00594">
            <w:pPr>
              <w:jc w:val="both"/>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tabs>
                <w:tab w:val="left" w:pos="888"/>
                <w:tab w:val="left" w:pos="889"/>
              </w:tabs>
              <w:spacing w:before="7"/>
              <w:jc w:val="both"/>
              <w:rPr>
                <w:color w:val="000000" w:themeColor="text1"/>
                <w:sz w:val="24"/>
                <w:szCs w:val="24"/>
              </w:rPr>
            </w:pPr>
            <w:r>
              <w:rPr>
                <w:color w:val="000000" w:themeColor="text1"/>
                <w:spacing w:val="-1"/>
                <w:w w:val="105"/>
                <w:sz w:val="24"/>
                <w:szCs w:val="24"/>
              </w:rPr>
              <w:t>Tocategorize,applyandusethoughtprocess</w:t>
            </w:r>
            <w:r>
              <w:rPr>
                <w:color w:val="000000" w:themeColor="text1"/>
                <w:w w:val="105"/>
                <w:sz w:val="24"/>
                <w:szCs w:val="24"/>
              </w:rPr>
              <w:t xml:space="preserve">todistinguishbetweenconceptsof </w:t>
            </w:r>
            <w:r>
              <w:rPr>
                <w:color w:val="000000" w:themeColor="text1"/>
                <w:spacing w:val="-1"/>
                <w:sz w:val="24"/>
                <w:szCs w:val="24"/>
              </w:rPr>
              <w:t>reasoning</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tabs>
                <w:tab w:val="left" w:pos="888"/>
                <w:tab w:val="left" w:pos="889"/>
              </w:tabs>
              <w:spacing w:before="6"/>
              <w:ind w:right="1626"/>
              <w:jc w:val="both"/>
              <w:rPr>
                <w:color w:val="000000" w:themeColor="text1"/>
                <w:sz w:val="24"/>
                <w:szCs w:val="24"/>
              </w:rPr>
            </w:pPr>
            <w:r>
              <w:rPr>
                <w:color w:val="000000" w:themeColor="text1"/>
                <w:spacing w:val="-1"/>
                <w:w w:val="105"/>
                <w:sz w:val="24"/>
                <w:szCs w:val="24"/>
              </w:rPr>
              <w:t>Toprepareandexplainthefundamentalsrelatedtovarious</w:t>
            </w:r>
            <w:r>
              <w:rPr>
                <w:color w:val="000000" w:themeColor="text1"/>
                <w:w w:val="105"/>
                <w:sz w:val="24"/>
                <w:szCs w:val="24"/>
              </w:rPr>
              <w:t>possibilitiesandprobabilitiesrelatedtoquantitativeaptitude.</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tabs>
                <w:tab w:val="left" w:pos="888"/>
                <w:tab w:val="left" w:pos="889"/>
              </w:tabs>
              <w:jc w:val="both"/>
              <w:rPr>
                <w:color w:val="000000" w:themeColor="text1"/>
                <w:sz w:val="24"/>
                <w:szCs w:val="24"/>
              </w:rPr>
            </w:pPr>
            <w:r>
              <w:rPr>
                <w:color w:val="000000" w:themeColor="text1"/>
                <w:sz w:val="24"/>
                <w:szCs w:val="24"/>
              </w:rPr>
              <w:t>To explain  and interpret data sufficiency</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sz w:val="24"/>
                <w:szCs w:val="24"/>
              </w:rPr>
              <w:t>To analyze the applications of Base system</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w w:val="105"/>
                <w:sz w:val="24"/>
                <w:szCs w:val="24"/>
              </w:rPr>
              <w:t>To critically evaluate numerous possibilities related to puzzles.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both"/>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both"/>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spacing w:before="120"/>
              <w:jc w:val="both"/>
              <w:rPr>
                <w:bCs/>
                <w:sz w:val="24"/>
                <w:szCs w:val="24"/>
              </w:rPr>
            </w:pPr>
            <w:r>
              <w:rPr>
                <w:bCs/>
                <w:spacing w:val="-1"/>
                <w:w w:val="105"/>
                <w:sz w:val="24"/>
                <w:szCs w:val="24"/>
              </w:rPr>
              <w:t>NumericalReasoning:</w:t>
            </w:r>
          </w:p>
          <w:p w:rsidR="003C53C9" w:rsidRDefault="00D00594">
            <w:pPr>
              <w:pStyle w:val="BodyText"/>
              <w:spacing w:before="121"/>
              <w:ind w:right="84"/>
              <w:rPr>
                <w:b w:val="0"/>
                <w:sz w:val="24"/>
                <w:szCs w:val="24"/>
              </w:rPr>
            </w:pPr>
            <w:r>
              <w:rPr>
                <w:b w:val="0"/>
                <w:sz w:val="24"/>
                <w:szCs w:val="24"/>
              </w:rPr>
              <w:t>Problems related to Number series, Analogy of numbers, Classification ofnumbers,Letterseries,Seatingarrangements,Directions,bloodrelationsandpuzzletest.</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spacing w:before="121"/>
              <w:jc w:val="both"/>
              <w:rPr>
                <w:bCs/>
                <w:sz w:val="24"/>
                <w:szCs w:val="24"/>
              </w:rPr>
            </w:pPr>
            <w:r>
              <w:rPr>
                <w:bCs/>
                <w:w w:val="105"/>
                <w:sz w:val="24"/>
                <w:szCs w:val="24"/>
              </w:rPr>
              <w:t>Combinatorics:</w:t>
            </w:r>
          </w:p>
          <w:p w:rsidR="003C53C9" w:rsidRDefault="00D00594">
            <w:pPr>
              <w:pStyle w:val="BodyText"/>
              <w:spacing w:before="120"/>
              <w:rPr>
                <w:b w:val="0"/>
                <w:sz w:val="24"/>
                <w:szCs w:val="24"/>
              </w:rPr>
            </w:pPr>
            <w:r>
              <w:rPr>
                <w:b w:val="0"/>
                <w:sz w:val="24"/>
                <w:szCs w:val="24"/>
              </w:rPr>
              <w:t>Countingtechniques,Permutations,CombinationsandProbability</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BodyText"/>
              <w:ind w:right="112"/>
              <w:rPr>
                <w:b w:val="0"/>
                <w:sz w:val="24"/>
                <w:szCs w:val="24"/>
                <w:lang w:val="en-IN"/>
              </w:rPr>
            </w:pPr>
            <w:r>
              <w:rPr>
                <w:b w:val="0"/>
                <w:spacing w:val="-1"/>
                <w:w w:val="105"/>
                <w:sz w:val="24"/>
                <w:szCs w:val="24"/>
              </w:rPr>
              <w:t>Syllogismsanddata</w:t>
            </w:r>
            <w:r>
              <w:rPr>
                <w:b w:val="0"/>
                <w:w w:val="105"/>
                <w:sz w:val="24"/>
                <w:szCs w:val="24"/>
              </w:rPr>
              <w:t>sufficiency</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spacing w:before="121"/>
              <w:jc w:val="both"/>
              <w:rPr>
                <w:bCs/>
                <w:sz w:val="24"/>
                <w:szCs w:val="24"/>
              </w:rPr>
            </w:pPr>
            <w:r>
              <w:rPr>
                <w:bCs/>
                <w:spacing w:val="-1"/>
                <w:w w:val="105"/>
                <w:sz w:val="24"/>
                <w:szCs w:val="24"/>
              </w:rPr>
              <w:t>Applicationof</w:t>
            </w:r>
            <w:r>
              <w:rPr>
                <w:bCs/>
                <w:w w:val="105"/>
                <w:sz w:val="24"/>
                <w:szCs w:val="24"/>
              </w:rPr>
              <w:t>Basesystem:</w:t>
            </w:r>
          </w:p>
          <w:p w:rsidR="003C53C9" w:rsidRDefault="00D00594">
            <w:pPr>
              <w:pStyle w:val="BodyText"/>
              <w:spacing w:before="44"/>
              <w:rPr>
                <w:b w:val="0"/>
                <w:sz w:val="24"/>
                <w:szCs w:val="24"/>
              </w:rPr>
            </w:pPr>
            <w:r>
              <w:rPr>
                <w:b w:val="0"/>
                <w:spacing w:val="-1"/>
                <w:w w:val="105"/>
                <w:sz w:val="24"/>
                <w:szCs w:val="24"/>
              </w:rPr>
              <w:t>Clocks(Base24),Calendars</w:t>
            </w:r>
            <w:r>
              <w:rPr>
                <w:b w:val="0"/>
                <w:w w:val="105"/>
                <w:sz w:val="24"/>
                <w:szCs w:val="24"/>
              </w:rPr>
              <w:t>(Base7),CuttingofCubesandcuboids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Heading2"/>
              <w:spacing w:before="10"/>
              <w:jc w:val="both"/>
              <w:outlineLvl w:val="1"/>
              <w:rPr>
                <w:rFonts w:ascii="Times New Roman" w:hAnsi="Times New Roman" w:cs="Times New Roman"/>
                <w:b/>
                <w:color w:val="auto"/>
              </w:rPr>
            </w:pPr>
            <w:r>
              <w:rPr>
                <w:rFonts w:ascii="Times New Roman" w:hAnsi="Times New Roman" w:cs="Times New Roman"/>
                <w:color w:val="auto"/>
                <w:spacing w:val="-2"/>
                <w:w w:val="105"/>
              </w:rPr>
              <w:t>Puzzle</w:t>
            </w:r>
            <w:r>
              <w:rPr>
                <w:rFonts w:ascii="Times New Roman" w:hAnsi="Times New Roman" w:cs="Times New Roman"/>
                <w:color w:val="auto"/>
                <w:spacing w:val="-1"/>
                <w:w w:val="105"/>
              </w:rPr>
              <w:t>Solving&amp;TimeManagementusingvariousproblemssolvingtoolsandtechniques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both"/>
              <w:rPr>
                <w:bCs/>
                <w:sz w:val="24"/>
                <w:szCs w:val="24"/>
                <w:lang w:val="en-IN"/>
              </w:rPr>
            </w:pPr>
            <w:r>
              <w:rPr>
                <w:bCs/>
                <w:sz w:val="24"/>
                <w:szCs w:val="24"/>
              </w:rPr>
              <w:t>Total</w:t>
            </w:r>
          </w:p>
          <w:p w:rsidR="003C53C9" w:rsidRDefault="003C53C9">
            <w:pPr>
              <w:jc w:val="both"/>
              <w:rPr>
                <w:bCs/>
                <w:sz w:val="24"/>
                <w:szCs w:val="24"/>
                <w:lang w:val="en-IN"/>
              </w:rPr>
            </w:pP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both"/>
              <w:rPr>
                <w:b/>
                <w:color w:val="000000" w:themeColor="text1"/>
                <w:sz w:val="24"/>
                <w:szCs w:val="24"/>
              </w:rPr>
            </w:pP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Use their logical thinking and analytical abilities to solve reasoning questions</w:t>
            </w:r>
          </w:p>
        </w:tc>
        <w:tc>
          <w:tcPr>
            <w:tcW w:w="2340" w:type="dxa"/>
            <w:gridSpan w:val="6"/>
            <w:vAlign w:val="center"/>
          </w:tcPr>
          <w:p w:rsidR="003C53C9" w:rsidRDefault="00D00594">
            <w:pPr>
              <w:ind w:left="-108" w:right="69" w:firstLine="108"/>
              <w:jc w:val="both"/>
              <w:rPr>
                <w:color w:val="000000" w:themeColor="text1"/>
                <w:sz w:val="24"/>
                <w:szCs w:val="24"/>
                <w:lang w:val="en-IN"/>
              </w:rPr>
            </w:pPr>
            <w:r>
              <w:rPr>
                <w:color w:val="000000" w:themeColor="text1"/>
                <w:sz w:val="24"/>
                <w:szCs w:val="24"/>
                <w:lang w:val="en-IN"/>
              </w:rPr>
              <w:t>PO1</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 xml:space="preserve">Solve questions related to combinations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 xml:space="preserve">Solve questions based on syllogisms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Solve questions based on clocks, calendars</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 xml:space="preserve">Solve puzzles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9"/>
              </w:tabs>
              <w:spacing w:before="80"/>
              <w:outlineLvl w:val="1"/>
              <w:rPr>
                <w:b/>
                <w:bCs/>
                <w:color w:val="000000" w:themeColor="text1"/>
              </w:rPr>
            </w:pPr>
            <w:r>
              <w:rPr>
                <w:color w:val="000000" w:themeColor="text1"/>
              </w:rPr>
              <w:t>QuantitativeaptitudebyRSAgarwal,SChandPublication.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61"/>
              <w:rPr>
                <w:color w:val="000000" w:themeColor="text1"/>
                <w:sz w:val="24"/>
                <w:szCs w:val="24"/>
              </w:rPr>
            </w:pPr>
            <w:r>
              <w:rPr>
                <w:color w:val="000000" w:themeColor="text1"/>
                <w:spacing w:val="-1"/>
                <w:w w:val="105"/>
                <w:sz w:val="24"/>
                <w:szCs w:val="24"/>
              </w:rPr>
              <w:t>PuzzlestopuzzleyoubyShakunataladevi</w:t>
            </w:r>
            <w:r>
              <w:rPr>
                <w:color w:val="000000" w:themeColor="text1"/>
                <w:w w:val="105"/>
                <w:sz w:val="24"/>
                <w:szCs w:val="24"/>
              </w:rPr>
              <w:t>orientpaperbackpublication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color w:val="333333"/>
                <w:sz w:val="24"/>
                <w:szCs w:val="24"/>
                <w:lang w:val="en-IN"/>
              </w:rPr>
            </w:pPr>
            <w:r>
              <w:rPr>
                <w:rStyle w:val="Strong"/>
                <w:rFonts w:ascii="Times New Roman" w:hAnsi="Times New Roman" w:cs="Times New Roman"/>
                <w:color w:val="333333"/>
                <w:sz w:val="24"/>
                <w:szCs w:val="24"/>
              </w:rPr>
              <w:t>Reasoning For Competitive Examinations 2019 Edition by Nishit K Sinha, PEARSON INDIA</w:t>
            </w:r>
          </w:p>
          <w:p w:rsidR="003C53C9" w:rsidRDefault="003C53C9">
            <w:pPr>
              <w:tabs>
                <w:tab w:val="left" w:pos="888"/>
                <w:tab w:val="left" w:pos="889"/>
              </w:tabs>
              <w:spacing w:before="61"/>
              <w:rPr>
                <w:color w:val="000000" w:themeColor="text1"/>
                <w:spacing w:val="-1"/>
                <w:w w:val="105"/>
                <w:sz w:val="24"/>
                <w:szCs w:val="24"/>
              </w:rPr>
            </w:pP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A Modern Approach To Logical Reasoning (2 Colour Edition) </w:t>
            </w:r>
            <w:r>
              <w:rPr>
                <w:rFonts w:ascii="Times New Roman" w:hAnsi="Times New Roman" w:cs="Times New Roman"/>
                <w:b w:val="0"/>
                <w:bCs w:val="0"/>
                <w:color w:val="000000" w:themeColor="text1"/>
                <w:sz w:val="24"/>
                <w:szCs w:val="24"/>
              </w:rPr>
              <w:t>byRSAgarwal,SChandPublications</w:t>
            </w:r>
          </w:p>
          <w:p w:rsidR="003C53C9" w:rsidRDefault="003C53C9">
            <w:pPr>
              <w:tabs>
                <w:tab w:val="left" w:pos="888"/>
                <w:tab w:val="left" w:pos="889"/>
              </w:tabs>
              <w:spacing w:before="61"/>
              <w:rPr>
                <w:color w:val="000000" w:themeColor="text1"/>
                <w:spacing w:val="-1"/>
                <w:w w:val="105"/>
                <w:sz w:val="24"/>
                <w:szCs w:val="24"/>
              </w:rPr>
            </w:pP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General Reasoning Ability for Competitive Exams - SSC/Banking/Defence/Railway/Insurance by Disha Experts, Disha Publications</w:t>
            </w:r>
          </w:p>
        </w:tc>
      </w:tr>
      <w:tr w:rsidR="003C53C9">
        <w:trPr>
          <w:trHeight w:val="164"/>
          <w:jc w:val="center"/>
        </w:trPr>
        <w:tc>
          <w:tcPr>
            <w:tcW w:w="9895" w:type="dxa"/>
            <w:gridSpan w:val="15"/>
            <w:vAlign w:val="center"/>
          </w:tcPr>
          <w:p w:rsidR="003C53C9" w:rsidRDefault="003C53C9">
            <w:pPr>
              <w:jc w:val="both"/>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8"/>
                <w:tab w:val="left" w:pos="889"/>
              </w:tabs>
              <w:spacing w:before="47"/>
              <w:jc w:val="both"/>
              <w:outlineLvl w:val="1"/>
              <w:rPr>
                <w:b/>
                <w:bCs/>
                <w:color w:val="000000" w:themeColor="text1"/>
              </w:rPr>
            </w:pPr>
            <w:r>
              <w:rPr>
                <w:color w:val="000000" w:themeColor="text1"/>
              </w:rPr>
              <w:t>Barron‟sbySharonWelnerGreenandIraKWolf(GalgotiaPublicationspvt.Ltd.)</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5"/>
              <w:jc w:val="both"/>
              <w:rPr>
                <w:color w:val="000000" w:themeColor="text1"/>
                <w:sz w:val="24"/>
                <w:szCs w:val="24"/>
              </w:rPr>
            </w:pPr>
            <w:r>
              <w:rPr>
                <w:color w:val="000000" w:themeColor="text1"/>
                <w:sz w:val="24"/>
                <w:szCs w:val="24"/>
              </w:rPr>
              <w:t>QuantitativeAptitudebyUMohanRaoScitechpublications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rPr>
              <w:t>QuantitativeAptitudebyArunSharmaMcGraw-Hillpublications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2"/>
              <w:tabs>
                <w:tab w:val="left" w:pos="888"/>
                <w:tab w:val="left" w:pos="889"/>
              </w:tabs>
              <w:spacing w:before="6"/>
              <w:jc w:val="both"/>
              <w:outlineLvl w:val="1"/>
              <w:rPr>
                <w:b/>
                <w:bCs/>
                <w:color w:val="000000" w:themeColor="text1"/>
              </w:rPr>
            </w:pPr>
            <w:r>
              <w:rPr>
                <w:color w:val="000000" w:themeColor="text1"/>
              </w:rPr>
              <w:t>QuantitativeAptitudebyAbhijitGuha</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tabs>
                <w:tab w:val="left" w:pos="888"/>
                <w:tab w:val="left" w:pos="889"/>
              </w:tabs>
              <w:spacing w:before="7"/>
              <w:jc w:val="both"/>
              <w:rPr>
                <w:color w:val="000000" w:themeColor="text1"/>
                <w:sz w:val="24"/>
                <w:szCs w:val="24"/>
              </w:rPr>
            </w:pPr>
            <w:r>
              <w:rPr>
                <w:color w:val="000000" w:themeColor="text1"/>
                <w:sz w:val="24"/>
                <w:szCs w:val="24"/>
              </w:rPr>
              <w:t>QuantitativeAptitudebyPearsonpublications</w:t>
            </w:r>
          </w:p>
        </w:tc>
      </w:tr>
      <w:tr w:rsidR="003C53C9">
        <w:trPr>
          <w:trHeight w:val="164"/>
          <w:jc w:val="center"/>
        </w:trPr>
        <w:tc>
          <w:tcPr>
            <w:tcW w:w="9895" w:type="dxa"/>
            <w:gridSpan w:val="15"/>
            <w:vAlign w:val="center"/>
          </w:tcPr>
          <w:p w:rsidR="003C53C9" w:rsidRDefault="00D00594">
            <w:pPr>
              <w:tabs>
                <w:tab w:val="left" w:pos="888"/>
                <w:tab w:val="left" w:pos="889"/>
              </w:tabs>
              <w:spacing w:before="7"/>
              <w:jc w:val="center"/>
              <w:rPr>
                <w:b/>
                <w:bCs/>
                <w:color w:val="000000" w:themeColor="text1"/>
                <w:sz w:val="24"/>
                <w:szCs w:val="24"/>
              </w:rPr>
            </w:pPr>
            <w:r>
              <w:rPr>
                <w:b/>
                <w:bCs/>
                <w:color w:val="000000" w:themeColor="text1"/>
                <w:sz w:val="24"/>
                <w:szCs w:val="24"/>
              </w:rPr>
              <w:t>Web Resources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tabs>
                <w:tab w:val="left" w:pos="888"/>
                <w:tab w:val="left" w:pos="889"/>
              </w:tabs>
              <w:jc w:val="both"/>
              <w:rPr>
                <w:color w:val="000000" w:themeColor="text1"/>
                <w:sz w:val="24"/>
                <w:szCs w:val="24"/>
              </w:rPr>
            </w:pPr>
            <w:r>
              <w:rPr>
                <w:color w:val="000000" w:themeColor="text1"/>
                <w:w w:val="105"/>
                <w:sz w:val="24"/>
                <w:szCs w:val="24"/>
              </w:rPr>
              <w:t>www.m4maths.com</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8"/>
              <w:jc w:val="both"/>
              <w:rPr>
                <w:color w:val="000000" w:themeColor="text1"/>
                <w:sz w:val="24"/>
                <w:szCs w:val="24"/>
              </w:rPr>
            </w:pPr>
            <w:r>
              <w:rPr>
                <w:color w:val="000000" w:themeColor="text1"/>
                <w:w w:val="105"/>
                <w:sz w:val="24"/>
                <w:szCs w:val="24"/>
              </w:rPr>
              <w:t>www.Indiabix.com</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tabs>
                <w:tab w:val="left" w:pos="888"/>
                <w:tab w:val="left" w:pos="889"/>
              </w:tabs>
              <w:spacing w:before="8"/>
              <w:jc w:val="both"/>
              <w:rPr>
                <w:color w:val="000000" w:themeColor="text1"/>
                <w:w w:val="105"/>
                <w:sz w:val="24"/>
                <w:szCs w:val="24"/>
              </w:rPr>
            </w:pPr>
            <w:r>
              <w:rPr>
                <w:color w:val="000000" w:themeColor="text1"/>
                <w:w w:val="105"/>
                <w:sz w:val="24"/>
                <w:szCs w:val="24"/>
              </w:rPr>
              <w:t>https://www.123test.com/numerical-reasoning-test/</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tabs>
                <w:tab w:val="left" w:pos="888"/>
                <w:tab w:val="left" w:pos="889"/>
              </w:tabs>
              <w:spacing w:before="8"/>
              <w:jc w:val="both"/>
              <w:rPr>
                <w:color w:val="000000" w:themeColor="text1"/>
                <w:w w:val="105"/>
                <w:sz w:val="24"/>
                <w:szCs w:val="24"/>
              </w:rPr>
            </w:pPr>
            <w:r>
              <w:rPr>
                <w:color w:val="000000" w:themeColor="text1"/>
                <w:w w:val="105"/>
                <w:sz w:val="24"/>
                <w:szCs w:val="24"/>
              </w:rPr>
              <w:t>https://www.bankexamstoday.com/p/data-interpretation-questions-sets.html</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tabs>
                <w:tab w:val="left" w:pos="888"/>
                <w:tab w:val="left" w:pos="889"/>
              </w:tabs>
              <w:spacing w:before="8"/>
              <w:jc w:val="both"/>
              <w:rPr>
                <w:color w:val="000000" w:themeColor="text1"/>
                <w:w w:val="105"/>
                <w:sz w:val="24"/>
                <w:szCs w:val="24"/>
              </w:rPr>
            </w:pPr>
            <w:r>
              <w:rPr>
                <w:color w:val="000000" w:themeColor="text1"/>
                <w:w w:val="105"/>
                <w:sz w:val="24"/>
                <w:szCs w:val="24"/>
              </w:rPr>
              <w:t>https://playquiz2win.com/reasoning.html</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jc w:val="both"/>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218"/>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jc w:val="both"/>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Concept explanations, Short summary or overview</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bl>
    <w:p w:rsidR="003C53C9" w:rsidRDefault="003C53C9">
      <w:pPr>
        <w:jc w:val="both"/>
        <w:rPr>
          <w:color w:val="000000" w:themeColor="text1"/>
          <w:sz w:val="24"/>
          <w:szCs w:val="24"/>
        </w:rPr>
      </w:pPr>
    </w:p>
    <w:p w:rsidR="003C53C9" w:rsidRDefault="003C53C9">
      <w:pPr>
        <w:jc w:val="center"/>
        <w:rPr>
          <w:b/>
          <w:color w:val="000000" w:themeColor="text1"/>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3789"/>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jc w:val="both"/>
              <w:rPr>
                <w:b/>
                <w:color w:val="000000" w:themeColor="text1"/>
                <w:sz w:val="24"/>
                <w:szCs w:val="24"/>
              </w:rPr>
            </w:pPr>
          </w:p>
        </w:tc>
        <w:tc>
          <w:tcPr>
            <w:tcW w:w="0" w:type="auto"/>
            <w:vAlign w:val="center"/>
          </w:tcPr>
          <w:p w:rsidR="003C53C9" w:rsidRDefault="00D00594">
            <w:pPr>
              <w:jc w:val="both"/>
              <w:rPr>
                <w:b/>
                <w:color w:val="000000" w:themeColor="text1"/>
                <w:sz w:val="24"/>
                <w:szCs w:val="24"/>
              </w:rPr>
            </w:pPr>
            <w:r>
              <w:rPr>
                <w:b/>
                <w:color w:val="000000" w:themeColor="text1"/>
                <w:sz w:val="24"/>
                <w:szCs w:val="24"/>
              </w:rPr>
              <w:t>PO 1</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2</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3</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4</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5</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6</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7</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1</w:t>
            </w:r>
          </w:p>
        </w:tc>
        <w:tc>
          <w:tcPr>
            <w:tcW w:w="0" w:type="auto"/>
            <w:vAlign w:val="center"/>
          </w:tcPr>
          <w:p w:rsidR="003C53C9" w:rsidRDefault="00D00594">
            <w:pPr>
              <w:jc w:val="both"/>
              <w:rPr>
                <w:color w:val="000000" w:themeColor="text1"/>
                <w:sz w:val="24"/>
                <w:szCs w:val="24"/>
                <w:lang w:val="en-IN"/>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2</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3</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4</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52"/>
        </w:trPr>
        <w:tc>
          <w:tcPr>
            <w:tcW w:w="0" w:type="auto"/>
            <w:vAlign w:val="center"/>
          </w:tcPr>
          <w:p w:rsidR="003C53C9" w:rsidRDefault="00D00594">
            <w:pPr>
              <w:jc w:val="both"/>
              <w:rPr>
                <w:b/>
                <w:color w:val="000000" w:themeColor="text1"/>
                <w:sz w:val="24"/>
                <w:szCs w:val="24"/>
              </w:rPr>
            </w:pPr>
            <w:r>
              <w:rPr>
                <w:b/>
                <w:color w:val="000000" w:themeColor="text1"/>
                <w:sz w:val="24"/>
                <w:szCs w:val="24"/>
              </w:rPr>
              <w:t>CO 5</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jc w:val="center"/>
        <w:rPr>
          <w:b/>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pPr w:leftFromText="180" w:rightFromText="180" w:vertAnchor="page" w:horzAnchor="margin" w:tblpY="757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CO/PO</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1</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2</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PSO3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4</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5</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1</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2</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4</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Weightage</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Weighted Percentage of Course Contribution to POs</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3C53C9">
            <w:pPr>
              <w:rPr>
                <w:b/>
                <w:sz w:val="24"/>
                <w:szCs w:val="24"/>
              </w:rPr>
            </w:pPr>
          </w:p>
          <w:p w:rsidR="003C53C9" w:rsidRDefault="00D00594">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bl>
    <w:p w:rsidR="003C53C9" w:rsidRDefault="003C53C9"/>
    <w:p w:rsidR="003C53C9" w:rsidRDefault="003C53C9">
      <w:pPr>
        <w:widowControl/>
        <w:autoSpaceDE/>
        <w:autoSpaceDN/>
        <w:spacing w:after="160" w:line="259" w:lineRule="auto"/>
        <w:rPr>
          <w:sz w:val="24"/>
          <w:szCs w:val="24"/>
        </w:rPr>
      </w:pPr>
    </w:p>
    <w:p w:rsidR="003C53C9" w:rsidRDefault="003C53C9">
      <w:pPr>
        <w:widowControl/>
        <w:autoSpaceDE/>
        <w:autoSpaceDN/>
        <w:spacing w:after="160" w:line="259" w:lineRule="auto"/>
        <w:rPr>
          <w:sz w:val="24"/>
          <w:szCs w:val="24"/>
        </w:rPr>
      </w:pPr>
    </w:p>
    <w:p w:rsidR="003C53C9" w:rsidRDefault="003C53C9"/>
    <w:sectPr w:rsidR="003C53C9" w:rsidSect="003C53C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4EC" w:rsidRDefault="009424EC">
      <w:r>
        <w:separator/>
      </w:r>
    </w:p>
  </w:endnote>
  <w:endnote w:type="continuationSeparator" w:id="1">
    <w:p w:rsidR="009424EC" w:rsidRDefault="009424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Noto Sans">
    <w:altName w:val="Arial"/>
    <w:charset w:val="00"/>
    <w:family w:val="swiss"/>
    <w:pitch w:val="variable"/>
    <w:sig w:usb0="00000001" w:usb1="400078FF" w:usb2="00000021"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531072"/>
      <w:docPartObj>
        <w:docPartGallery w:val="AutoText"/>
      </w:docPartObj>
    </w:sdtPr>
    <w:sdtContent>
      <w:p w:rsidR="003D6647" w:rsidRDefault="003D6647">
        <w:pPr>
          <w:pStyle w:val="Footer"/>
          <w:jc w:val="center"/>
        </w:pPr>
        <w:fldSimple w:instr=" PAGE   \* MERGEFORMAT ">
          <w:r w:rsidR="006E2C82">
            <w:rPr>
              <w:noProof/>
            </w:rPr>
            <w:t>11</w:t>
          </w:r>
        </w:fldSimple>
      </w:p>
    </w:sdtContent>
  </w:sdt>
  <w:p w:rsidR="003D6647" w:rsidRDefault="003D6647">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4EC" w:rsidRDefault="009424EC">
      <w:r>
        <w:separator/>
      </w:r>
    </w:p>
  </w:footnote>
  <w:footnote w:type="continuationSeparator" w:id="1">
    <w:p w:rsidR="009424EC" w:rsidRDefault="00942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501"/>
      <w:docPartObj>
        <w:docPartGallery w:val="AutoText"/>
      </w:docPartObj>
    </w:sdtPr>
    <w:sdtContent>
      <w:p w:rsidR="003D6647" w:rsidRDefault="003D6647">
        <w:pPr>
          <w:pStyle w:val="Header"/>
          <w:jc w:val="center"/>
        </w:pPr>
        <w:fldSimple w:instr=" PAGE   \* MERGEFORMAT ">
          <w:r>
            <w:rPr>
              <w:noProof/>
            </w:rPr>
            <w:t>3</w:t>
          </w:r>
        </w:fldSimple>
      </w:p>
    </w:sdtContent>
  </w:sdt>
  <w:p w:rsidR="003D6647" w:rsidRDefault="003D66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47" w:rsidRDefault="003D66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956F7C"/>
    <w:multiLevelType w:val="multilevel"/>
    <w:tmpl w:val="00956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3">
    <w:nsid w:val="0B4F11E4"/>
    <w:multiLevelType w:val="multilevel"/>
    <w:tmpl w:val="0B4F1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5">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6">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7">
    <w:nsid w:val="33F45785"/>
    <w:multiLevelType w:val="multilevel"/>
    <w:tmpl w:val="33F457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9">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0">
    <w:nsid w:val="43CF1D52"/>
    <w:multiLevelType w:val="multilevel"/>
    <w:tmpl w:val="43CF1D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12">
    <w:nsid w:val="4DCA7D3F"/>
    <w:multiLevelType w:val="multilevel"/>
    <w:tmpl w:val="4DCA7D3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DB82980"/>
    <w:multiLevelType w:val="multilevel"/>
    <w:tmpl w:val="5DB82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5">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6">
    <w:nsid w:val="731E25A6"/>
    <w:multiLevelType w:val="multilevel"/>
    <w:tmpl w:val="731E2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18">
    <w:nsid w:val="7C064716"/>
    <w:multiLevelType w:val="multilevel"/>
    <w:tmpl w:val="7C064716"/>
    <w:lvl w:ilvl="0">
      <w:start w:val="1"/>
      <w:numFmt w:val="decimal"/>
      <w:lvlText w:val="%1."/>
      <w:lvlJc w:val="left"/>
      <w:pPr>
        <w:ind w:left="359" w:hanging="260"/>
      </w:pPr>
      <w:rPr>
        <w:rFonts w:ascii="Times New Roman" w:eastAsia="Times New Roman" w:hAnsi="Times New Roman" w:cs="Times New Roman"/>
        <w:sz w:val="26"/>
        <w:szCs w:val="26"/>
      </w:rPr>
    </w:lvl>
    <w:lvl w:ilvl="1">
      <w:numFmt w:val="bullet"/>
      <w:lvlText w:val="•"/>
      <w:lvlJc w:val="left"/>
      <w:pPr>
        <w:ind w:left="1248" w:hanging="260"/>
      </w:pPr>
    </w:lvl>
    <w:lvl w:ilvl="2">
      <w:numFmt w:val="bullet"/>
      <w:lvlText w:val="•"/>
      <w:lvlJc w:val="left"/>
      <w:pPr>
        <w:ind w:left="2137" w:hanging="260"/>
      </w:pPr>
    </w:lvl>
    <w:lvl w:ilvl="3">
      <w:numFmt w:val="bullet"/>
      <w:lvlText w:val="•"/>
      <w:lvlJc w:val="left"/>
      <w:pPr>
        <w:ind w:left="3025" w:hanging="260"/>
      </w:pPr>
    </w:lvl>
    <w:lvl w:ilvl="4">
      <w:numFmt w:val="bullet"/>
      <w:lvlText w:val="•"/>
      <w:lvlJc w:val="left"/>
      <w:pPr>
        <w:ind w:left="3914" w:hanging="260"/>
      </w:pPr>
    </w:lvl>
    <w:lvl w:ilvl="5">
      <w:numFmt w:val="bullet"/>
      <w:lvlText w:val="•"/>
      <w:lvlJc w:val="left"/>
      <w:pPr>
        <w:ind w:left="4803" w:hanging="260"/>
      </w:pPr>
    </w:lvl>
    <w:lvl w:ilvl="6">
      <w:numFmt w:val="bullet"/>
      <w:lvlText w:val="•"/>
      <w:lvlJc w:val="left"/>
      <w:pPr>
        <w:ind w:left="5691" w:hanging="260"/>
      </w:pPr>
    </w:lvl>
    <w:lvl w:ilvl="7">
      <w:numFmt w:val="bullet"/>
      <w:lvlText w:val="•"/>
      <w:lvlJc w:val="left"/>
      <w:pPr>
        <w:ind w:left="6580" w:hanging="260"/>
      </w:pPr>
    </w:lvl>
    <w:lvl w:ilvl="8">
      <w:numFmt w:val="bullet"/>
      <w:lvlText w:val="•"/>
      <w:lvlJc w:val="left"/>
      <w:pPr>
        <w:ind w:left="7469" w:hanging="260"/>
      </w:pPr>
    </w:lvl>
  </w:abstractNum>
  <w:num w:numId="1">
    <w:abstractNumId w:val="12"/>
  </w:num>
  <w:num w:numId="2">
    <w:abstractNumId w:val="1"/>
  </w:num>
  <w:num w:numId="3">
    <w:abstractNumId w:val="7"/>
  </w:num>
  <w:num w:numId="4">
    <w:abstractNumId w:val="18"/>
  </w:num>
  <w:num w:numId="5">
    <w:abstractNumId w:val="13"/>
  </w:num>
  <w:num w:numId="6">
    <w:abstractNumId w:val="3"/>
  </w:num>
  <w:num w:numId="7">
    <w:abstractNumId w:val="16"/>
  </w:num>
  <w:num w:numId="8">
    <w:abstractNumId w:val="10"/>
  </w:num>
  <w:num w:numId="9">
    <w:abstractNumId w:val="15"/>
  </w:num>
  <w:num w:numId="10">
    <w:abstractNumId w:val="4"/>
  </w:num>
  <w:num w:numId="11">
    <w:abstractNumId w:val="5"/>
  </w:num>
  <w:num w:numId="12">
    <w:abstractNumId w:val="9"/>
  </w:num>
  <w:num w:numId="13">
    <w:abstractNumId w:val="17"/>
  </w:num>
  <w:num w:numId="14">
    <w:abstractNumId w:val="11"/>
  </w:num>
  <w:num w:numId="15">
    <w:abstractNumId w:val="14"/>
  </w:num>
  <w:num w:numId="16">
    <w:abstractNumId w:val="2"/>
  </w:num>
  <w:num w:numId="17">
    <w:abstractNumId w:val="6"/>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230DE2"/>
    <w:rsid w:val="00017902"/>
    <w:rsid w:val="0004778E"/>
    <w:rsid w:val="00057508"/>
    <w:rsid w:val="000622C4"/>
    <w:rsid w:val="00083680"/>
    <w:rsid w:val="00095AAF"/>
    <w:rsid w:val="0010760F"/>
    <w:rsid w:val="00124832"/>
    <w:rsid w:val="00164BEF"/>
    <w:rsid w:val="00230DE2"/>
    <w:rsid w:val="00255C1C"/>
    <w:rsid w:val="002C7F00"/>
    <w:rsid w:val="003138DF"/>
    <w:rsid w:val="003777AA"/>
    <w:rsid w:val="003C53C9"/>
    <w:rsid w:val="003D6647"/>
    <w:rsid w:val="00447FE9"/>
    <w:rsid w:val="0046504B"/>
    <w:rsid w:val="004D04F7"/>
    <w:rsid w:val="004E3D5B"/>
    <w:rsid w:val="005871E7"/>
    <w:rsid w:val="00593EA9"/>
    <w:rsid w:val="005A085C"/>
    <w:rsid w:val="005B4190"/>
    <w:rsid w:val="005C1ACE"/>
    <w:rsid w:val="005E4B12"/>
    <w:rsid w:val="005E600D"/>
    <w:rsid w:val="00646D01"/>
    <w:rsid w:val="00647EDB"/>
    <w:rsid w:val="00675A97"/>
    <w:rsid w:val="00681037"/>
    <w:rsid w:val="006B06B3"/>
    <w:rsid w:val="006E2C82"/>
    <w:rsid w:val="00705EB1"/>
    <w:rsid w:val="0071296E"/>
    <w:rsid w:val="00713F2E"/>
    <w:rsid w:val="007433BE"/>
    <w:rsid w:val="00756C63"/>
    <w:rsid w:val="00782E6E"/>
    <w:rsid w:val="007A1237"/>
    <w:rsid w:val="007E4E09"/>
    <w:rsid w:val="007F5C33"/>
    <w:rsid w:val="00837239"/>
    <w:rsid w:val="00862BFF"/>
    <w:rsid w:val="008C72AE"/>
    <w:rsid w:val="00921F33"/>
    <w:rsid w:val="009424EC"/>
    <w:rsid w:val="00944880"/>
    <w:rsid w:val="00A17537"/>
    <w:rsid w:val="00A33E90"/>
    <w:rsid w:val="00A40EED"/>
    <w:rsid w:val="00A94B63"/>
    <w:rsid w:val="00AC2CC6"/>
    <w:rsid w:val="00B00E91"/>
    <w:rsid w:val="00B84F9B"/>
    <w:rsid w:val="00BE55ED"/>
    <w:rsid w:val="00C10A13"/>
    <w:rsid w:val="00C2558C"/>
    <w:rsid w:val="00CC03F2"/>
    <w:rsid w:val="00D00594"/>
    <w:rsid w:val="00D02AEC"/>
    <w:rsid w:val="00D253EB"/>
    <w:rsid w:val="00D55E54"/>
    <w:rsid w:val="00D8193A"/>
    <w:rsid w:val="00D960A9"/>
    <w:rsid w:val="00DA0750"/>
    <w:rsid w:val="00DD4C5C"/>
    <w:rsid w:val="00E061D9"/>
    <w:rsid w:val="00E24345"/>
    <w:rsid w:val="00E27665"/>
    <w:rsid w:val="00E8105E"/>
    <w:rsid w:val="00EC3084"/>
    <w:rsid w:val="00ED4B30"/>
    <w:rsid w:val="00F263D6"/>
    <w:rsid w:val="00F317DF"/>
    <w:rsid w:val="00F80118"/>
    <w:rsid w:val="00FA2D46"/>
    <w:rsid w:val="00FC6999"/>
    <w:rsid w:val="176048E7"/>
    <w:rsid w:val="39D945E0"/>
    <w:rsid w:val="61FF6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53C9"/>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1"/>
    <w:qFormat/>
    <w:rsid w:val="003C53C9"/>
    <w:pPr>
      <w:ind w:left="231" w:right="267"/>
      <w:jc w:val="center"/>
      <w:outlineLvl w:val="0"/>
    </w:pPr>
    <w:rPr>
      <w:rFonts w:ascii="Arial" w:eastAsia="Arial" w:hAnsi="Arial" w:cs="Arial"/>
      <w:b/>
      <w:bCs/>
      <w:sz w:val="31"/>
      <w:szCs w:val="31"/>
    </w:rPr>
  </w:style>
  <w:style w:type="paragraph" w:styleId="Heading2">
    <w:name w:val="heading 2"/>
    <w:basedOn w:val="Normal"/>
    <w:next w:val="Normal"/>
    <w:link w:val="Heading2Char"/>
    <w:uiPriority w:val="9"/>
    <w:unhideWhenUsed/>
    <w:qFormat/>
    <w:rsid w:val="003C53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53C9"/>
    <w:pPr>
      <w:keepNext/>
      <w:keepLines/>
      <w:widowControl/>
      <w:autoSpaceDE/>
      <w:autoSpaceDN/>
      <w:spacing w:before="40" w:line="276"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3C53C9"/>
    <w:pPr>
      <w:keepNext/>
      <w:keepLines/>
      <w:widowControl/>
      <w:autoSpaceDE/>
      <w:autoSpaceDN/>
      <w:spacing w:before="240" w:after="40" w:line="276"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uiPriority w:val="9"/>
    <w:semiHidden/>
    <w:unhideWhenUsed/>
    <w:qFormat/>
    <w:rsid w:val="003C53C9"/>
    <w:pPr>
      <w:keepNext/>
      <w:keepLines/>
      <w:widowControl/>
      <w:autoSpaceDE/>
      <w:autoSpaceDN/>
      <w:spacing w:before="220" w:after="40" w:line="276" w:lineRule="auto"/>
      <w:outlineLvl w:val="4"/>
    </w:pPr>
    <w:rPr>
      <w:rFonts w:ascii="Calibri" w:eastAsia="Calibri" w:hAnsi="Calibri" w:cs="Calibri"/>
      <w:b/>
      <w:lang w:eastAsia="en-IN"/>
    </w:rPr>
  </w:style>
  <w:style w:type="paragraph" w:styleId="Heading6">
    <w:name w:val="heading 6"/>
    <w:basedOn w:val="Normal"/>
    <w:next w:val="Normal"/>
    <w:link w:val="Heading6Char"/>
    <w:uiPriority w:val="9"/>
    <w:semiHidden/>
    <w:unhideWhenUsed/>
    <w:qFormat/>
    <w:rsid w:val="003C53C9"/>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C9"/>
    <w:rPr>
      <w:rFonts w:ascii="Tahoma" w:hAnsi="Tahoma" w:cs="Tahoma"/>
      <w:sz w:val="16"/>
      <w:szCs w:val="16"/>
    </w:rPr>
  </w:style>
  <w:style w:type="paragraph" w:styleId="BodyText">
    <w:name w:val="Body Text"/>
    <w:basedOn w:val="Normal"/>
    <w:link w:val="BodyTextChar"/>
    <w:uiPriority w:val="1"/>
    <w:qFormat/>
    <w:rsid w:val="003C53C9"/>
    <w:rPr>
      <w:b/>
      <w:bCs/>
      <w:sz w:val="23"/>
      <w:szCs w:val="23"/>
    </w:rPr>
  </w:style>
  <w:style w:type="paragraph" w:styleId="BodyTextIndent2">
    <w:name w:val="Body Text Indent 2"/>
    <w:basedOn w:val="Normal"/>
    <w:link w:val="BodyTextIndent2Char"/>
    <w:uiPriority w:val="99"/>
    <w:unhideWhenUsed/>
    <w:qFormat/>
    <w:rsid w:val="003C53C9"/>
    <w:pPr>
      <w:widowControl/>
      <w:autoSpaceDE/>
      <w:autoSpaceDN/>
      <w:spacing w:after="120" w:line="480" w:lineRule="auto"/>
      <w:ind w:left="283"/>
    </w:pPr>
    <w:rPr>
      <w:rFonts w:ascii="Calibri" w:hAnsi="Calibri"/>
    </w:rPr>
  </w:style>
  <w:style w:type="character" w:styleId="Emphasis">
    <w:name w:val="Emphasis"/>
    <w:basedOn w:val="DefaultParagraphFont"/>
    <w:uiPriority w:val="20"/>
    <w:qFormat/>
    <w:rsid w:val="003C53C9"/>
    <w:rPr>
      <w:i/>
      <w:iCs/>
    </w:rPr>
  </w:style>
  <w:style w:type="paragraph" w:styleId="Footer">
    <w:name w:val="footer"/>
    <w:basedOn w:val="Normal"/>
    <w:link w:val="FooterChar"/>
    <w:uiPriority w:val="99"/>
    <w:unhideWhenUsed/>
    <w:qFormat/>
    <w:rsid w:val="003C53C9"/>
    <w:pPr>
      <w:widowControl/>
      <w:tabs>
        <w:tab w:val="center" w:pos="4680"/>
        <w:tab w:val="right" w:pos="9360"/>
      </w:tabs>
      <w:autoSpaceDE/>
      <w:autoSpaceDN/>
    </w:pPr>
    <w:rPr>
      <w:rFonts w:asciiTheme="minorHAnsi" w:eastAsiaTheme="minorHAnsi" w:hAnsiTheme="minorHAnsi" w:cstheme="minorBidi"/>
    </w:rPr>
  </w:style>
  <w:style w:type="paragraph" w:styleId="Header">
    <w:name w:val="header"/>
    <w:basedOn w:val="Normal"/>
    <w:link w:val="HeaderChar"/>
    <w:uiPriority w:val="99"/>
    <w:unhideWhenUsed/>
    <w:qFormat/>
    <w:rsid w:val="003C53C9"/>
    <w:pPr>
      <w:widowControl/>
      <w:tabs>
        <w:tab w:val="center" w:pos="4680"/>
        <w:tab w:val="right" w:pos="9360"/>
      </w:tabs>
      <w:autoSpaceDE/>
      <w:autoSpaceDN/>
    </w:pPr>
    <w:rPr>
      <w:rFonts w:asciiTheme="minorHAnsi" w:eastAsiaTheme="minorHAnsi" w:hAnsiTheme="minorHAnsi" w:cstheme="minorBidi"/>
    </w:rPr>
  </w:style>
  <w:style w:type="character" w:styleId="HTMLCite">
    <w:name w:val="HTML Cite"/>
    <w:basedOn w:val="DefaultParagraphFont"/>
    <w:uiPriority w:val="99"/>
    <w:semiHidden/>
    <w:unhideWhenUsed/>
    <w:qFormat/>
    <w:rsid w:val="003C53C9"/>
    <w:rPr>
      <w:i/>
      <w:iCs/>
    </w:rPr>
  </w:style>
  <w:style w:type="character" w:styleId="Hyperlink">
    <w:name w:val="Hyperlink"/>
    <w:basedOn w:val="DefaultParagraphFont"/>
    <w:uiPriority w:val="99"/>
    <w:unhideWhenUsed/>
    <w:qFormat/>
    <w:rsid w:val="003C53C9"/>
    <w:rPr>
      <w:color w:val="0000FF"/>
      <w:u w:val="single"/>
    </w:rPr>
  </w:style>
  <w:style w:type="paragraph" w:styleId="NormalWeb">
    <w:name w:val="Normal (Web)"/>
    <w:basedOn w:val="Normal"/>
    <w:uiPriority w:val="99"/>
    <w:unhideWhenUsed/>
    <w:qFormat/>
    <w:rsid w:val="003C53C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3C53C9"/>
    <w:rPr>
      <w:b/>
      <w:bCs/>
    </w:rPr>
  </w:style>
  <w:style w:type="paragraph" w:styleId="Subtitle">
    <w:name w:val="Subtitle"/>
    <w:basedOn w:val="Normal"/>
    <w:next w:val="Normal"/>
    <w:link w:val="SubtitleChar"/>
    <w:uiPriority w:val="11"/>
    <w:qFormat/>
    <w:rsid w:val="003C53C9"/>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table" w:styleId="TableGrid">
    <w:name w:val="Table Grid"/>
    <w:basedOn w:val="TableNormal"/>
    <w:uiPriority w:val="59"/>
    <w:qFormat/>
    <w:rsid w:val="003C53C9"/>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10"/>
    <w:qFormat/>
    <w:rsid w:val="003C53C9"/>
    <w:pPr>
      <w:spacing w:before="78"/>
      <w:ind w:left="1213" w:right="1247"/>
      <w:jc w:val="center"/>
    </w:pPr>
    <w:rPr>
      <w:rFonts w:ascii="Arial" w:eastAsia="Arial" w:hAnsi="Arial" w:cs="Arial"/>
      <w:b/>
      <w:bCs/>
      <w:sz w:val="70"/>
      <w:szCs w:val="70"/>
    </w:rPr>
  </w:style>
  <w:style w:type="character" w:customStyle="1" w:styleId="Heading1Char">
    <w:name w:val="Heading 1 Char"/>
    <w:basedOn w:val="DefaultParagraphFont"/>
    <w:link w:val="Heading1"/>
    <w:uiPriority w:val="1"/>
    <w:qFormat/>
    <w:rsid w:val="003C53C9"/>
    <w:rPr>
      <w:rFonts w:ascii="Arial" w:eastAsia="Arial" w:hAnsi="Arial" w:cs="Arial"/>
      <w:b/>
      <w:bCs/>
      <w:sz w:val="31"/>
      <w:szCs w:val="31"/>
      <w:lang w:val="en-US"/>
    </w:rPr>
  </w:style>
  <w:style w:type="character" w:customStyle="1" w:styleId="Heading2Char">
    <w:name w:val="Heading 2 Char"/>
    <w:basedOn w:val="DefaultParagraphFont"/>
    <w:link w:val="Heading2"/>
    <w:uiPriority w:val="9"/>
    <w:qFormat/>
    <w:rsid w:val="003C53C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qFormat/>
    <w:rsid w:val="003C53C9"/>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uiPriority w:val="9"/>
    <w:qFormat/>
    <w:rsid w:val="003C53C9"/>
    <w:rPr>
      <w:rFonts w:ascii="Calibri" w:eastAsia="Calibri" w:hAnsi="Calibri" w:cs="Calibri"/>
      <w:b/>
      <w:sz w:val="24"/>
      <w:szCs w:val="24"/>
      <w:lang w:val="en-US" w:eastAsia="en-IN"/>
    </w:rPr>
  </w:style>
  <w:style w:type="character" w:customStyle="1" w:styleId="Heading5Char">
    <w:name w:val="Heading 5 Char"/>
    <w:basedOn w:val="DefaultParagraphFont"/>
    <w:link w:val="Heading5"/>
    <w:uiPriority w:val="9"/>
    <w:semiHidden/>
    <w:qFormat/>
    <w:rsid w:val="003C53C9"/>
    <w:rPr>
      <w:rFonts w:ascii="Calibri" w:eastAsia="Calibri" w:hAnsi="Calibri" w:cs="Calibri"/>
      <w:b/>
      <w:lang w:val="en-US" w:eastAsia="en-IN"/>
    </w:rPr>
  </w:style>
  <w:style w:type="character" w:customStyle="1" w:styleId="Heading6Char">
    <w:name w:val="Heading 6 Char"/>
    <w:basedOn w:val="DefaultParagraphFont"/>
    <w:link w:val="Heading6"/>
    <w:uiPriority w:val="9"/>
    <w:semiHidden/>
    <w:qFormat/>
    <w:rsid w:val="003C53C9"/>
    <w:rPr>
      <w:rFonts w:ascii="Calibri" w:eastAsia="Calibri" w:hAnsi="Calibri" w:cs="Calibri"/>
      <w:b/>
      <w:sz w:val="20"/>
      <w:szCs w:val="20"/>
      <w:lang w:val="en-US" w:eastAsia="en-IN"/>
    </w:rPr>
  </w:style>
  <w:style w:type="paragraph" w:styleId="ListParagraph">
    <w:name w:val="List Paragraph"/>
    <w:basedOn w:val="Normal"/>
    <w:uiPriority w:val="1"/>
    <w:qFormat/>
    <w:rsid w:val="003C53C9"/>
  </w:style>
  <w:style w:type="paragraph" w:customStyle="1" w:styleId="TableParagraph">
    <w:name w:val="Table Paragraph"/>
    <w:basedOn w:val="Normal"/>
    <w:uiPriority w:val="1"/>
    <w:qFormat/>
    <w:rsid w:val="003C53C9"/>
  </w:style>
  <w:style w:type="character" w:customStyle="1" w:styleId="BodyTextChar">
    <w:name w:val="Body Text Char"/>
    <w:basedOn w:val="DefaultParagraphFont"/>
    <w:link w:val="BodyText"/>
    <w:uiPriority w:val="1"/>
    <w:qFormat/>
    <w:rsid w:val="003C53C9"/>
    <w:rPr>
      <w:rFonts w:ascii="Times New Roman" w:eastAsia="Times New Roman" w:hAnsi="Times New Roman" w:cs="Times New Roman"/>
      <w:b/>
      <w:bCs/>
      <w:sz w:val="23"/>
      <w:szCs w:val="23"/>
      <w:lang w:val="en-US"/>
    </w:rPr>
  </w:style>
  <w:style w:type="character" w:customStyle="1" w:styleId="TitleChar">
    <w:name w:val="Title Char"/>
    <w:basedOn w:val="DefaultParagraphFont"/>
    <w:link w:val="Title"/>
    <w:uiPriority w:val="10"/>
    <w:qFormat/>
    <w:rsid w:val="003C53C9"/>
    <w:rPr>
      <w:rFonts w:ascii="Arial" w:eastAsia="Arial" w:hAnsi="Arial" w:cs="Arial"/>
      <w:b/>
      <w:bCs/>
      <w:sz w:val="70"/>
      <w:szCs w:val="70"/>
      <w:lang w:val="en-US"/>
    </w:rPr>
  </w:style>
  <w:style w:type="character" w:customStyle="1" w:styleId="BalloonTextChar">
    <w:name w:val="Balloon Text Char"/>
    <w:basedOn w:val="DefaultParagraphFont"/>
    <w:link w:val="BalloonText"/>
    <w:uiPriority w:val="99"/>
    <w:semiHidden/>
    <w:rsid w:val="003C53C9"/>
    <w:rPr>
      <w:rFonts w:ascii="Tahoma" w:eastAsia="Times New Roman" w:hAnsi="Tahoma" w:cs="Tahoma"/>
      <w:sz w:val="16"/>
      <w:szCs w:val="16"/>
      <w:lang w:val="en-US"/>
    </w:rPr>
  </w:style>
  <w:style w:type="character" w:customStyle="1" w:styleId="BodyTextIndent2Char">
    <w:name w:val="Body Text Indent 2 Char"/>
    <w:basedOn w:val="DefaultParagraphFont"/>
    <w:link w:val="BodyTextIndent2"/>
    <w:uiPriority w:val="99"/>
    <w:qFormat/>
    <w:rsid w:val="003C53C9"/>
    <w:rPr>
      <w:rFonts w:ascii="Calibri" w:eastAsia="Times New Roman" w:hAnsi="Calibri" w:cs="Times New Roman"/>
      <w:lang w:val="en-US"/>
    </w:rPr>
  </w:style>
  <w:style w:type="character" w:customStyle="1" w:styleId="FooterChar">
    <w:name w:val="Footer Char"/>
    <w:basedOn w:val="DefaultParagraphFont"/>
    <w:link w:val="Footer"/>
    <w:uiPriority w:val="99"/>
    <w:qFormat/>
    <w:rsid w:val="003C53C9"/>
    <w:rPr>
      <w:lang w:val="en-US"/>
    </w:rPr>
  </w:style>
  <w:style w:type="character" w:customStyle="1" w:styleId="HeaderChar">
    <w:name w:val="Header Char"/>
    <w:basedOn w:val="DefaultParagraphFont"/>
    <w:link w:val="Header"/>
    <w:uiPriority w:val="99"/>
    <w:qFormat/>
    <w:rsid w:val="003C53C9"/>
    <w:rPr>
      <w:lang w:val="en-US"/>
    </w:rPr>
  </w:style>
  <w:style w:type="paragraph" w:styleId="NoSpacing">
    <w:name w:val="No Spacing"/>
    <w:uiPriority w:val="1"/>
    <w:qFormat/>
    <w:rsid w:val="003C53C9"/>
    <w:rPr>
      <w:rFonts w:eastAsiaTheme="minorEastAsia"/>
      <w:sz w:val="22"/>
      <w:szCs w:val="22"/>
      <w:lang w:val="en-US" w:eastAsia="en-US"/>
    </w:rPr>
  </w:style>
  <w:style w:type="paragraph" w:customStyle="1" w:styleId="Default">
    <w:name w:val="Default"/>
    <w:qFormat/>
    <w:rsid w:val="003C53C9"/>
    <w:pPr>
      <w:autoSpaceDE w:val="0"/>
      <w:autoSpaceDN w:val="0"/>
      <w:adjustRightInd w:val="0"/>
    </w:pPr>
    <w:rPr>
      <w:rFonts w:ascii="Times New Roman" w:hAnsi="Times New Roman" w:cs="Times New Roman"/>
      <w:color w:val="000000"/>
      <w:sz w:val="24"/>
      <w:szCs w:val="24"/>
      <w:lang w:eastAsia="en-US"/>
    </w:rPr>
  </w:style>
  <w:style w:type="character" w:customStyle="1" w:styleId="fn">
    <w:name w:val="fn"/>
    <w:basedOn w:val="DefaultParagraphFont"/>
    <w:qFormat/>
    <w:rsid w:val="003C53C9"/>
  </w:style>
  <w:style w:type="character" w:customStyle="1" w:styleId="w8qarf">
    <w:name w:val="w8qarf"/>
    <w:basedOn w:val="DefaultParagraphFont"/>
    <w:qFormat/>
    <w:rsid w:val="003C53C9"/>
  </w:style>
  <w:style w:type="character" w:customStyle="1" w:styleId="lrzxr">
    <w:name w:val="lrzxr"/>
    <w:basedOn w:val="DefaultParagraphFont"/>
    <w:qFormat/>
    <w:rsid w:val="003C53C9"/>
  </w:style>
  <w:style w:type="paragraph" w:customStyle="1" w:styleId="trt0xe">
    <w:name w:val="trt0xe"/>
    <w:basedOn w:val="Normal"/>
    <w:qFormat/>
    <w:rsid w:val="003C53C9"/>
    <w:pPr>
      <w:widowControl/>
      <w:autoSpaceDE/>
      <w:autoSpaceDN/>
      <w:spacing w:before="100" w:beforeAutospacing="1" w:after="100" w:afterAutospacing="1"/>
    </w:pPr>
    <w:rPr>
      <w:sz w:val="24"/>
      <w:szCs w:val="24"/>
      <w:lang w:val="en-IN" w:eastAsia="en-IN"/>
    </w:rPr>
  </w:style>
  <w:style w:type="character" w:customStyle="1" w:styleId="fontstyle01">
    <w:name w:val="fontstyle01"/>
    <w:basedOn w:val="DefaultParagraphFont"/>
    <w:qFormat/>
    <w:rsid w:val="003C53C9"/>
    <w:rPr>
      <w:rFonts w:ascii="Times New Roman" w:hAnsi="Times New Roman" w:cs="Times New Roman" w:hint="default"/>
      <w:color w:val="000000"/>
      <w:sz w:val="22"/>
      <w:szCs w:val="22"/>
    </w:rPr>
  </w:style>
  <w:style w:type="character" w:customStyle="1" w:styleId="fontstyle21">
    <w:name w:val="fontstyle21"/>
    <w:basedOn w:val="DefaultParagraphFont"/>
    <w:qFormat/>
    <w:rsid w:val="003C53C9"/>
    <w:rPr>
      <w:rFonts w:ascii="TimesNewRomanPSMT" w:hAnsi="TimesNewRomanPSMT" w:hint="default"/>
      <w:color w:val="000000"/>
      <w:sz w:val="24"/>
      <w:szCs w:val="24"/>
    </w:rPr>
  </w:style>
  <w:style w:type="character" w:customStyle="1" w:styleId="a-size-extra-large">
    <w:name w:val="a-size-extra-large"/>
    <w:basedOn w:val="DefaultParagraphFont"/>
    <w:qFormat/>
    <w:rsid w:val="003C53C9"/>
  </w:style>
  <w:style w:type="character" w:customStyle="1" w:styleId="author">
    <w:name w:val="author"/>
    <w:basedOn w:val="DefaultParagraphFont"/>
    <w:qFormat/>
    <w:rsid w:val="003C53C9"/>
  </w:style>
  <w:style w:type="character" w:customStyle="1" w:styleId="delimiter">
    <w:name w:val="delimiter"/>
    <w:basedOn w:val="DefaultParagraphFont"/>
    <w:qFormat/>
    <w:rsid w:val="003C53C9"/>
  </w:style>
  <w:style w:type="character" w:customStyle="1" w:styleId="a-size-large">
    <w:name w:val="a-size-large"/>
    <w:basedOn w:val="DefaultParagraphFont"/>
    <w:qFormat/>
    <w:rsid w:val="003C53C9"/>
  </w:style>
  <w:style w:type="character" w:customStyle="1" w:styleId="a-color-secondary">
    <w:name w:val="a-color-secondary"/>
    <w:basedOn w:val="DefaultParagraphFont"/>
    <w:qFormat/>
    <w:rsid w:val="003C53C9"/>
  </w:style>
  <w:style w:type="character" w:customStyle="1" w:styleId="a-size-medium">
    <w:name w:val="a-size-medium"/>
    <w:basedOn w:val="DefaultParagraphFont"/>
    <w:qFormat/>
    <w:rsid w:val="003C53C9"/>
  </w:style>
  <w:style w:type="character" w:customStyle="1" w:styleId="a-size-base">
    <w:name w:val="a-size-base"/>
    <w:basedOn w:val="DefaultParagraphFont"/>
    <w:qFormat/>
    <w:rsid w:val="003C53C9"/>
  </w:style>
  <w:style w:type="character" w:customStyle="1" w:styleId="a-declarative">
    <w:name w:val="a-declarative"/>
    <w:basedOn w:val="DefaultParagraphFont"/>
    <w:qFormat/>
    <w:rsid w:val="003C53C9"/>
  </w:style>
  <w:style w:type="paragraph" w:customStyle="1" w:styleId="Body">
    <w:name w:val="Body"/>
    <w:qFormat/>
    <w:rsid w:val="003C53C9"/>
    <w:pPr>
      <w:spacing w:after="200" w:line="276" w:lineRule="auto"/>
    </w:pPr>
    <w:rPr>
      <w:rFonts w:ascii="Calibri" w:eastAsia="Calibri" w:hAnsi="Calibri" w:cs="Calibri"/>
      <w:color w:val="000000"/>
      <w:sz w:val="22"/>
      <w:szCs w:val="22"/>
      <w:u w:color="000000"/>
      <w:lang w:val="en-US" w:eastAsia="en-US"/>
    </w:rPr>
  </w:style>
  <w:style w:type="character" w:customStyle="1" w:styleId="a-text-bold">
    <w:name w:val="a-text-bold"/>
    <w:basedOn w:val="DefaultParagraphFont"/>
    <w:qFormat/>
    <w:rsid w:val="003C53C9"/>
  </w:style>
  <w:style w:type="character" w:customStyle="1" w:styleId="a-list-item">
    <w:name w:val="a-list-item"/>
    <w:basedOn w:val="DefaultParagraphFont"/>
    <w:qFormat/>
    <w:rsid w:val="003C53C9"/>
  </w:style>
  <w:style w:type="character" w:customStyle="1" w:styleId="singlehighlightclass">
    <w:name w:val="single_highlight_class"/>
    <w:basedOn w:val="DefaultParagraphFont"/>
    <w:qFormat/>
    <w:rsid w:val="003C53C9"/>
  </w:style>
  <w:style w:type="paragraph" w:customStyle="1" w:styleId="Normal1">
    <w:name w:val="Normal1"/>
    <w:qFormat/>
    <w:rsid w:val="003C53C9"/>
    <w:pPr>
      <w:widowControl w:val="0"/>
    </w:pPr>
    <w:rPr>
      <w:rFonts w:ascii="Times New Roman" w:eastAsia="Times New Roman" w:hAnsi="Times New Roman" w:cs="Times New Roman"/>
      <w:sz w:val="22"/>
      <w:szCs w:val="22"/>
      <w:lang w:val="en-US" w:eastAsia="en-US"/>
    </w:rPr>
  </w:style>
  <w:style w:type="character" w:customStyle="1" w:styleId="deojoe">
    <w:name w:val="deojoe"/>
    <w:basedOn w:val="DefaultParagraphFont"/>
    <w:qFormat/>
    <w:rsid w:val="003C53C9"/>
  </w:style>
  <w:style w:type="character" w:customStyle="1" w:styleId="markedcontent">
    <w:name w:val="markedcontent"/>
    <w:basedOn w:val="DefaultParagraphFont"/>
    <w:qFormat/>
    <w:rsid w:val="003C53C9"/>
  </w:style>
  <w:style w:type="character" w:customStyle="1" w:styleId="SubtitleChar">
    <w:name w:val="Subtitle Char"/>
    <w:basedOn w:val="DefaultParagraphFont"/>
    <w:link w:val="Subtitle"/>
    <w:uiPriority w:val="11"/>
    <w:rsid w:val="003C53C9"/>
    <w:rPr>
      <w:rFonts w:ascii="Georgia" w:eastAsia="Georgia" w:hAnsi="Georgia" w:cs="Georgia"/>
      <w:i/>
      <w:color w:val="666666"/>
      <w:sz w:val="48"/>
      <w:szCs w:val="48"/>
      <w:lang w:val="en-US" w:eastAsia="en-IN"/>
    </w:rPr>
  </w:style>
  <w:style w:type="character" w:customStyle="1" w:styleId="ng-tns-c315-0">
    <w:name w:val="ng-tns-c315-0"/>
    <w:basedOn w:val="DefaultParagraphFont"/>
    <w:rsid w:val="003C53C9"/>
  </w:style>
  <w:style w:type="character" w:customStyle="1" w:styleId="UnresolvedMention1">
    <w:name w:val="Unresolved Mention1"/>
    <w:basedOn w:val="DefaultParagraphFont"/>
    <w:uiPriority w:val="99"/>
    <w:semiHidden/>
    <w:unhideWhenUsed/>
    <w:qFormat/>
    <w:rsid w:val="003C53C9"/>
    <w:rPr>
      <w:color w:val="605E5C"/>
      <w:shd w:val="clear" w:color="auto" w:fill="E1DFDD"/>
    </w:rPr>
  </w:style>
  <w:style w:type="character" w:customStyle="1" w:styleId="UnresolvedMention2">
    <w:name w:val="Unresolved Mention2"/>
    <w:basedOn w:val="DefaultParagraphFont"/>
    <w:uiPriority w:val="99"/>
    <w:semiHidden/>
    <w:unhideWhenUsed/>
    <w:qFormat/>
    <w:rsid w:val="003C53C9"/>
    <w:rPr>
      <w:color w:val="605E5C"/>
      <w:shd w:val="clear" w:color="auto" w:fill="E1DFDD"/>
    </w:rPr>
  </w:style>
  <w:style w:type="table" w:customStyle="1" w:styleId="TableGrid0">
    <w:name w:val="TableGrid"/>
    <w:qFormat/>
    <w:rsid w:val="003C53C9"/>
    <w:rPr>
      <w:rFonts w:ascii="Times New Roman" w:eastAsiaTheme="minorEastAsia" w:hAnsi="Times New Roman" w:cs="Times New Roman"/>
      <w:lang w:val="en-US"/>
    </w:rPr>
    <w:tblPr>
      <w:tblCellMar>
        <w:top w:w="0" w:type="dxa"/>
        <w:left w:w="0" w:type="dxa"/>
        <w:bottom w:w="0" w:type="dxa"/>
        <w:right w:w="0" w:type="dxa"/>
      </w:tblCellMar>
    </w:tblPr>
  </w:style>
  <w:style w:type="table" w:customStyle="1" w:styleId="TableGrid1">
    <w:name w:val="Table Grid1"/>
    <w:basedOn w:val="TableNormal"/>
    <w:uiPriority w:val="59"/>
    <w:qFormat/>
    <w:rsid w:val="003C53C9"/>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3C53C9"/>
    <w:rPr>
      <w:color w:val="605E5C"/>
      <w:shd w:val="clear" w:color="auto" w:fill="E1DFDD"/>
    </w:rPr>
  </w:style>
  <w:style w:type="character" w:customStyle="1" w:styleId="UnresolvedMention4">
    <w:name w:val="Unresolved Mention4"/>
    <w:basedOn w:val="DefaultParagraphFont"/>
    <w:uiPriority w:val="99"/>
    <w:semiHidden/>
    <w:unhideWhenUsed/>
    <w:qFormat/>
    <w:rsid w:val="003C53C9"/>
    <w:rPr>
      <w:color w:val="605E5C"/>
      <w:shd w:val="clear" w:color="auto" w:fill="E1DFDD"/>
    </w:rPr>
  </w:style>
  <w:style w:type="character" w:customStyle="1" w:styleId="UnresolvedMention5">
    <w:name w:val="Unresolved Mention5"/>
    <w:basedOn w:val="DefaultParagraphFont"/>
    <w:uiPriority w:val="99"/>
    <w:semiHidden/>
    <w:unhideWhenUsed/>
    <w:rsid w:val="003C53C9"/>
    <w:rPr>
      <w:color w:val="605E5C"/>
      <w:shd w:val="clear" w:color="auto" w:fill="E1DFDD"/>
    </w:rPr>
  </w:style>
  <w:style w:type="character" w:customStyle="1" w:styleId="UnresolvedMention6">
    <w:name w:val="Unresolved Mention6"/>
    <w:basedOn w:val="DefaultParagraphFont"/>
    <w:uiPriority w:val="99"/>
    <w:semiHidden/>
    <w:unhideWhenUsed/>
    <w:rsid w:val="003C53C9"/>
    <w:rPr>
      <w:color w:val="605E5C"/>
      <w:shd w:val="clear" w:color="auto" w:fill="E1DFDD"/>
    </w:rPr>
  </w:style>
  <w:style w:type="paragraph" w:customStyle="1" w:styleId="f5">
    <w:name w:val="f5"/>
    <w:rsid w:val="00B00E91"/>
    <w:pPr>
      <w:numPr>
        <w:numId w:val="9"/>
      </w:numPr>
      <w:spacing w:after="120" w:line="312" w:lineRule="auto"/>
      <w:jc w:val="both"/>
    </w:pPr>
    <w:rPr>
      <w:rFonts w:ascii="Arial" w:hAnsi="Arial"/>
      <w:sz w:val="22"/>
      <w:szCs w:val="22"/>
      <w:lang w:eastAsia="en-US"/>
    </w:rPr>
  </w:style>
  <w:style w:type="table" w:customStyle="1" w:styleId="TableGrid2">
    <w:name w:val="Table Grid2"/>
    <w:basedOn w:val="TableNormal"/>
    <w:uiPriority w:val="59"/>
    <w:rsid w:val="00E27665"/>
    <w:rPr>
      <w:sz w:val="22"/>
      <w:szCs w:val="22"/>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8216751">
      <w:bodyDiv w:val="1"/>
      <w:marLeft w:val="0"/>
      <w:marRight w:val="0"/>
      <w:marTop w:val="0"/>
      <w:marBottom w:val="0"/>
      <w:divBdr>
        <w:top w:val="none" w:sz="0" w:space="0" w:color="auto"/>
        <w:left w:val="none" w:sz="0" w:space="0" w:color="auto"/>
        <w:bottom w:val="none" w:sz="0" w:space="0" w:color="auto"/>
        <w:right w:val="none" w:sz="0" w:space="0" w:color="auto"/>
      </w:divBdr>
    </w:div>
    <w:div w:id="1245795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journal/industrial-marketing-management" TargetMode="External"/><Relationship Id="rId117" Type="http://schemas.openxmlformats.org/officeDocument/2006/relationships/hyperlink" Target="https://www.google.co.in/search?hl=en&amp;gbpv=1&amp;dq=channel+management&amp;printsec=frontcover&amp;q=inpublisher:%22Praeger%22&amp;tbm=bks&amp;sa=X&amp;ved=2ahUKEwiOp4K9hoH_AhWpSGwGHZGlCk0QmxMoAHoECCIQAg" TargetMode="External"/><Relationship Id="rId21" Type="http://schemas.openxmlformats.org/officeDocument/2006/relationships/hyperlink" Target="https://www.studocu.com/row/document/azerbaycan-dovlet-iqtisad-universiteti/business-and-management/lecture-notes-on-managerial-economics/6061597" TargetMode="External"/><Relationship Id="rId42" Type="http://schemas.openxmlformats.org/officeDocument/2006/relationships/hyperlink" Target="https://www.jstor.org/journal/jorgabeha" TargetMode="External"/><Relationship Id="rId47" Type="http://schemas.openxmlformats.org/officeDocument/2006/relationships/hyperlink" Target="https://www.jstor.org/journal/finamana" TargetMode="External"/><Relationship Id="rId63" Type="http://schemas.openxmlformats.org/officeDocument/2006/relationships/hyperlink" Target="https://safetyculture.com/topics/retail-inventory-management/" TargetMode="External"/><Relationship Id="rId68" Type="http://schemas.openxmlformats.org/officeDocument/2006/relationships/hyperlink" Target="https://www.himpub.com/BookDetail.aspx?BookId=1936&amp;NB=&amp;Book_TitleM=%20Business%20Regulatory%20Framework" TargetMode="External"/><Relationship Id="rId84" Type="http://schemas.openxmlformats.org/officeDocument/2006/relationships/hyperlink" Target="https://www.google.co.in/search?hl=en&amp;gbpv=1&amp;dq=Retail+Supply+Chain+Management&amp;printsec=frontcover&amp;q=inpublisher:%22Taylor+%26+Francis%22&amp;tbm=bks&amp;sa=X&amp;ved=2ahUKEwj4w6K__4D_AhUycWwGHWMRAHMQmxMoAHoECCUQAg" TargetMode="External"/><Relationship Id="rId89" Type="http://schemas.openxmlformats.org/officeDocument/2006/relationships/hyperlink" Target="https://www.google.co.in/search?hl=en&amp;q=inauthor:%22Mary+Ann+Odegaard%22&amp;tbm=bks" TargetMode="External"/><Relationship Id="rId112" Type="http://schemas.openxmlformats.org/officeDocument/2006/relationships/hyperlink" Target="https://www.google.co.in/search?hl=en&amp;q=inauthor:%22Sandro+Castaldo%22&amp;tbm=bks" TargetMode="External"/><Relationship Id="rId133" Type="http://schemas.openxmlformats.org/officeDocument/2006/relationships/hyperlink" Target="https://www.google.co.in/search?hl=en&amp;gbpv=1&amp;dq=merchandise+management&amp;printsec=frontcover&amp;q=inpublisher:%22Kogan+Page%22&amp;tbm=bks&amp;sa=X&amp;ved=2ahUKEwjR3oOxkYH_AhW6TmwGHXEQCXsQmxMoAHoECBoQAg" TargetMode="External"/><Relationship Id="rId138" Type="http://schemas.openxmlformats.org/officeDocument/2006/relationships/hyperlink" Target="https://indiafreenotes.com/merchandise-management-concept-types-of-merchandise-principles-of-merchandising/" TargetMode="External"/><Relationship Id="rId154" Type="http://schemas.openxmlformats.org/officeDocument/2006/relationships/hyperlink" Target="https://meetbrandwide.com/blog/2022/08/16/what-is-franchise-management/" TargetMode="External"/><Relationship Id="rId159" Type="http://schemas.openxmlformats.org/officeDocument/2006/relationships/hyperlink" Target="https://www.economicsdiscussion.net/consumer-behaviour/factors-influencing-consumer-behaviour-top-9-factors-with-examples/31457" TargetMode="External"/><Relationship Id="rId175" Type="http://schemas.openxmlformats.org/officeDocument/2006/relationships/hyperlink" Target="https://www.oercommons.org/curated-collections/469" TargetMode="External"/><Relationship Id="rId170" Type="http://schemas.openxmlformats.org/officeDocument/2006/relationships/hyperlink" Target="https://study.sagepub.com/parnell4e" TargetMode="External"/><Relationship Id="rId16" Type="http://schemas.openxmlformats.org/officeDocument/2006/relationships/hyperlink" Target="https://ebooks.lpude.in/management/mba/term_1/DMGT403_ACCOUNTING_FOR_MANAGERS.pdf" TargetMode="External"/><Relationship Id="rId107" Type="http://schemas.openxmlformats.org/officeDocument/2006/relationships/hyperlink" Target="http://sdeuoc.ac.in/sites/default/files/sde_videos/ENTREPRENEURSHIP%20DEVELOPMENT.pdf" TargetMode="External"/><Relationship Id="rId11" Type="http://schemas.openxmlformats.org/officeDocument/2006/relationships/hyperlink" Target="https://www.toolshero.com/management/14-principles-of-management/" TargetMode="External"/><Relationship Id="rId32" Type="http://schemas.openxmlformats.org/officeDocument/2006/relationships/hyperlink" Target="http://www.accountingnotes.net/cost-accounting/variance-analysis/what-is-varianceanalysis-cost-accounting/10656" TargetMode="External"/><Relationship Id="rId37" Type="http://schemas.openxmlformats.org/officeDocument/2006/relationships/hyperlink" Target="https://www.amazon.in/Louis-Bevoc/e/B071SKMB82/ref=dp_byline_cont_ebooks_1" TargetMode="External"/><Relationship Id="rId53" Type="http://schemas.openxmlformats.org/officeDocument/2006/relationships/hyperlink" Target="https://www.google.co.in/search?hl=en&amp;gbpv=1&amp;dq=RETAIL+OPERATIONS,+SYSTEMS+AND+INVENTORY&amp;pg=PA347&amp;printsec=frontcover&amp;q=inauthor:%22Dr.Dipa+Mitra%22&amp;tbm=bks&amp;sa=X&amp;ved=2ahUKEwi7npqt9ID_AhX5bmwGHd6XCikQmxMoAHoECB0QAg" TargetMode="External"/><Relationship Id="rId58" Type="http://schemas.openxmlformats.org/officeDocument/2006/relationships/hyperlink" Target="https://www.google.co.in/search?hl=en&amp;q=inpublisher:%22Jaico+Publishing+House%22&amp;tbm=bks&amp;sa=X&amp;ved=2ahUKEwitntXa9YD_AhWuUWwGHcDFBwsQmxMoAHoECCEQAg" TargetMode="External"/><Relationship Id="rId74" Type="http://schemas.openxmlformats.org/officeDocument/2006/relationships/hyperlink" Target="https://www.studocu.com/row/document/jagannath-university/business-communication/hrm-notes-bba/4305835" TargetMode="External"/><Relationship Id="rId79" Type="http://schemas.openxmlformats.org/officeDocument/2006/relationships/hyperlink" Target="https://gstcouncil.gov.in/" TargetMode="External"/><Relationship Id="rId102" Type="http://schemas.openxmlformats.org/officeDocument/2006/relationships/hyperlink" Target="https://financialremediesjournal.com/" TargetMode="External"/><Relationship Id="rId123" Type="http://schemas.openxmlformats.org/officeDocument/2006/relationships/hyperlink" Target="https://www.zinfi.com/blog/what-is-channel-management" TargetMode="External"/><Relationship Id="rId128" Type="http://schemas.openxmlformats.org/officeDocument/2006/relationships/hyperlink" Target="https://ebooks.lpude.in/management/mba/term_4/DMGT525_MATERIALS_MANAGEMENT.pdf" TargetMode="External"/><Relationship Id="rId144" Type="http://schemas.openxmlformats.org/officeDocument/2006/relationships/hyperlink" Target="https://www.google.co.in/search?hl=en&amp;gbpv=1&amp;dq=franchise+books&amp;printsec=frontcover&amp;q=inauthor:%22Mark+Siebert%22&amp;tbm=bks&amp;sa=X&amp;ved=2ahUKEwiFzoSQmYH_AhX9R2wGHS_AAaIQmxMoAHoECCQQAg" TargetMode="External"/><Relationship Id="rId149" Type="http://schemas.openxmlformats.org/officeDocument/2006/relationships/hyperlink" Target="https://www.amazon.in/Carl-Reader/e/B00J6XXT7I/ref=dp_byline_cont_book_1" TargetMode="External"/><Relationship Id="rId5" Type="http://schemas.openxmlformats.org/officeDocument/2006/relationships/webSettings" Target="webSettings.xml"/><Relationship Id="rId90" Type="http://schemas.openxmlformats.org/officeDocument/2006/relationships/hyperlink" Target="https://www.google.co.in/search?hl=en&amp;gbpv=1&amp;dq=Retail+Supply+Chain+Management&amp;printsec=frontcover&amp;q=inpublisher:%22Taylor+%26+Francis%22&amp;tbm=bks&amp;sa=X&amp;ved=2ahUKEwiC3Kya-oD_AhUdbmwGHahGBDwQmxMoAHoECB8QAg" TargetMode="External"/><Relationship Id="rId95" Type="http://schemas.openxmlformats.org/officeDocument/2006/relationships/hyperlink" Target="http://tumkuruniversity.ac.in/oc_ug/comm/notes/MIS.pdf" TargetMode="External"/><Relationship Id="rId160" Type="http://schemas.openxmlformats.org/officeDocument/2006/relationships/hyperlink" Target="https://issuu.com/thenappanganesen/docs/e-book___consumer_behaviour_11th_edition" TargetMode="External"/><Relationship Id="rId165" Type="http://schemas.openxmlformats.org/officeDocument/2006/relationships/hyperlink" Target="https://www.britannica.com/technology/e-commerce" TargetMode="External"/><Relationship Id="rId181" Type="http://schemas.openxmlformats.org/officeDocument/2006/relationships/fontTable" Target="fontTable.xml"/><Relationship Id="rId22" Type="http://schemas.openxmlformats.org/officeDocument/2006/relationships/hyperlink" Target="https://www.intelligenteconomist.com/profit-maximization-rule" TargetMode="External"/><Relationship Id="rId27" Type="http://schemas.openxmlformats.org/officeDocument/2006/relationships/hyperlink" Target="https://www.tandfonline.com/journals/rjmm20" TargetMode="External"/><Relationship Id="rId43" Type="http://schemas.openxmlformats.org/officeDocument/2006/relationships/hyperlink" Target="https://www.emeraldgrouppublishing.com/journal/ijotb" TargetMode="External"/><Relationship Id="rId48" Type="http://schemas.openxmlformats.org/officeDocument/2006/relationships/hyperlink" Target="https://theintactone.com/2019/09/01/ccsubba-204-business-statistics/" TargetMode="External"/><Relationship Id="rId64" Type="http://schemas.openxmlformats.org/officeDocument/2006/relationships/hyperlink" Target="https://sibtbooks.com/index.php?search=Garg%20K.C.,%20Sareen%20V.K.,%20Sharma%20Mukesh&amp;submit_search=&amp;route=product%2Fsearch" TargetMode="External"/><Relationship Id="rId69" Type="http://schemas.openxmlformats.org/officeDocument/2006/relationships/hyperlink" Target="https://research.com/journal/operational-research-1" TargetMode="External"/><Relationship Id="rId113" Type="http://schemas.openxmlformats.org/officeDocument/2006/relationships/hyperlink" Target="https://www.google.co.in/search?hl=en&amp;q=inauthor:%22Monica+Grosso%22&amp;tbm=bks" TargetMode="External"/><Relationship Id="rId118" Type="http://schemas.openxmlformats.org/officeDocument/2006/relationships/hyperlink" Target="https://www.google.co.in/search?hl=en&amp;q=inauthor:%22Julian+Dent%22&amp;tbm=bks" TargetMode="External"/><Relationship Id="rId134" Type="http://schemas.openxmlformats.org/officeDocument/2006/relationships/hyperlink" Target="https://www.google.co.in/search?hl=en&amp;gbpv=0&amp;q=inpublisher:%22Nestfame+Creations+Pvt.+Ltd.%22&amp;tbm=bks&amp;sa=X&amp;ved=2ahUKEwj1j5yLkoH_AhWrV2wGHZJfAJMQmxMoAHoECCEQAg" TargetMode="External"/><Relationship Id="rId139" Type="http://schemas.openxmlformats.org/officeDocument/2006/relationships/hyperlink" Target="https://ca.indeed.com/career-advice/career-development/merchandising-management" TargetMode="External"/><Relationship Id="rId80" Type="http://schemas.openxmlformats.org/officeDocument/2006/relationships/hyperlink" Target="https://www.google.co.in/search?hl=en&amp;q=inauthor:%22Michael+H.+Hugos%22&amp;tbm=bks" TargetMode="External"/><Relationship Id="rId85" Type="http://schemas.openxmlformats.org/officeDocument/2006/relationships/hyperlink" Target="https://www.google.com/search?biw=1640&amp;bih=711&amp;tbm=bks&amp;tbm=bks&amp;q=inauthor:%22Barry+Berman%22&amp;sa=X&amp;ved=2ahUKEwiN2YX8gIH_AhXh1zgGHdCBDa8Q9Ah6BAgHEAU" TargetMode="External"/><Relationship Id="rId150" Type="http://schemas.openxmlformats.org/officeDocument/2006/relationships/hyperlink" Target="https://onlinecourses.swayam2.ac.in/imb20_mg29/preview" TargetMode="External"/><Relationship Id="rId155" Type="http://schemas.openxmlformats.org/officeDocument/2006/relationships/hyperlink" Target="https://www.managementstudyguide.com/seven-p-of-services-marketing.htm" TargetMode="External"/><Relationship Id="rId171" Type="http://schemas.openxmlformats.org/officeDocument/2006/relationships/hyperlink" Target="https://ebooks.lpude.in/management/bba/term_5/DMGT304_EVENT_MANAGEMENT.pdf" TargetMode="External"/><Relationship Id="rId176" Type="http://schemas.openxmlformats.org/officeDocument/2006/relationships/hyperlink" Target="https://www.scu.edu/mobi/business-courses/starting-a-business/session-8-communication-tools/" TargetMode="External"/><Relationship Id="rId12" Type="http://schemas.openxmlformats.org/officeDocument/2006/relationships/hyperlink" Target="https://open.umn.edu/opentextbooks/textbooks/693" TargetMode="External"/><Relationship Id="rId17" Type="http://schemas.openxmlformats.org/officeDocument/2006/relationships/hyperlink" Target="https://www.drnishikantjha.com/booksCollection/Accounting%20for%20Management%20for%20MBA%20.pdf" TargetMode="External"/><Relationship Id="rId33" Type="http://schemas.openxmlformats.org/officeDocument/2006/relationships/hyperlink" Target="https://online.hbs.edu/blog/post/international-business-examples" TargetMode="External"/><Relationship Id="rId38" Type="http://schemas.openxmlformats.org/officeDocument/2006/relationships/hyperlink" Target="https://www.amazon.in/s/ref=dp_byline_sr_ebooks_2?ie=UTF8&amp;field-author=Allison+Shearsett&amp;text=Allison+Shearsett&amp;sort=relevancerank&amp;search-alias=digital-text" TargetMode="External"/><Relationship Id="rId59" Type="http://schemas.openxmlformats.org/officeDocument/2006/relationships/hyperlink" Target="https://onlinecourses.swayam2.ac.in/imb20_mg29/preview" TargetMode="External"/><Relationship Id="rId103" Type="http://schemas.openxmlformats.org/officeDocument/2006/relationships/hyperlink" Target="https://sist.sathyabama.ac.in/sist_coursematerial/uploads/SBAA1403.pdf" TargetMode="External"/><Relationship Id="rId108" Type="http://schemas.openxmlformats.org/officeDocument/2006/relationships/hyperlink" Target="https://www.google.co.in/search?hl=en&amp;q=inauthor:%22Meenal+Dhotre%22&amp;tbm=bks" TargetMode="External"/><Relationship Id="rId124" Type="http://schemas.openxmlformats.org/officeDocument/2006/relationships/hyperlink" Target="https://www.mckinsey.com/capabilities/growth-marketing-and-sales/how-we-help-clients/sales-and-channel-management" TargetMode="External"/><Relationship Id="rId129" Type="http://schemas.openxmlformats.org/officeDocument/2006/relationships/hyperlink" Target="https://www.google.co.in/search?hl=en&amp;q=inauthor:%22John+Donnellan%22&amp;tbm=bks" TargetMode="External"/><Relationship Id="rId54" Type="http://schemas.openxmlformats.org/officeDocument/2006/relationships/hyperlink" Target="https://www.google.co.in/search?hl=en&amp;q=inauthor:%22John+Fernie%22&amp;tbm=bks" TargetMode="External"/><Relationship Id="rId70" Type="http://schemas.openxmlformats.org/officeDocument/2006/relationships/hyperlink" Target="https://pubsonline.informs.org/journal/opre" TargetMode="External"/><Relationship Id="rId75" Type="http://schemas.openxmlformats.org/officeDocument/2006/relationships/hyperlink" Target="http://14.139.185.6/website/SDE/SLM-III%20Sem%20BBA%20Human%20Resource%20Management.pdf" TargetMode="External"/><Relationship Id="rId91" Type="http://schemas.openxmlformats.org/officeDocument/2006/relationships/hyperlink" Target="https://www.google.co.in/search?hl=en&amp;gbpv=1&amp;dq=Retail+Supply+Chain+Management&amp;printsec=frontcover&amp;q=inpublisher:%22IGI+Global%22&amp;tbm=bks&amp;sa=X&amp;ved=2ahUKEwjiurHO-oD_AhX8SGwGHYh1DuIQmxMoAHoECCQQAg" TargetMode="External"/><Relationship Id="rId96" Type="http://schemas.openxmlformats.org/officeDocument/2006/relationships/hyperlink" Target="https://jmis-web.org/" TargetMode="External"/><Relationship Id="rId140" Type="http://schemas.openxmlformats.org/officeDocument/2006/relationships/hyperlink" Target="https://www.wallstreetmojo.com/merchandising/" TargetMode="External"/><Relationship Id="rId145" Type="http://schemas.openxmlformats.org/officeDocument/2006/relationships/hyperlink" Target="https://www.google.co.in/search?hl=en&amp;gbpv=1&amp;dq=franchise+books&amp;printsec=frontcover&amp;q=inpublisher:%22Entrepreneur+Press%22&amp;tbm=bks&amp;sa=X&amp;ved=2ahUKEwiFzoSQmYH_AhX9R2wGHS_AAaIQmxMoAHoECCUQAg" TargetMode="External"/><Relationship Id="rId161" Type="http://schemas.openxmlformats.org/officeDocument/2006/relationships/hyperlink" Target="https://www.youtube.com/watch?v=ssexfXwoeuc&amp;list=PLGqT-zAqQhjQ3NAgn9jcA18W5hPFeeuDr" TargetMode="External"/><Relationship Id="rId166" Type="http://schemas.openxmlformats.org/officeDocument/2006/relationships/hyperlink" Target="https://www.geeksforgeeks.org/different-types-of-threat-to-e-commerce/"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implynotes.in/e-notes/mbabba/managerial-economics/" TargetMode="External"/><Relationship Id="rId28" Type="http://schemas.openxmlformats.org/officeDocument/2006/relationships/hyperlink" Target="https://www.toppr.com/guides/fundamentals-of-accounting/fundamentals-of-cost-accounting/meaning-of-management-accounting/" TargetMode="External"/><Relationship Id="rId49" Type="http://schemas.openxmlformats.org/officeDocument/2006/relationships/hyperlink" Target="https://ug.its.edu.in/sites/default/files/Business%20Statistics.pdf" TargetMode="External"/><Relationship Id="rId114" Type="http://schemas.openxmlformats.org/officeDocument/2006/relationships/hyperlink" Target="https://www.google.co.in/search?hl=en&amp;q=inauthor:%22Katia+Premazzi%22&amp;tbm=bks" TargetMode="External"/><Relationship Id="rId119" Type="http://schemas.openxmlformats.org/officeDocument/2006/relationships/hyperlink" Target="https://www.google.co.in/search?hl=en&amp;gbpv=1&amp;dq=channel+management&amp;printsec=frontcover&amp;q=inpublisher:%22Kogan+Page%22&amp;tbm=bks&amp;sa=X&amp;ved=2ahUKEwiIzoHqhoH_AhUP8zgGHZ1oB6AQmxMoAHoECCUQAg" TargetMode="External"/><Relationship Id="rId44" Type="http://schemas.openxmlformats.org/officeDocument/2006/relationships/hyperlink" Target="https://2012books.lardbucket.org/pdfs/an-introduction-to-organizational-behavior-v1.1.pdf" TargetMode="External"/><Relationship Id="rId60" Type="http://schemas.openxmlformats.org/officeDocument/2006/relationships/hyperlink" Target="https://katanamrp.com/blog/retail-inventory-management/" TargetMode="External"/><Relationship Id="rId65" Type="http://schemas.openxmlformats.org/officeDocument/2006/relationships/hyperlink" Target="https://www.gkpad.com/sachin/06-22/bcom-Business-Regulatory-Framework---l.html" TargetMode="External"/><Relationship Id="rId81" Type="http://schemas.openxmlformats.org/officeDocument/2006/relationships/hyperlink" Target="https://www.google.co.in/search?hl=en&amp;q=inauthor:%22Chris+Thomas%22&amp;tbm=bks" TargetMode="External"/><Relationship Id="rId86" Type="http://schemas.openxmlformats.org/officeDocument/2006/relationships/hyperlink" Target="https://www.google.com/search?biw=1640&amp;bih=711&amp;tbm=bks&amp;tbm=bks&amp;q=inauthor:%22Joel+R.+Evans%22&amp;sa=X&amp;ved=2ahUKEwiN2YX8gIH_AhXh1zgGHdCBDa8Q9Ah6BAgHEAY" TargetMode="External"/><Relationship Id="rId130" Type="http://schemas.openxmlformats.org/officeDocument/2006/relationships/hyperlink" Target="https://www.google.co.in/search?hl=en&amp;gbpv=0&amp;q=inpublisher:%22Bloomsbury+Academic%22&amp;tbm=bks&amp;sa=X&amp;ved=2ahUKEwi5-qmSkYH_AhU1cGwGHWu7AfgQmxMoAHoECCUQAg" TargetMode="External"/><Relationship Id="rId135" Type="http://schemas.openxmlformats.org/officeDocument/2006/relationships/hyperlink" Target="https://www.google.co.in/search?hl=en&amp;gbpv=1&amp;dq=merchandise+management&amp;pg=PA464&amp;printsec=frontcover&amp;q=inpublisher:%22Pearson+Education%22&amp;tbm=bks&amp;sa=X&amp;ved=2ahUKEwiI_JeXkoH_AhXsU2wGHYxlD-YQmxMoAHoECB8QAg" TargetMode="External"/><Relationship Id="rId151" Type="http://schemas.openxmlformats.org/officeDocument/2006/relationships/hyperlink" Target="https://dynamics.folio3.com/blog/franchise-management-software/" TargetMode="External"/><Relationship Id="rId156" Type="http://schemas.openxmlformats.org/officeDocument/2006/relationships/hyperlink" Target="https://www.economicsdiscussion.net/marketing-2/what-is-service-marketing/31875" TargetMode="External"/><Relationship Id="rId177" Type="http://schemas.openxmlformats.org/officeDocument/2006/relationships/hyperlink" Target="https://open.umn.edu/opentextbooks/textbooks/8"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https://www.eventbrite.com/blog//?s=roundup" TargetMode="External"/><Relationship Id="rId180" Type="http://schemas.openxmlformats.org/officeDocument/2006/relationships/hyperlink" Target="https://www.ipjugaad.com/syllabus/ggsip-university-bba-1st-semester-computer-applications-syllabus/18" TargetMode="External"/><Relationship Id="rId13" Type="http://schemas.openxmlformats.org/officeDocument/2006/relationships/hyperlink" Target="https://open.umn.edu/opentextbooks/textbooks/34" TargetMode="External"/><Relationship Id="rId18" Type="http://schemas.openxmlformats.org/officeDocument/2006/relationships/hyperlink" Target="https://www.accountingtools.com/articles/2017/5/15/basic-accounting-principles" TargetMode="External"/><Relationship Id="rId39" Type="http://schemas.openxmlformats.org/officeDocument/2006/relationships/hyperlink" Target="https://www.amazon.in/s/ref=dp_byline_sr_ebooks_3?ie=UTF8&amp;field-author=Rachael+Collinson&amp;text=Rachael+Collinson&amp;sort=relevancerank&amp;search-alias=digital-text" TargetMode="External"/><Relationship Id="rId109" Type="http://schemas.openxmlformats.org/officeDocument/2006/relationships/hyperlink" Target="https://www.google.co.in/search?hl=en&amp;q=inpublisher:%22Himalaya+Publishing+House%22&amp;tbm=bks&amp;sa=X&amp;ved=2ahUKEwiSs96fhYH_AhXZ8jgGHVZwAkEQmxMoAHoECAcQAg" TargetMode="External"/><Relationship Id="rId34" Type="http://schemas.openxmlformats.org/officeDocument/2006/relationships/hyperlink" Target="https://saylordotorg.github.io/text_international-business" TargetMode="External"/><Relationship Id="rId50" Type="http://schemas.openxmlformats.org/officeDocument/2006/relationships/hyperlink" Target="http://www.statisticshowto.com" TargetMode="External"/><Relationship Id="rId55" Type="http://schemas.openxmlformats.org/officeDocument/2006/relationships/hyperlink" Target="https://www.google.co.in/search?hl=en&amp;q=inauthor:%22Suzanne+Fernie%22&amp;tbm=bks" TargetMode="External"/><Relationship Id="rId76" Type="http://schemas.openxmlformats.org/officeDocument/2006/relationships/hyperlink" Target="https://mrcet.com/downloads/digital_notes/CSE/Mtech/I%20Year/RESEARCH%20METHODLOGY.pdf" TargetMode="External"/><Relationship Id="rId97" Type="http://schemas.openxmlformats.org/officeDocument/2006/relationships/hyperlink" Target="https://aisel.aisnet.org/misq/" TargetMode="External"/><Relationship Id="rId104" Type="http://schemas.openxmlformats.org/officeDocument/2006/relationships/hyperlink" Target="https://www.iare.ac.in/sites/default/files/lecture_notes/IARE_Entrepreneurial_Development_NOTES.pdf" TargetMode="External"/><Relationship Id="rId120" Type="http://schemas.openxmlformats.org/officeDocument/2006/relationships/hyperlink" Target="https://onlinecourses.nptel.ac.in/noc20_mg13/preview" TargetMode="External"/><Relationship Id="rId125" Type="http://schemas.openxmlformats.org/officeDocument/2006/relationships/hyperlink" Target="https://mrcet.com/downloads/digital_notes/ME/III%20year/POM%20NOTES.pdf" TargetMode="External"/><Relationship Id="rId141" Type="http://schemas.openxmlformats.org/officeDocument/2006/relationships/hyperlink" Target="https://www.google.co.in/search?hl=en&amp;q=inauthor:%22Sidhpuria%22&amp;tbm=bks" TargetMode="External"/><Relationship Id="rId146" Type="http://schemas.openxmlformats.org/officeDocument/2006/relationships/hyperlink" Target="https://www.google.co.in/search?hl=en&amp;q=inpublisher:%22Entrepreneur+Press%22&amp;tbm=bks&amp;sa=X&amp;ved=2ahUKEwiQgcj8mYH_AhUbcGwGHb_JBl0QmxMoAHoECCAQAg" TargetMode="External"/><Relationship Id="rId167" Type="http://schemas.openxmlformats.org/officeDocument/2006/relationships/hyperlink" Target="https://irp-cdn.multiscreensite.com/1c74f035/files/uploaded/introduction-to-e-commerce.pdf" TargetMode="External"/><Relationship Id="rId7" Type="http://schemas.openxmlformats.org/officeDocument/2006/relationships/endnotes" Target="endnotes.xml"/><Relationship Id="rId71" Type="http://schemas.openxmlformats.org/officeDocument/2006/relationships/hyperlink" Target="https://www.amazon.in/s/ref=dp_byline_sr_book_1?ie=UTF8&amp;field-author=Shashi+K.+Gupta&amp;search-alias=stripbooks" TargetMode="External"/><Relationship Id="rId92" Type="http://schemas.openxmlformats.org/officeDocument/2006/relationships/hyperlink" Target="https://www.tutorialsduniya.com/notes/digital-marketing-notes" TargetMode="External"/><Relationship Id="rId162" Type="http://schemas.openxmlformats.org/officeDocument/2006/relationships/hyperlink" Target="https://www.iedunote.com/attitude-and-consumer-behavior" TargetMode="External"/><Relationship Id="rId2" Type="http://schemas.openxmlformats.org/officeDocument/2006/relationships/numbering" Target="numbering.xml"/><Relationship Id="rId29" Type="http://schemas.openxmlformats.org/officeDocument/2006/relationships/hyperlink" Target="https://efinancemanagement.com/financial-accounting/management-accounting" TargetMode="External"/><Relationship Id="rId24" Type="http://schemas.openxmlformats.org/officeDocument/2006/relationships/hyperlink" Target="http://eprints.stiperdharmawacana.ac.id/24/1/%5BPhillip_Kotler%5D_Marketing_Management_14th_Edition%28BookFi%29.pdf" TargetMode="External"/><Relationship Id="rId40" Type="http://schemas.openxmlformats.org/officeDocument/2006/relationships/hyperlink" Target="https://www.iedunote.com/organizational-behavior" TargetMode="External"/><Relationship Id="rId45" Type="http://schemas.openxmlformats.org/officeDocument/2006/relationships/hyperlink" Target="https://images.topperlearning.com/topper/revisionnotes/8006_Topper_21_101_504_553_10201_Financial_Management_up201904181129_1555567170_5654.pdf" TargetMode="External"/><Relationship Id="rId66" Type="http://schemas.openxmlformats.org/officeDocument/2006/relationships/hyperlink" Target="https://www.studocu.com/in/course/mahatma-gandhi-university/business-regularly-framework/51661" TargetMode="External"/><Relationship Id="rId87" Type="http://schemas.openxmlformats.org/officeDocument/2006/relationships/hyperlink" Target="https://www.google.co.in/search?hl=en&amp;gbpv=1&amp;bsq=Retail+Management:+A+Strategic+Approach+barry&amp;dq=Retail+Management:+A+Strategic+Approach+barry&amp;printsec=frontcover&amp;q=inpublisher:%22Prentice+Hall%22&amp;tbm=bks&amp;sa=X&amp;ved=2ahUKEwi998SWgYH_AhU2amwGHVGAAscQmxMoAHoECCcQAg" TargetMode="External"/><Relationship Id="rId110" Type="http://schemas.openxmlformats.org/officeDocument/2006/relationships/hyperlink" Target="https://www.google.co.in/search?hl=en&amp;q=inauthor:%22Patrick+Forsyth%22&amp;tbm=bks" TargetMode="External"/><Relationship Id="rId115" Type="http://schemas.openxmlformats.org/officeDocument/2006/relationships/hyperlink" Target="https://www.google.co.in/search?hl=en&amp;gbpv=1&amp;dq=channel+management+retailing&amp;printsec=frontcover&amp;q=inpublisher:%22Edward+Elgar%22&amp;tbm=bks&amp;sa=X&amp;ved=2ahUKEwjI8r__hYH_AhX4amwGHT1jAKYQmxMoAHoECCQQAg" TargetMode="External"/><Relationship Id="rId131" Type="http://schemas.openxmlformats.org/officeDocument/2006/relationships/hyperlink" Target="https://www.google.co.in/search?hl=en&amp;q=inauthor:%22James+Topps%22&amp;tbm=bks" TargetMode="External"/><Relationship Id="rId136" Type="http://schemas.openxmlformats.org/officeDocument/2006/relationships/hyperlink" Target="https://onlinecourses.swayam2.ac.in/imb19_mg02/preview" TargetMode="External"/><Relationship Id="rId157" Type="http://schemas.openxmlformats.org/officeDocument/2006/relationships/hyperlink" Target="https://www.marketingtutor.net/service-marketing/" TargetMode="External"/><Relationship Id="rId178" Type="http://schemas.openxmlformats.org/officeDocument/2006/relationships/hyperlink" Target="https://www.amazon.in/s/ref=dp_byline_sr_book_1?ie=UTF8&amp;field-author=P.+Varshney&amp;search-alias=stripbooks" TargetMode="External"/><Relationship Id="rId61" Type="http://schemas.openxmlformats.org/officeDocument/2006/relationships/hyperlink" Target="https://www.forbes.com/advisor/business/retail-inventory-management/" TargetMode="External"/><Relationship Id="rId82" Type="http://schemas.openxmlformats.org/officeDocument/2006/relationships/hyperlink" Target="https://www.google.co.in/search?hl=en&amp;gbpv=1&amp;bsq=Retail+Supply+Chain+Management&amp;dq=Retail+Supply+Chain+Management&amp;printsec=frontcover&amp;q=inpublisher:%22Wiley%22&amp;tbm=bks&amp;sa=X&amp;ved=2ahUKEwiYsKKP-4D_AhXeamwGHcZ9BHgQmxMoAHoECCIQAg" TargetMode="External"/><Relationship Id="rId152" Type="http://schemas.openxmlformats.org/officeDocument/2006/relationships/hyperlink" Target="https://www.udemy.com/course/franchise-management/" TargetMode="External"/><Relationship Id="rId173" Type="http://schemas.openxmlformats.org/officeDocument/2006/relationships/hyperlink" Target="https://www.managementstudyguide.com/business_communication.html" TargetMode="External"/><Relationship Id="rId19" Type="http://schemas.openxmlformats.org/officeDocument/2006/relationships/hyperlink" Target="https://en.wikipedia.org/wiki/Single-entry_bookkeeping_system/" TargetMode="External"/><Relationship Id="rId14" Type="http://schemas.openxmlformats.org/officeDocument/2006/relationships/hyperlink" Target="https://openstax.org/subjects/business" TargetMode="External"/><Relationship Id="rId30" Type="http://schemas.openxmlformats.org/officeDocument/2006/relationships/hyperlink" Target="http://www.accountingnotes.net/management-accounting/management-accountingmeaning-limitations-and-scope/5859" TargetMode="External"/><Relationship Id="rId35" Type="http://schemas.openxmlformats.org/officeDocument/2006/relationships/hyperlink" Target="https://www.imf.org/en/home" TargetMode="External"/><Relationship Id="rId56" Type="http://schemas.openxmlformats.org/officeDocument/2006/relationships/hyperlink" Target="https://www.google.co.in/search?hl=en&amp;q=inauthor:%22Christopher+Moore%22&amp;tbm=bks" TargetMode="External"/><Relationship Id="rId77" Type="http://schemas.openxmlformats.org/officeDocument/2006/relationships/hyperlink" Target="https://prog.lmu.edu.ng/colleges_CMS/document/books/EIE%20510%20LECTURE%20NOTES%20first.pdf" TargetMode="External"/><Relationship Id="rId100" Type="http://schemas.openxmlformats.org/officeDocument/2006/relationships/hyperlink" Target="http://kamarajcollege.ac.in/Department/BBA/II%20Year/e003%20Core%2011%20-%20Financial%20Services%20-%20IV%20Sem.pdf" TargetMode="External"/><Relationship Id="rId105" Type="http://schemas.openxmlformats.org/officeDocument/2006/relationships/hyperlink" Target="https://www.hit.ac.in/download/LectureNote/MBA/2ndSem/MBA%202nd%20Sem%20Entrepreneurship%20Developement.pdf" TargetMode="External"/><Relationship Id="rId126" Type="http://schemas.openxmlformats.org/officeDocument/2006/relationships/hyperlink" Target="https://www.iare.ac.in/sites/default/files/lecture_notes/IARE_OM_NOTES.pdf" TargetMode="External"/><Relationship Id="rId147" Type="http://schemas.openxmlformats.org/officeDocument/2006/relationships/hyperlink" Target="https://www.google.co.in/search?hl=en&amp;q=inauthor:%22Michael+H.+Seid%22&amp;tbm=bks" TargetMode="External"/><Relationship Id="rId168" Type="http://schemas.openxmlformats.org/officeDocument/2006/relationships/hyperlink" Target="https://onlinelibrary.wiley.com/journal/10970266" TargetMode="External"/><Relationship Id="rId8" Type="http://schemas.openxmlformats.org/officeDocument/2006/relationships/header" Target="header1.xml"/><Relationship Id="rId51" Type="http://schemas.openxmlformats.org/officeDocument/2006/relationships/hyperlink" Target="https://www.google.co.in/search?hl=en&amp;q=inauthor:%22U.+C.+Mathur%22&amp;tbm=bks" TargetMode="External"/><Relationship Id="rId72" Type="http://schemas.openxmlformats.org/officeDocument/2006/relationships/hyperlink" Target="https://www.amazon.in/s/ref=dp_byline_sr_book_2?ie=UTF8&amp;field-author=Rosy+Joshi&amp;search-alias=stripbooks" TargetMode="External"/><Relationship Id="rId93" Type="http://schemas.openxmlformats.org/officeDocument/2006/relationships/hyperlink" Target="https://digitalmarketinginstitute.com/resources/ebooks" TargetMode="External"/><Relationship Id="rId98" Type="http://schemas.openxmlformats.org/officeDocument/2006/relationships/hyperlink" Target="https://nitsri.ac.in/Department/Electronics%20&amp;%20Communication%20Engineering/MIS-Notes" TargetMode="External"/><Relationship Id="rId121" Type="http://schemas.openxmlformats.org/officeDocument/2006/relationships/hyperlink" Target="https://www.marketing91.com/channel-management/" TargetMode="External"/><Relationship Id="rId142" Type="http://schemas.openxmlformats.org/officeDocument/2006/relationships/hyperlink" Target="https://www.google.co.in/search?hl=en&amp;q=inpublisher:%22McGraw-Hill+Education+(India)+Pvt+Limited%22&amp;tbm=bks&amp;sa=X&amp;ved=2ahUKEwi_kfXWmYH_AhVQbWwGHSDpCBQQmxMoAHoECBIQAg" TargetMode="External"/><Relationship Id="rId163" Type="http://schemas.openxmlformats.org/officeDocument/2006/relationships/hyperlink" Target="https://www.tutorialspoint.com/e_commerce/e_commerce_tutorial.pdf" TargetMode="External"/><Relationship Id="rId3" Type="http://schemas.openxmlformats.org/officeDocument/2006/relationships/styles" Target="styles.xml"/><Relationship Id="rId25" Type="http://schemas.openxmlformats.org/officeDocument/2006/relationships/hyperlink" Target="https://www.enotesmba.com/2013/01/marketing-management-notes.html" TargetMode="External"/><Relationship Id="rId46" Type="http://schemas.openxmlformats.org/officeDocument/2006/relationships/hyperlink" Target="https://esciencepress.net/journals/index.php/finance" TargetMode="External"/><Relationship Id="rId67" Type="http://schemas.openxmlformats.org/officeDocument/2006/relationships/hyperlink" Target="http://www.lawjournals.org/" TargetMode="External"/><Relationship Id="rId116" Type="http://schemas.openxmlformats.org/officeDocument/2006/relationships/hyperlink" Target="https://www.google.co.in/search?hl=en&amp;q=inauthor:%22Russell+W.+McCalley%22&amp;tbm=bks" TargetMode="External"/><Relationship Id="rId137" Type="http://schemas.openxmlformats.org/officeDocument/2006/relationships/hyperlink" Target="https://www.tutorialspoint.com/retail_management/merchandise_management.htm" TargetMode="External"/><Relationship Id="rId158" Type="http://schemas.openxmlformats.org/officeDocument/2006/relationships/hyperlink" Target="https://www.marketing91.com/service-marketing/" TargetMode="External"/><Relationship Id="rId20" Type="http://schemas.openxmlformats.org/officeDocument/2006/relationships/hyperlink" Target="https://www.profitbooks.net/what-is-depreciation" TargetMode="External"/><Relationship Id="rId41" Type="http://schemas.openxmlformats.org/officeDocument/2006/relationships/hyperlink" Target="https://www.london.edu/faculty-and-research/organisational-behaviour" TargetMode="External"/><Relationship Id="rId62" Type="http://schemas.openxmlformats.org/officeDocument/2006/relationships/hyperlink" Target="https://www.veeqo.com/inventory-management" TargetMode="External"/><Relationship Id="rId83" Type="http://schemas.openxmlformats.org/officeDocument/2006/relationships/hyperlink" Target="https://www.google.co.in/search?hl=en&amp;q=James+Ayers&amp;si=AMnBZoG3cRyxvViEiVWeqgrn-CuWcnxp6_6_G7EH225wAKYHQpMIZwoAHOHS7sDmUZL52PYDdweajqsEzKdty0Aa92Xwo4-AWpHfJv0zRepvniseGKnsArEeEWho8mIhVwtdKltc_9HezpbTEX3Y7Btomi1dQs3I8dbgHS_AgHhKBtTflUZ3MI3_hjdJHauzMJoGNCSqIT1v&amp;sa=X&amp;ved=2ahUKEwj4w6K__4D_AhUycWwGHWMRAHMQmxMoAHoECBAQAg" TargetMode="External"/><Relationship Id="rId88" Type="http://schemas.openxmlformats.org/officeDocument/2006/relationships/hyperlink" Target="https://www.google.co.in/search?hl=en&amp;q=inauthor:%22James+B.+Ayers%22&amp;tbm=bks" TargetMode="External"/><Relationship Id="rId111" Type="http://schemas.openxmlformats.org/officeDocument/2006/relationships/hyperlink" Target="https://www.google.co.in/search?hl=en&amp;q=inpublisher:%22Wiley%22&amp;tbm=bks&amp;sa=X&amp;ved=2ahUKEwi1wvLKhYH_AhXb9jgGHVybDRIQmxMoAHoECBQQAg" TargetMode="External"/><Relationship Id="rId132" Type="http://schemas.openxmlformats.org/officeDocument/2006/relationships/hyperlink" Target="https://www.google.co.in/search?hl=en&amp;q=inauthor:%22Glenn+Taylor%22&amp;tbm=bks" TargetMode="External"/><Relationship Id="rId153" Type="http://schemas.openxmlformats.org/officeDocument/2006/relationships/hyperlink" Target="https://na.eventscloud.com/ehome/82030/170296/" TargetMode="External"/><Relationship Id="rId174" Type="http://schemas.openxmlformats.org/officeDocument/2006/relationships/hyperlink" Target="https://studiousguy.com/business-communication/" TargetMode="External"/><Relationship Id="rId179" Type="http://schemas.openxmlformats.org/officeDocument/2006/relationships/hyperlink" Target="https://www.amazon.in/s/ref=dp_byline_sr_book_2?ie=UTF8&amp;field-author=A.+Dutta&amp;search-alias=stripbooks" TargetMode="External"/><Relationship Id="rId15" Type="http://schemas.openxmlformats.org/officeDocument/2006/relationships/hyperlink" Target="https://blog.hubspot.com/marketing/management-principles" TargetMode="External"/><Relationship Id="rId36" Type="http://schemas.openxmlformats.org/officeDocument/2006/relationships/hyperlink" Target="https://www.amazon.in/s/ref=dp_byline_sr_book_1?ie=UTF8&amp;field-author=Neharika+Vohra+Stephen+P.+Robbins%2C+Timothy+A.+Judge&amp;search-alias=stripbooks" TargetMode="External"/><Relationship Id="rId57" Type="http://schemas.openxmlformats.org/officeDocument/2006/relationships/hyperlink" Target="https://www.google.co.in/search?hl=en&amp;q=inauthor:%22Gibson+G.+Vedamani%22&amp;tbm=bks" TargetMode="External"/><Relationship Id="rId106" Type="http://schemas.openxmlformats.org/officeDocument/2006/relationships/hyperlink" Target="https://www.hhrc.ac.in/ePortal/Commerce/I%20M.Com.%20-%2018PCO1%20-%20Dr.%20R.%20Sathru%20Sangara%20Velsamy%20&amp;%20Dr.%20P.%20Sailaja.pdf" TargetMode="External"/><Relationship Id="rId127" Type="http://schemas.openxmlformats.org/officeDocument/2006/relationships/hyperlink" Target="https://www.vssut.ac.in/lecture_notes/lecture1429900757.pdf" TargetMode="External"/><Relationship Id="rId10" Type="http://schemas.openxmlformats.org/officeDocument/2006/relationships/header" Target="header2.xml"/><Relationship Id="rId31" Type="http://schemas.openxmlformats.org/officeDocument/2006/relationships/hyperlink" Target="https://www.wallstreetmojo.com/ratio-analysis/" TargetMode="External"/><Relationship Id="rId52" Type="http://schemas.openxmlformats.org/officeDocument/2006/relationships/hyperlink" Target="https://www.google.co.in/search?hl=en&amp;gbpv=1&amp;dq=Dr.+Harjit+Singh-+Retail+Management+Global+Perspective:+Text+and+Cases,+S.Chand+Publications,&amp;printsec=frontcover&amp;q=inpublisher:%22I.K.+International+Publishing+House+Pvt.+Limited%22&amp;tbm=bks&amp;sa=X&amp;ved=2ahUKEwjd0tDY9oD_AhVzbmwGHT7DBnYQmxMoAHoECCEQAg" TargetMode="External"/><Relationship Id="rId73" Type="http://schemas.openxmlformats.org/officeDocument/2006/relationships/hyperlink" Target="https://mrcet.com/downloads/MBA/digitalnotes/Human%20Resource%20Management.pdf" TargetMode="External"/><Relationship Id="rId78" Type="http://schemas.openxmlformats.org/officeDocument/2006/relationships/hyperlink" Target="https://ebooks.lpude.in/commerce/mcom/term_2/DCOM408_DMGT404_RESEARCH_METHODOLOGY.pdf" TargetMode="External"/><Relationship Id="rId94" Type="http://schemas.openxmlformats.org/officeDocument/2006/relationships/hyperlink" Target="https://www.tutorialspoint.com/management_information_system/management_information_system.htm" TargetMode="External"/><Relationship Id="rId99" Type="http://schemas.openxmlformats.org/officeDocument/2006/relationships/hyperlink" Target="http://vskub.ac.in/wp-content/uploads/2020/04/FINANCIAL-SERVICES-6th-Sem.pdf" TargetMode="External"/><Relationship Id="rId101" Type="http://schemas.openxmlformats.org/officeDocument/2006/relationships/hyperlink" Target="https://academyfinancial.org/journal" TargetMode="External"/><Relationship Id="rId122" Type="http://schemas.openxmlformats.org/officeDocument/2006/relationships/hyperlink" Target="https://www.syncoria.com/blog/channel-management/" TargetMode="External"/><Relationship Id="rId143" Type="http://schemas.openxmlformats.org/officeDocument/2006/relationships/hyperlink" Target="https://www.google.co.in/search?hl=en&amp;q=inauthor:%22Vincent+Gabriel%22&amp;tbm=bks" TargetMode="External"/><Relationship Id="rId148" Type="http://schemas.openxmlformats.org/officeDocument/2006/relationships/hyperlink" Target="https://www.google.co.in/search?hl=en&amp;q=inauthor:%22Joyce+Mazero%22&amp;tbm=bks" TargetMode="External"/><Relationship Id="rId164" Type="http://schemas.openxmlformats.org/officeDocument/2006/relationships/hyperlink" Target="https://www.techtarget.com/searchcio/definition/e-business" TargetMode="External"/><Relationship Id="rId169" Type="http://schemas.openxmlformats.org/officeDocument/2006/relationships/hyperlink" Target="https://str.aom.org/teaching/all-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0B1A-5BA3-4900-9F81-680E73F5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33909</Words>
  <Characters>193286</Characters>
  <Application>Microsoft Office Word</Application>
  <DocSecurity>0</DocSecurity>
  <Lines>1610</Lines>
  <Paragraphs>453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vector>
  </TitlesOfParts>
  <Company/>
  <LinksUpToDate>false</LinksUpToDate>
  <CharactersWithSpaces>226742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9</cp:revision>
  <dcterms:created xsi:type="dcterms:W3CDTF">2023-05-26T12:37:00Z</dcterms:created>
  <dcterms:modified xsi:type="dcterms:W3CDTF">2023-06-13T16:33:00Z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ADD8FED740594E448EFAA4CFBD534700</vt:lpwstr>
  </property>
</Properties>
</file>