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9576"/>
      </w:tblGrid>
      <w:tr w:rsidR="00473498" w:rsidRPr="00152CD3" w:rsidTr="00890667">
        <w:trPr>
          <w:jc w:val="center"/>
        </w:trPr>
        <w:tc>
          <w:tcPr>
            <w:tcW w:w="9576" w:type="dxa"/>
          </w:tcPr>
          <w:p w:rsidR="00473498" w:rsidRPr="00152CD3" w:rsidRDefault="00473498" w:rsidP="00890667">
            <w:pPr>
              <w:spacing w:after="0" w:line="240" w:lineRule="auto"/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152CD3">
              <w:rPr>
                <w:rFonts w:ascii="Arial Black" w:hAnsi="Arial Black"/>
                <w:caps/>
                <w:sz w:val="60"/>
                <w:szCs w:val="52"/>
              </w:rPr>
              <w:t>B.A.,</w:t>
            </w:r>
            <w:r w:rsidR="00EF1CA4">
              <w:rPr>
                <w:rFonts w:ascii="Arial Black" w:hAnsi="Arial Black"/>
                <w:caps/>
                <w:sz w:val="60"/>
                <w:szCs w:val="52"/>
              </w:rPr>
              <w:t xml:space="preserve"> B.Sc., B.Com., B.B.A.,</w:t>
            </w:r>
          </w:p>
          <w:p w:rsidR="00473498" w:rsidRPr="00152CD3" w:rsidRDefault="00473498" w:rsidP="00412764">
            <w:pPr>
              <w:spacing w:after="0" w:line="240" w:lineRule="auto"/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 xml:space="preserve">Part </w:t>
            </w:r>
            <w:r w:rsidR="00946C23">
              <w:rPr>
                <w:rFonts w:ascii="Arial Black" w:hAnsi="Arial Black"/>
                <w:caps/>
                <w:sz w:val="60"/>
                <w:szCs w:val="52"/>
              </w:rPr>
              <w:t>–</w:t>
            </w:r>
            <w:r>
              <w:rPr>
                <w:rFonts w:ascii="Arial Black" w:hAnsi="Arial Black"/>
                <w:caps/>
                <w:sz w:val="60"/>
                <w:szCs w:val="52"/>
              </w:rPr>
              <w:t xml:space="preserve"> I</w:t>
            </w:r>
            <w:r w:rsidR="00946C23">
              <w:rPr>
                <w:rFonts w:ascii="Arial Black" w:hAnsi="Arial Black"/>
                <w:caps/>
                <w:sz w:val="60"/>
                <w:szCs w:val="52"/>
              </w:rPr>
              <w:t>: : LANUAGE -:</w:t>
            </w:r>
            <w:r w:rsidR="00946C23">
              <w:rPr>
                <w:rFonts w:ascii="Arial Black" w:hAnsi="Arial Black"/>
                <w:caps/>
                <w:sz w:val="60"/>
                <w:szCs w:val="52"/>
              </w:rPr>
              <w:br/>
            </w:r>
            <w:r w:rsidR="00412764">
              <w:rPr>
                <w:rFonts w:ascii="Arial Black" w:hAnsi="Arial Black"/>
                <w:caps/>
                <w:sz w:val="60"/>
                <w:szCs w:val="52"/>
              </w:rPr>
              <w:t>TELUGU</w:t>
            </w:r>
            <w:r w:rsidR="00946C23">
              <w:rPr>
                <w:rFonts w:ascii="Arial Black" w:hAnsi="Arial Black"/>
                <w:caps/>
                <w:sz w:val="60"/>
                <w:szCs w:val="52"/>
              </w:rPr>
              <w:t xml:space="preserve"> </w:t>
            </w: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spacing w:after="0" w:line="360" w:lineRule="auto"/>
            </w:pP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spacing w:after="0" w:line="360" w:lineRule="auto"/>
              <w:jc w:val="center"/>
            </w:pPr>
            <w:r w:rsidRPr="00152CD3">
              <w:rPr>
                <w:rFonts w:ascii="Bookman Old Style" w:hAnsi="Bookman Old Style"/>
                <w:b/>
                <w:caps/>
                <w:sz w:val="44"/>
                <w:szCs w:val="36"/>
              </w:rPr>
              <w:t>MoDEL SYLLABUS</w:t>
            </w: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  <w:p w:rsidR="00473498" w:rsidRDefault="00473498" w:rsidP="00890667">
            <w:pPr>
              <w:spacing w:after="0" w:line="360" w:lineRule="auto"/>
            </w:pP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jc w:val="center"/>
            </w:pPr>
            <w:r w:rsidRPr="00152CD3"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</w:t>
            </w:r>
            <w:r w:rsidR="00890667"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from the academic year </w:t>
            </w:r>
            <w:r w:rsidR="00890667">
              <w:rPr>
                <w:rFonts w:ascii="Bookman Old Style" w:hAnsi="Bookman Old Style"/>
                <w:b/>
                <w:caps/>
                <w:sz w:val="40"/>
                <w:szCs w:val="36"/>
              </w:rPr>
              <w:br/>
              <w:t>2023 – 2024</w:t>
            </w: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spacing w:after="0" w:line="360" w:lineRule="auto"/>
            </w:pP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spacing w:after="0" w:line="360" w:lineRule="auto"/>
            </w:pP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spacing w:after="0" w:line="360" w:lineRule="auto"/>
            </w:pPr>
          </w:p>
        </w:tc>
      </w:tr>
      <w:tr w:rsidR="00473498" w:rsidTr="00890667">
        <w:trPr>
          <w:jc w:val="center"/>
        </w:trPr>
        <w:tc>
          <w:tcPr>
            <w:tcW w:w="9576" w:type="dxa"/>
          </w:tcPr>
          <w:p w:rsidR="00473498" w:rsidRDefault="00473498" w:rsidP="00890667">
            <w:pPr>
              <w:spacing w:after="0" w:line="360" w:lineRule="auto"/>
              <w:jc w:val="center"/>
              <w:rPr>
                <w:rFonts w:ascii="Rockwell" w:hAnsi="Rockwell"/>
                <w:b/>
                <w:sz w:val="32"/>
                <w:szCs w:val="30"/>
              </w:rPr>
            </w:pPr>
          </w:p>
          <w:p w:rsidR="00473498" w:rsidRDefault="00473498" w:rsidP="00890667">
            <w:pPr>
              <w:spacing w:after="0" w:line="360" w:lineRule="auto"/>
              <w:jc w:val="center"/>
            </w:pPr>
            <w:r w:rsidRPr="00152CD3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473498" w:rsidRPr="00152CD3" w:rsidTr="00890667">
        <w:trPr>
          <w:jc w:val="center"/>
        </w:trPr>
        <w:tc>
          <w:tcPr>
            <w:tcW w:w="9576" w:type="dxa"/>
          </w:tcPr>
          <w:p w:rsidR="00473498" w:rsidRPr="00152CD3" w:rsidRDefault="00473498" w:rsidP="00890667">
            <w:pPr>
              <w:spacing w:after="0" w:line="360" w:lineRule="auto"/>
              <w:rPr>
                <w:sz w:val="2"/>
              </w:rPr>
            </w:pPr>
          </w:p>
        </w:tc>
      </w:tr>
    </w:tbl>
    <w:p w:rsidR="002B187F" w:rsidRDefault="002B18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br w:type="page"/>
      </w:r>
    </w:p>
    <w:tbl>
      <w:tblPr>
        <w:tblStyle w:val="TableGrid"/>
        <w:tblW w:w="0" w:type="auto"/>
        <w:tblLook w:val="04A0"/>
      </w:tblPr>
      <w:tblGrid>
        <w:gridCol w:w="9576"/>
      </w:tblGrid>
      <w:tr w:rsidR="002B187F" w:rsidTr="00D35251">
        <w:tc>
          <w:tcPr>
            <w:tcW w:w="9576" w:type="dxa"/>
          </w:tcPr>
          <w:p w:rsidR="002B187F" w:rsidRPr="00667B72" w:rsidRDefault="002B187F" w:rsidP="00D35251">
            <w:pPr>
              <w:jc w:val="center"/>
              <w:rPr>
                <w:rFonts w:ascii="Verdana" w:hAnsi="Verdana"/>
                <w:b/>
                <w:sz w:val="32"/>
                <w:szCs w:val="32"/>
                <w:lang w:val="en-IN"/>
              </w:rPr>
            </w:pPr>
            <w:r w:rsidRPr="00667B72">
              <w:rPr>
                <w:rFonts w:ascii="Verdana" w:hAnsi="Verdana"/>
                <w:b/>
                <w:sz w:val="32"/>
                <w:szCs w:val="32"/>
                <w:lang w:val="en-IN"/>
              </w:rPr>
              <w:lastRenderedPageBreak/>
              <w:t>B.A., B.Sc., B.Com.,</w:t>
            </w:r>
            <w:r w:rsidR="00EF1CA4">
              <w:rPr>
                <w:rFonts w:ascii="Verdana" w:hAnsi="Verdana"/>
                <w:b/>
                <w:sz w:val="32"/>
                <w:szCs w:val="32"/>
                <w:lang w:val="en-IN"/>
              </w:rPr>
              <w:t>&amp; B.B.A.,</w:t>
            </w:r>
          </w:p>
          <w:p w:rsidR="002B187F" w:rsidRPr="00667B72" w:rsidRDefault="002B187F" w:rsidP="00D35251">
            <w:pPr>
              <w:jc w:val="center"/>
              <w:rPr>
                <w:rFonts w:ascii="Verdana" w:hAnsi="Verdana"/>
                <w:b/>
                <w:sz w:val="32"/>
                <w:szCs w:val="32"/>
                <w:lang w:val="en-IN"/>
              </w:rPr>
            </w:pPr>
            <w:r w:rsidRPr="00667B72">
              <w:rPr>
                <w:rFonts w:ascii="Verdana" w:hAnsi="Verdana"/>
                <w:b/>
                <w:sz w:val="32"/>
                <w:szCs w:val="32"/>
                <w:lang w:val="en-IN"/>
              </w:rPr>
              <w:t xml:space="preserve">Degree </w:t>
            </w:r>
            <w:r w:rsidR="00EF1CA4">
              <w:rPr>
                <w:rFonts w:ascii="Verdana" w:hAnsi="Verdana"/>
                <w:b/>
                <w:sz w:val="32"/>
                <w:szCs w:val="32"/>
                <w:lang w:val="en-IN"/>
              </w:rPr>
              <w:t xml:space="preserve">Part – 1 Language </w:t>
            </w:r>
            <w:r w:rsidRPr="00667B72">
              <w:rPr>
                <w:rFonts w:ascii="Verdana" w:hAnsi="Verdana"/>
                <w:b/>
                <w:sz w:val="32"/>
                <w:szCs w:val="32"/>
                <w:lang w:val="en-IN"/>
              </w:rPr>
              <w:t>Course Semester Wise</w:t>
            </w:r>
          </w:p>
          <w:p w:rsidR="002B187F" w:rsidRPr="000A09C5" w:rsidRDefault="002B187F" w:rsidP="00D35251">
            <w:pPr>
              <w:jc w:val="center"/>
              <w:rPr>
                <w:rFonts w:ascii="Verdana" w:hAnsi="Verdana"/>
                <w:b/>
                <w:sz w:val="24"/>
                <w:szCs w:val="24"/>
                <w:lang w:val="en-IN"/>
              </w:rPr>
            </w:pPr>
          </w:p>
        </w:tc>
      </w:tr>
      <w:tr w:rsidR="002B187F" w:rsidTr="00D35251">
        <w:tc>
          <w:tcPr>
            <w:tcW w:w="9576" w:type="dxa"/>
          </w:tcPr>
          <w:p w:rsidR="002B187F" w:rsidRPr="00233563" w:rsidRDefault="002B187F" w:rsidP="00D35251">
            <w:pPr>
              <w:rPr>
                <w:rFonts w:ascii="Verdana" w:hAnsi="Verdana"/>
                <w:b/>
                <w:sz w:val="18"/>
                <w:szCs w:val="18"/>
                <w:lang w:val="en-IN"/>
              </w:rPr>
            </w:pPr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>First Semester Paper     – I Classical and Contemporary Poetry.</w:t>
            </w:r>
          </w:p>
          <w:p w:rsidR="002B187F" w:rsidRPr="00233563" w:rsidRDefault="002B187F" w:rsidP="00D35251">
            <w:pPr>
              <w:rPr>
                <w:rFonts w:ascii="Verdana" w:hAnsi="Verdana"/>
                <w:b/>
                <w:sz w:val="18"/>
                <w:szCs w:val="18"/>
                <w:lang w:val="en-IN"/>
              </w:rPr>
            </w:pPr>
          </w:p>
        </w:tc>
      </w:tr>
      <w:tr w:rsidR="002B187F" w:rsidTr="00D35251">
        <w:tc>
          <w:tcPr>
            <w:tcW w:w="9576" w:type="dxa"/>
          </w:tcPr>
          <w:p w:rsidR="002B187F" w:rsidRPr="00233563" w:rsidRDefault="002B187F" w:rsidP="00D35251">
            <w:pPr>
              <w:rPr>
                <w:rFonts w:ascii="Verdana" w:hAnsi="Verdana"/>
                <w:b/>
                <w:sz w:val="18"/>
                <w:szCs w:val="18"/>
                <w:lang w:val="en-IN"/>
              </w:rPr>
            </w:pPr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>Second Semester Paper – II   Prose and Translation.</w:t>
            </w:r>
          </w:p>
          <w:p w:rsidR="002B187F" w:rsidRPr="00233563" w:rsidRDefault="002B187F" w:rsidP="00D35251">
            <w:pPr>
              <w:rPr>
                <w:rFonts w:ascii="Verdana" w:hAnsi="Verdana"/>
                <w:b/>
                <w:sz w:val="18"/>
                <w:szCs w:val="18"/>
                <w:lang w:val="en-IN"/>
              </w:rPr>
            </w:pPr>
          </w:p>
        </w:tc>
      </w:tr>
      <w:tr w:rsidR="002B187F" w:rsidTr="00D35251">
        <w:tc>
          <w:tcPr>
            <w:tcW w:w="9576" w:type="dxa"/>
          </w:tcPr>
          <w:p w:rsidR="002B187F" w:rsidRPr="00233563" w:rsidRDefault="002B187F" w:rsidP="00D35251">
            <w:pPr>
              <w:rPr>
                <w:rFonts w:ascii="Verdana" w:hAnsi="Verdana"/>
                <w:b/>
                <w:sz w:val="18"/>
                <w:szCs w:val="18"/>
                <w:lang w:val="en-IN"/>
              </w:rPr>
            </w:pPr>
            <w:proofErr w:type="gramStart"/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>Third  Semester</w:t>
            </w:r>
            <w:proofErr w:type="gramEnd"/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 xml:space="preserve"> Paper   – III  Non detailed Text.</w:t>
            </w:r>
          </w:p>
          <w:p w:rsidR="002B187F" w:rsidRPr="00233563" w:rsidRDefault="002B187F" w:rsidP="00D35251">
            <w:pPr>
              <w:rPr>
                <w:rFonts w:ascii="Verdana" w:hAnsi="Verdana"/>
                <w:b/>
                <w:sz w:val="18"/>
                <w:szCs w:val="18"/>
                <w:lang w:val="en-IN"/>
              </w:rPr>
            </w:pPr>
          </w:p>
        </w:tc>
      </w:tr>
      <w:tr w:rsidR="002B187F" w:rsidTr="00D35251">
        <w:tc>
          <w:tcPr>
            <w:tcW w:w="9576" w:type="dxa"/>
          </w:tcPr>
          <w:p w:rsidR="002B187F" w:rsidRPr="00233563" w:rsidRDefault="002B187F" w:rsidP="00D35251">
            <w:pPr>
              <w:rPr>
                <w:rFonts w:ascii="Verdana" w:hAnsi="Verdana"/>
                <w:b/>
                <w:sz w:val="18"/>
                <w:szCs w:val="18"/>
                <w:lang w:val="en-IN"/>
              </w:rPr>
            </w:pPr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 xml:space="preserve">Fourth Semester </w:t>
            </w:r>
            <w:proofErr w:type="gramStart"/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>Paper  –</w:t>
            </w:r>
            <w:proofErr w:type="gramEnd"/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 xml:space="preserve"> IV  Drama and General Essays.</w:t>
            </w:r>
          </w:p>
          <w:p w:rsidR="002B187F" w:rsidRPr="00233563" w:rsidRDefault="002B187F" w:rsidP="00D35251">
            <w:pPr>
              <w:rPr>
                <w:rFonts w:ascii="Verdana" w:hAnsi="Verdana"/>
                <w:b/>
                <w:sz w:val="18"/>
                <w:szCs w:val="18"/>
                <w:lang w:val="en-IN"/>
              </w:rPr>
            </w:pPr>
          </w:p>
        </w:tc>
      </w:tr>
    </w:tbl>
    <w:p w:rsidR="002B187F" w:rsidRDefault="002B187F" w:rsidP="002B187F">
      <w:pPr>
        <w:rPr>
          <w:lang w:val="en-IN"/>
        </w:rPr>
      </w:pPr>
    </w:p>
    <w:p w:rsidR="00C5144F" w:rsidRDefault="00C5144F" w:rsidP="00EB103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</w:p>
    <w:p w:rsidR="00C5144F" w:rsidRDefault="00C5144F" w:rsidP="00EB103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</w:p>
    <w:p w:rsidR="00076F77" w:rsidRPr="00690654" w:rsidRDefault="00076F77" w:rsidP="00EB103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1E72" w:rsidRDefault="00551E7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br w:type="page"/>
      </w:r>
    </w:p>
    <w:p w:rsidR="00F5761D" w:rsidRPr="002456A8" w:rsidRDefault="00F5761D" w:rsidP="00F57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A8">
        <w:rPr>
          <w:rFonts w:ascii="Times New Roman" w:hAnsi="Times New Roman" w:cs="Times New Roman"/>
          <w:b/>
          <w:sz w:val="24"/>
          <w:szCs w:val="24"/>
        </w:rPr>
        <w:lastRenderedPageBreak/>
        <w:t>B.A PART – I LANGUAGE TELUGU</w:t>
      </w:r>
    </w:p>
    <w:p w:rsidR="00F5761D" w:rsidRPr="002456A8" w:rsidRDefault="00F5761D" w:rsidP="00F5761D">
      <w:pPr>
        <w:rPr>
          <w:rFonts w:ascii="Times New Roman" w:hAnsi="Times New Roman" w:cs="Times New Roman"/>
          <w:b/>
          <w:sz w:val="24"/>
          <w:szCs w:val="24"/>
        </w:rPr>
      </w:pPr>
      <w:r w:rsidRPr="002456A8">
        <w:rPr>
          <w:rFonts w:ascii="Times New Roman" w:hAnsi="Times New Roman" w:cs="Times New Roman"/>
          <w:b/>
          <w:sz w:val="24"/>
          <w:szCs w:val="24"/>
        </w:rPr>
        <w:t>SEMESTER - I</w:t>
      </w:r>
    </w:p>
    <w:tbl>
      <w:tblPr>
        <w:tblStyle w:val="TableGrid"/>
        <w:tblpPr w:leftFromText="180" w:rightFromText="180" w:vertAnchor="text" w:horzAnchor="margin" w:tblpY="219"/>
        <w:tblW w:w="10296" w:type="dxa"/>
        <w:tblLook w:val="04A0"/>
      </w:tblPr>
      <w:tblGrid>
        <w:gridCol w:w="1526"/>
        <w:gridCol w:w="3685"/>
        <w:gridCol w:w="1218"/>
        <w:gridCol w:w="1256"/>
        <w:gridCol w:w="780"/>
        <w:gridCol w:w="822"/>
        <w:gridCol w:w="1009"/>
      </w:tblGrid>
      <w:tr w:rsidR="00473498" w:rsidTr="00890667">
        <w:trPr>
          <w:trHeight w:val="484"/>
        </w:trPr>
        <w:tc>
          <w:tcPr>
            <w:tcW w:w="1526" w:type="dxa"/>
            <w:vMerge w:val="restart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685" w:type="dxa"/>
            <w:vMerge w:val="restart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218" w:type="dxa"/>
            <w:vMerge w:val="restart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56" w:type="dxa"/>
            <w:vMerge w:val="restart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Hrs/Week</w:t>
            </w:r>
          </w:p>
        </w:tc>
        <w:tc>
          <w:tcPr>
            <w:tcW w:w="2611" w:type="dxa"/>
            <w:gridSpan w:val="3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73498" w:rsidTr="00890667">
        <w:trPr>
          <w:trHeight w:val="484"/>
        </w:trPr>
        <w:tc>
          <w:tcPr>
            <w:tcW w:w="1526" w:type="dxa"/>
            <w:vMerge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822" w:type="dxa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EXT</w:t>
            </w:r>
          </w:p>
        </w:tc>
        <w:tc>
          <w:tcPr>
            <w:tcW w:w="1009" w:type="dxa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73498" w:rsidTr="00890667">
        <w:trPr>
          <w:trHeight w:val="570"/>
        </w:trPr>
        <w:tc>
          <w:tcPr>
            <w:tcW w:w="1526" w:type="dxa"/>
          </w:tcPr>
          <w:p w:rsidR="0047349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 Telugu</w:t>
            </w:r>
          </w:p>
          <w:p w:rsidR="0047349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– I</w:t>
            </w:r>
          </w:p>
          <w:p w:rsidR="00473498" w:rsidRPr="002456A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3685" w:type="dxa"/>
          </w:tcPr>
          <w:p w:rsidR="00473498" w:rsidRPr="0047349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>Classical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233563">
              <w:rPr>
                <w:rFonts w:ascii="Verdana" w:hAnsi="Verdana"/>
                <w:b/>
                <w:sz w:val="18"/>
                <w:szCs w:val="18"/>
                <w:lang w:val="en-IN"/>
              </w:rPr>
              <w:t xml:space="preserve"> and Contemporary Poetry</w:t>
            </w:r>
          </w:p>
        </w:tc>
        <w:tc>
          <w:tcPr>
            <w:tcW w:w="1218" w:type="dxa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9" w:type="dxa"/>
          </w:tcPr>
          <w:p w:rsidR="00473498" w:rsidRPr="002456A8" w:rsidRDefault="00473498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5761D" w:rsidRDefault="00F5761D" w:rsidP="00F5761D"/>
    <w:p w:rsidR="00F5761D" w:rsidRPr="002456A8" w:rsidRDefault="00F5761D" w:rsidP="00F5761D">
      <w:pPr>
        <w:rPr>
          <w:rFonts w:ascii="Times New Roman" w:hAnsi="Times New Roman" w:cs="Times New Roman"/>
          <w:b/>
          <w:sz w:val="24"/>
          <w:szCs w:val="24"/>
        </w:rPr>
      </w:pPr>
      <w:r w:rsidRPr="002456A8">
        <w:rPr>
          <w:rFonts w:ascii="Times New Roman" w:hAnsi="Times New Roman" w:cs="Times New Roman"/>
          <w:b/>
          <w:sz w:val="24"/>
          <w:szCs w:val="24"/>
        </w:rPr>
        <w:t>SEMESTER -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pPr w:leftFromText="180" w:rightFromText="180" w:vertAnchor="text" w:horzAnchor="margin" w:tblpY="219"/>
        <w:tblW w:w="10296" w:type="dxa"/>
        <w:tblLook w:val="04A0"/>
      </w:tblPr>
      <w:tblGrid>
        <w:gridCol w:w="1526"/>
        <w:gridCol w:w="3685"/>
        <w:gridCol w:w="1218"/>
        <w:gridCol w:w="1256"/>
        <w:gridCol w:w="780"/>
        <w:gridCol w:w="822"/>
        <w:gridCol w:w="1009"/>
      </w:tblGrid>
      <w:tr w:rsidR="00F5761D" w:rsidTr="00890667">
        <w:trPr>
          <w:trHeight w:val="484"/>
        </w:trPr>
        <w:tc>
          <w:tcPr>
            <w:tcW w:w="1526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685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218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56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Hrs/Week</w:t>
            </w:r>
          </w:p>
        </w:tc>
        <w:tc>
          <w:tcPr>
            <w:tcW w:w="2611" w:type="dxa"/>
            <w:gridSpan w:val="3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F5761D" w:rsidTr="00890667">
        <w:trPr>
          <w:trHeight w:val="484"/>
        </w:trPr>
        <w:tc>
          <w:tcPr>
            <w:tcW w:w="1526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822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EXT</w:t>
            </w:r>
          </w:p>
        </w:tc>
        <w:tc>
          <w:tcPr>
            <w:tcW w:w="1009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5761D" w:rsidTr="00890667">
        <w:trPr>
          <w:trHeight w:val="570"/>
        </w:trPr>
        <w:tc>
          <w:tcPr>
            <w:tcW w:w="1526" w:type="dxa"/>
          </w:tcPr>
          <w:p w:rsidR="00F5761D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 Telugu</w:t>
            </w:r>
          </w:p>
          <w:p w:rsidR="00F5761D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– I</w:t>
            </w:r>
          </w:p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3685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A8">
              <w:rPr>
                <w:rFonts w:ascii="Book Antiqua" w:hAnsi="Book Antiqua"/>
              </w:rPr>
              <w:t xml:space="preserve">Prose and Translation </w:t>
            </w:r>
          </w:p>
        </w:tc>
        <w:tc>
          <w:tcPr>
            <w:tcW w:w="1218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9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5761D" w:rsidRDefault="00F5761D" w:rsidP="00F5761D"/>
    <w:p w:rsidR="00F5761D" w:rsidRPr="002456A8" w:rsidRDefault="00F5761D" w:rsidP="00F5761D">
      <w:pPr>
        <w:rPr>
          <w:rFonts w:ascii="Times New Roman" w:hAnsi="Times New Roman" w:cs="Times New Roman"/>
          <w:b/>
          <w:sz w:val="24"/>
          <w:szCs w:val="24"/>
        </w:rPr>
      </w:pPr>
      <w:r w:rsidRPr="002456A8">
        <w:rPr>
          <w:rFonts w:ascii="Times New Roman" w:hAnsi="Times New Roman" w:cs="Times New Roman"/>
          <w:b/>
          <w:sz w:val="24"/>
          <w:szCs w:val="24"/>
        </w:rPr>
        <w:t>SEMESTER -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F5761D" w:rsidRDefault="00F5761D" w:rsidP="00F5761D"/>
    <w:tbl>
      <w:tblPr>
        <w:tblStyle w:val="TableGrid"/>
        <w:tblpPr w:leftFromText="180" w:rightFromText="180" w:vertAnchor="text" w:horzAnchor="margin" w:tblpY="-22"/>
        <w:tblW w:w="10296" w:type="dxa"/>
        <w:tblLook w:val="04A0"/>
      </w:tblPr>
      <w:tblGrid>
        <w:gridCol w:w="1526"/>
        <w:gridCol w:w="3685"/>
        <w:gridCol w:w="1218"/>
        <w:gridCol w:w="1256"/>
        <w:gridCol w:w="780"/>
        <w:gridCol w:w="822"/>
        <w:gridCol w:w="1009"/>
      </w:tblGrid>
      <w:tr w:rsidR="00F5761D" w:rsidTr="00890667">
        <w:trPr>
          <w:trHeight w:val="484"/>
        </w:trPr>
        <w:tc>
          <w:tcPr>
            <w:tcW w:w="1526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685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218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56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Hrs/Week</w:t>
            </w:r>
          </w:p>
        </w:tc>
        <w:tc>
          <w:tcPr>
            <w:tcW w:w="2611" w:type="dxa"/>
            <w:gridSpan w:val="3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F5761D" w:rsidTr="00890667">
        <w:trPr>
          <w:trHeight w:val="484"/>
        </w:trPr>
        <w:tc>
          <w:tcPr>
            <w:tcW w:w="1526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822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EXT</w:t>
            </w:r>
          </w:p>
        </w:tc>
        <w:tc>
          <w:tcPr>
            <w:tcW w:w="1009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5761D" w:rsidTr="00890667">
        <w:trPr>
          <w:trHeight w:val="570"/>
        </w:trPr>
        <w:tc>
          <w:tcPr>
            <w:tcW w:w="1526" w:type="dxa"/>
          </w:tcPr>
          <w:p w:rsidR="00F5761D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 Telugu</w:t>
            </w:r>
          </w:p>
          <w:p w:rsidR="00F5761D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– I</w:t>
            </w:r>
          </w:p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3685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 Detailed Text</w:t>
            </w:r>
          </w:p>
        </w:tc>
        <w:tc>
          <w:tcPr>
            <w:tcW w:w="1218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9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Style w:val="TableGrid"/>
        <w:tblpPr w:leftFromText="180" w:rightFromText="180" w:vertAnchor="text" w:horzAnchor="page" w:tblpX="1431" w:tblpY="597"/>
        <w:tblW w:w="10270" w:type="dxa"/>
        <w:tblLook w:val="04A0"/>
      </w:tblPr>
      <w:tblGrid>
        <w:gridCol w:w="1739"/>
        <w:gridCol w:w="3472"/>
        <w:gridCol w:w="1109"/>
        <w:gridCol w:w="1256"/>
        <w:gridCol w:w="896"/>
        <w:gridCol w:w="850"/>
        <w:gridCol w:w="948"/>
      </w:tblGrid>
      <w:tr w:rsidR="00F5761D" w:rsidTr="00890667">
        <w:trPr>
          <w:trHeight w:val="489"/>
        </w:trPr>
        <w:tc>
          <w:tcPr>
            <w:tcW w:w="1739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472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109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56" w:type="dxa"/>
            <w:vMerge w:val="restart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Hrs/Week</w:t>
            </w:r>
          </w:p>
        </w:tc>
        <w:tc>
          <w:tcPr>
            <w:tcW w:w="2694" w:type="dxa"/>
            <w:gridSpan w:val="3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F5761D" w:rsidTr="00890667">
        <w:trPr>
          <w:trHeight w:val="489"/>
        </w:trPr>
        <w:tc>
          <w:tcPr>
            <w:tcW w:w="1739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850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EXT</w:t>
            </w:r>
          </w:p>
        </w:tc>
        <w:tc>
          <w:tcPr>
            <w:tcW w:w="948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A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5761D" w:rsidTr="00890667">
        <w:trPr>
          <w:trHeight w:val="561"/>
        </w:trPr>
        <w:tc>
          <w:tcPr>
            <w:tcW w:w="1739" w:type="dxa"/>
          </w:tcPr>
          <w:p w:rsidR="00F5761D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 Telugu</w:t>
            </w:r>
          </w:p>
          <w:p w:rsidR="00F5761D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– I</w:t>
            </w:r>
          </w:p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3472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 and General Essay</w:t>
            </w:r>
          </w:p>
        </w:tc>
        <w:tc>
          <w:tcPr>
            <w:tcW w:w="1109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8" w:type="dxa"/>
          </w:tcPr>
          <w:p w:rsidR="00F5761D" w:rsidRPr="002456A8" w:rsidRDefault="00F5761D" w:rsidP="0089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5761D" w:rsidRPr="002456A8" w:rsidRDefault="00F5761D" w:rsidP="00F5761D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2456A8">
        <w:rPr>
          <w:rFonts w:ascii="Times New Roman" w:hAnsi="Times New Roman" w:cs="Times New Roman"/>
          <w:b/>
          <w:sz w:val="24"/>
          <w:szCs w:val="24"/>
        </w:rPr>
        <w:t>SEMESTER -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C155D1" w:rsidRDefault="00C155D1" w:rsidP="00EB103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</w:p>
    <w:p w:rsidR="00EB103F" w:rsidRDefault="002447F1" w:rsidP="00EB103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lastRenderedPageBreak/>
        <w:t xml:space="preserve">FIRST SEMESTER </w:t>
      </w:r>
    </w:p>
    <w:p w:rsidR="004D3B0A" w:rsidRDefault="00B27BEC" w:rsidP="007A18B6">
      <w:pPr>
        <w:spacing w:after="1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Part – I </w:t>
      </w:r>
      <w:r w:rsidR="002447F1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>Paper - I</w:t>
      </w:r>
    </w:p>
    <w:p w:rsidR="00EB103F" w:rsidRDefault="003C5089" w:rsidP="00EB103F">
      <w:pPr>
        <w:spacing w:after="120"/>
        <w:ind w:left="-270"/>
        <w:rPr>
          <w:rFonts w:eastAsia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CLASSICAL AND CONTEMP</w:t>
      </w:r>
      <w:r w:rsidR="00AA0E88"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O</w:t>
      </w:r>
      <w:r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R</w:t>
      </w:r>
      <w:r w:rsidR="00AA0E88"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AR</w:t>
      </w:r>
      <w:r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Y POETRY</w:t>
      </w:r>
    </w:p>
    <w:tbl>
      <w:tblPr>
        <w:tblpPr w:leftFromText="180" w:rightFromText="180" w:bottomFromText="200" w:vertAnchor="text" w:horzAnchor="margin" w:tblpY="25"/>
        <w:tblW w:w="51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102"/>
        <w:gridCol w:w="531"/>
        <w:gridCol w:w="529"/>
        <w:gridCol w:w="511"/>
        <w:gridCol w:w="492"/>
        <w:gridCol w:w="1373"/>
        <w:gridCol w:w="1469"/>
        <w:gridCol w:w="927"/>
        <w:gridCol w:w="786"/>
        <w:gridCol w:w="780"/>
        <w:gridCol w:w="1451"/>
      </w:tblGrid>
      <w:tr w:rsidR="00EB103F" w:rsidTr="00D35251">
        <w:trPr>
          <w:cantSplit/>
          <w:trHeight w:val="60"/>
          <w:tblHeader/>
        </w:trPr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Subject Code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P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Credits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Inst. Hours</w:t>
            </w:r>
          </w:p>
        </w:tc>
        <w:tc>
          <w:tcPr>
            <w:tcW w:w="1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Marks</w:t>
            </w:r>
          </w:p>
        </w:tc>
      </w:tr>
      <w:tr w:rsidR="00EB103F" w:rsidTr="00D35251">
        <w:trPr>
          <w:cantSplit/>
          <w:trHeight w:val="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CIA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</w:tr>
      <w:tr w:rsidR="00EB103F" w:rsidTr="00D35251">
        <w:trPr>
          <w:cantSplit/>
          <w:trHeight w:val="170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51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7C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CB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25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CB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75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CB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100</w:t>
            </w:r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Learning Objectives</w:t>
            </w:r>
          </w:p>
        </w:tc>
      </w:tr>
      <w:tr w:rsidR="00EB103F" w:rsidTr="00D35251">
        <w:trPr>
          <w:cantSplit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LO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CC4FFE" w:rsidP="00B8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Draupathi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is the most important female character in the Hindu mythology.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Draupathiswayamavara</w:t>
            </w:r>
            <w:proofErr w:type="spellEnd"/>
            <w:r w:rsidR="00C3065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(the ceremony of </w:t>
            </w:r>
            <w:r w:rsidR="004B07B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choosing groom</w:t>
            </w:r>
            <w:proofErr w:type="gramStart"/>
            <w:r w:rsidR="004B07B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)</w:t>
            </w:r>
            <w:r w:rsidR="007907F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was</w:t>
            </w:r>
            <w:proofErr w:type="gramEnd"/>
            <w:r w:rsidR="007907F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organized with great </w:t>
            </w:r>
            <w:proofErr w:type="spellStart"/>
            <w:r w:rsidR="007907F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fanfare</w:t>
            </w:r>
            <w:r w:rsidR="00342FCC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  <w:r w:rsidR="00AB50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Jo</w:t>
            </w:r>
            <w:r w:rsidR="00C44D9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shna</w:t>
            </w:r>
            <w:proofErr w:type="spellEnd"/>
            <w:r w:rsidR="00C44D9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personal English related to the </w:t>
            </w:r>
            <w:r w:rsidR="0003571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ass</w:t>
            </w:r>
            <w:r w:rsidR="00B870D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assination</w:t>
            </w:r>
            <w:r w:rsidR="006E77A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of Mahatma Gandhi</w:t>
            </w:r>
            <w:r w:rsidR="0041622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EB103F" w:rsidTr="00D35251">
        <w:trPr>
          <w:cantSplit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EB103F" w:rsidTr="00D35251">
        <w:trPr>
          <w:cantSplit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Unit</w:t>
            </w:r>
          </w:p>
        </w:tc>
        <w:tc>
          <w:tcPr>
            <w:tcW w:w="33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Contents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No. of Hours</w:t>
            </w:r>
          </w:p>
        </w:tc>
      </w:tr>
      <w:tr w:rsidR="00EB103F" w:rsidTr="00D35251">
        <w:trPr>
          <w:cantSplit/>
          <w:trHeight w:val="509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</w:t>
            </w:r>
          </w:p>
        </w:tc>
        <w:tc>
          <w:tcPr>
            <w:tcW w:w="33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B3" w:rsidRDefault="00D4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DraupathiSwayamavara</w:t>
            </w:r>
            <w:proofErr w:type="spellEnd"/>
          </w:p>
          <w:p w:rsidR="00EB103F" w:rsidRPr="00BB5A2F" w:rsidRDefault="00EB103F" w:rsidP="004D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0D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B103F" w:rsidTr="00D35251">
        <w:trPr>
          <w:cantSplit/>
          <w:trHeight w:val="58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II</w:t>
            </w:r>
          </w:p>
        </w:tc>
        <w:tc>
          <w:tcPr>
            <w:tcW w:w="33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3F" w:rsidRDefault="007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DraupathiArjununiVarinchuta</w:t>
            </w:r>
            <w:proofErr w:type="spellEnd"/>
          </w:p>
          <w:p w:rsidR="00EB103F" w:rsidRDefault="00EB103F" w:rsidP="004D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0D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B103F" w:rsidTr="00D35251">
        <w:trPr>
          <w:cantSplit/>
          <w:trHeight w:val="590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III</w:t>
            </w:r>
          </w:p>
        </w:tc>
        <w:tc>
          <w:tcPr>
            <w:tcW w:w="33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3F" w:rsidRDefault="0040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Introduction about the following contemporary poets.</w:t>
            </w:r>
          </w:p>
          <w:p w:rsidR="00EB103F" w:rsidRPr="00BB5A2F" w:rsidRDefault="00E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0D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B103F" w:rsidTr="00D35251">
        <w:trPr>
          <w:cantSplit/>
          <w:trHeight w:val="628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IV</w:t>
            </w:r>
          </w:p>
        </w:tc>
        <w:tc>
          <w:tcPr>
            <w:tcW w:w="33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3F" w:rsidRDefault="00047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PushpaVilaapamu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JandhyalaPapayyaSashtri</w:t>
            </w:r>
            <w:proofErr w:type="spellEnd"/>
          </w:p>
          <w:p w:rsidR="00EB103F" w:rsidRDefault="00EB103F" w:rsidP="001B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0D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B103F" w:rsidTr="00D35251">
        <w:trPr>
          <w:cantSplit/>
          <w:trHeight w:val="629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</w:t>
            </w:r>
          </w:p>
        </w:tc>
        <w:tc>
          <w:tcPr>
            <w:tcW w:w="33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3F" w:rsidRDefault="00B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Sankranthi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GurramJashuva</w:t>
            </w:r>
            <w:proofErr w:type="spellEnd"/>
          </w:p>
          <w:p w:rsidR="0020216D" w:rsidRDefault="008C3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Bapuji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Gurram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Jashara</w:t>
            </w:r>
            <w:proofErr w:type="spellEnd"/>
          </w:p>
          <w:p w:rsidR="00EB103F" w:rsidRPr="000A4CC9" w:rsidRDefault="00E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0D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B103F" w:rsidTr="00D35251">
        <w:trPr>
          <w:cantSplit/>
          <w:trHeight w:val="440"/>
          <w:tblHeader/>
        </w:trPr>
        <w:tc>
          <w:tcPr>
            <w:tcW w:w="38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0D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30</w:t>
            </w:r>
          </w:p>
        </w:tc>
      </w:tr>
      <w:tr w:rsidR="00EB103F" w:rsidTr="00D35251">
        <w:trPr>
          <w:cantSplit/>
          <w:trHeight w:val="440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3F" w:rsidRDefault="007B2EA8" w:rsidP="007B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At the end of the course Students will be able to K1-Remember, K2-Understand, K3-Apply, K4-Analyze, K5-Evaluation, K6-Creating</w:t>
            </w:r>
          </w:p>
        </w:tc>
      </w:tr>
      <w:tr w:rsidR="00EB103F" w:rsidTr="00D35251">
        <w:trPr>
          <w:cantSplit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Course Outcomes</w:t>
            </w:r>
          </w:p>
        </w:tc>
      </w:tr>
      <w:tr w:rsidR="00EB103F" w:rsidTr="00D35251">
        <w:trPr>
          <w:cantSplit/>
          <w:trHeight w:val="512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Pr="00EA645A" w:rsidRDefault="004D2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EA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 K3,K4</w:t>
            </w:r>
          </w:p>
        </w:tc>
      </w:tr>
      <w:tr w:rsidR="00EB103F" w:rsidTr="00D35251">
        <w:trPr>
          <w:cantSplit/>
          <w:trHeight w:val="440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00" w:rsidRPr="00EA645A" w:rsidRDefault="003A1E1D" w:rsidP="004D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A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 K3,K4, K6</w:t>
            </w:r>
          </w:p>
          <w:p w:rsidR="00EB103F" w:rsidRPr="00EA645A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EB103F" w:rsidTr="00D35251">
        <w:trPr>
          <w:cantSplit/>
          <w:trHeight w:val="440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Pr="00EA645A" w:rsidRDefault="004D2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EA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</w:t>
            </w:r>
          </w:p>
        </w:tc>
      </w:tr>
      <w:tr w:rsidR="00EB103F" w:rsidTr="00D35251">
        <w:trPr>
          <w:cantSplit/>
          <w:trHeight w:val="359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BD3" w:rsidRPr="00EA645A" w:rsidRDefault="001B3BD3" w:rsidP="001B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A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 K5</w:t>
            </w:r>
          </w:p>
          <w:p w:rsidR="00EB103F" w:rsidRPr="00EA645A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CO5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Pr="00AB5035" w:rsidRDefault="00AB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B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 K3, K4,K6</w:t>
            </w:r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Textbooks</w:t>
            </w:r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“</w:t>
            </w:r>
            <w:r w:rsidR="00A9364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ANDHRA MAHABHARATHAM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”</w:t>
            </w:r>
          </w:p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Author       : </w:t>
            </w:r>
            <w:proofErr w:type="spellStart"/>
            <w:r w:rsidR="001963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Nannaya</w:t>
            </w:r>
            <w:proofErr w:type="spellEnd"/>
            <w:r w:rsidR="001963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II Canto </w:t>
            </w:r>
            <w:proofErr w:type="spellStart"/>
            <w:r w:rsidR="001963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saptamaswasam</w:t>
            </w:r>
            <w:proofErr w:type="spellEnd"/>
          </w:p>
          <w:p w:rsidR="00EB103F" w:rsidRDefault="00EB103F" w:rsidP="008E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Publishers :</w:t>
            </w:r>
            <w:proofErr w:type="spellStart"/>
            <w:r w:rsidR="008E3B0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TirumalaTirupathiDevasthanams</w:t>
            </w:r>
            <w:proofErr w:type="spellEnd"/>
            <w:proofErr w:type="gramEnd"/>
            <w:r w:rsidR="008E3B0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.</w:t>
            </w:r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Pushpavilapamu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Karunesri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Jandhyela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Payyasah</w:t>
            </w:r>
            <w:proofErr w:type="spellEnd"/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Poornamna</w:t>
            </w:r>
            <w:proofErr w:type="spellEnd"/>
            <w:r w:rsidRP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- </w:t>
            </w:r>
            <w:proofErr w:type="spellStart"/>
            <w:r w:rsidRP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Guraje</w:t>
            </w:r>
            <w:r w:rsidR="00852F8A" w:rsidRP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da</w:t>
            </w:r>
            <w:proofErr w:type="spellEnd"/>
            <w:r w:rsid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Apparao</w:t>
            </w:r>
            <w:proofErr w:type="spellEnd"/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Default="00D35251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Sankranthi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Gurram</w:t>
            </w:r>
            <w:proofErr w:type="spellEnd"/>
            <w:r w:rsid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</w:t>
            </w:r>
            <w:r w:rsid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wa</w:t>
            </w:r>
            <w:proofErr w:type="spellEnd"/>
          </w:p>
          <w:p w:rsidR="00EB103F" w:rsidRDefault="00EB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Pr="00942CF4" w:rsidRDefault="008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IN"/>
              </w:rPr>
            </w:pPr>
            <w:proofErr w:type="spellStart"/>
            <w:r w:rsidRP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Snehalathalekha</w:t>
            </w:r>
            <w:proofErr w:type="spellEnd"/>
            <w:r w:rsidRP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- </w:t>
            </w:r>
            <w:proofErr w:type="spellStart"/>
            <w:r w:rsidRPr="00852F8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rayaprolusubbarao</w:t>
            </w:r>
            <w:proofErr w:type="spellEnd"/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E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Reference Books</w:t>
            </w:r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EB10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03F" w:rsidRDefault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K.V.Ramachary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TirumalaTirupathiDevasthanams</w:t>
            </w:r>
            <w:proofErr w:type="spellEnd"/>
          </w:p>
        </w:tc>
      </w:tr>
      <w:tr w:rsidR="00EB103F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3F" w:rsidRDefault="00D35251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Web Resources</w:t>
            </w:r>
          </w:p>
        </w:tc>
      </w:tr>
      <w:tr w:rsidR="00D35251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http://youtu.be/tecgjoqzzy</w:t>
            </w:r>
          </w:p>
        </w:tc>
      </w:tr>
      <w:tr w:rsidR="00D35251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http://youtu.be/tecgjoozzy</w:t>
            </w:r>
          </w:p>
        </w:tc>
      </w:tr>
      <w:tr w:rsidR="00D35251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https://youtu.be/vhzpgtjicfy</w:t>
            </w:r>
          </w:p>
        </w:tc>
      </w:tr>
      <w:tr w:rsidR="00D35251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https://youtu.be/9ladlijukkj8</w:t>
            </w:r>
          </w:p>
        </w:tc>
      </w:tr>
      <w:tr w:rsidR="00D35251" w:rsidTr="00D35251">
        <w:trPr>
          <w:cantSplit/>
          <w:trHeight w:val="431"/>
          <w:tblHeader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4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51" w:rsidRPr="00D35251" w:rsidRDefault="00D35251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3525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https://youtu.be/ulpgtjicfy</w:t>
            </w:r>
          </w:p>
        </w:tc>
      </w:tr>
    </w:tbl>
    <w:p w:rsidR="009B4046" w:rsidRDefault="009B4046">
      <w:pPr>
        <w:rPr>
          <w:lang w:val="en-IN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Look w:val="04A0"/>
      </w:tblPr>
      <w:tblGrid>
        <w:gridCol w:w="904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  <w:gridCol w:w="854"/>
      </w:tblGrid>
      <w:tr w:rsidR="00E41296" w:rsidTr="00E41296">
        <w:tc>
          <w:tcPr>
            <w:tcW w:w="904" w:type="dxa"/>
          </w:tcPr>
          <w:p w:rsidR="00E41296" w:rsidRDefault="00E41296" w:rsidP="00E41296">
            <w:pPr>
              <w:rPr>
                <w:lang w:val="en-IN"/>
              </w:rPr>
            </w:pPr>
            <w:r>
              <w:rPr>
                <w:lang w:val="en-IN"/>
              </w:rPr>
              <w:t>CO/PO</w:t>
            </w:r>
          </w:p>
        </w:tc>
        <w:tc>
          <w:tcPr>
            <w:tcW w:w="6080" w:type="dxa"/>
            <w:gridSpan w:val="7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PO</w:t>
            </w:r>
          </w:p>
        </w:tc>
        <w:tc>
          <w:tcPr>
            <w:tcW w:w="2592" w:type="dxa"/>
            <w:gridSpan w:val="3"/>
          </w:tcPr>
          <w:p w:rsidR="00E41296" w:rsidRDefault="00E41296" w:rsidP="00E41296">
            <w:pPr>
              <w:rPr>
                <w:lang w:val="en-IN"/>
              </w:rPr>
            </w:pPr>
          </w:p>
        </w:tc>
      </w:tr>
      <w:tr w:rsidR="00E41296" w:rsidTr="006110D7">
        <w:tc>
          <w:tcPr>
            <w:tcW w:w="90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</w:p>
        </w:tc>
        <w:tc>
          <w:tcPr>
            <w:tcW w:w="868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1</w:t>
            </w:r>
          </w:p>
        </w:tc>
        <w:tc>
          <w:tcPr>
            <w:tcW w:w="868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2</w:t>
            </w:r>
          </w:p>
        </w:tc>
        <w:tc>
          <w:tcPr>
            <w:tcW w:w="868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3</w:t>
            </w:r>
          </w:p>
        </w:tc>
        <w:tc>
          <w:tcPr>
            <w:tcW w:w="869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4</w:t>
            </w:r>
          </w:p>
        </w:tc>
        <w:tc>
          <w:tcPr>
            <w:tcW w:w="869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5</w:t>
            </w:r>
          </w:p>
        </w:tc>
        <w:tc>
          <w:tcPr>
            <w:tcW w:w="869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6</w:t>
            </w:r>
          </w:p>
        </w:tc>
        <w:tc>
          <w:tcPr>
            <w:tcW w:w="869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7</w:t>
            </w:r>
          </w:p>
        </w:tc>
        <w:tc>
          <w:tcPr>
            <w:tcW w:w="869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8</w:t>
            </w:r>
          </w:p>
        </w:tc>
        <w:tc>
          <w:tcPr>
            <w:tcW w:w="869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9</w:t>
            </w:r>
          </w:p>
        </w:tc>
        <w:tc>
          <w:tcPr>
            <w:tcW w:w="854" w:type="dxa"/>
            <w:shd w:val="clear" w:color="auto" w:fill="00B050"/>
          </w:tcPr>
          <w:p w:rsidR="00E41296" w:rsidRPr="006110D7" w:rsidRDefault="00E41296" w:rsidP="00E41296">
            <w:pPr>
              <w:jc w:val="center"/>
              <w:rPr>
                <w:color w:val="000000" w:themeColor="text1"/>
                <w:lang w:val="en-IN"/>
              </w:rPr>
            </w:pPr>
            <w:r w:rsidRPr="006110D7">
              <w:rPr>
                <w:color w:val="000000" w:themeColor="text1"/>
                <w:lang w:val="en-IN"/>
              </w:rPr>
              <w:t>10</w:t>
            </w:r>
          </w:p>
        </w:tc>
      </w:tr>
      <w:tr w:rsidR="00E41296" w:rsidTr="00E41296">
        <w:tc>
          <w:tcPr>
            <w:tcW w:w="90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CO1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E41296" w:rsidTr="00E41296">
        <w:tc>
          <w:tcPr>
            <w:tcW w:w="90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CO2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E41296" w:rsidTr="00E41296">
        <w:tc>
          <w:tcPr>
            <w:tcW w:w="90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CO3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E41296" w:rsidTr="00E41296">
        <w:tc>
          <w:tcPr>
            <w:tcW w:w="90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CO4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E41296" w:rsidTr="00E41296">
        <w:tc>
          <w:tcPr>
            <w:tcW w:w="904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CO5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41296" w:rsidRDefault="00E41296" w:rsidP="00E4129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41296" w:rsidRPr="00B32058" w:rsidRDefault="00E41296" w:rsidP="00E41296">
            <w:pPr>
              <w:jc w:val="center"/>
            </w:pPr>
            <w:r>
              <w:rPr>
                <w:lang w:val="en-IN"/>
              </w:rPr>
              <w:t>1</w:t>
            </w:r>
          </w:p>
        </w:tc>
      </w:tr>
    </w:tbl>
    <w:p w:rsidR="00366CF6" w:rsidRDefault="00366CF6" w:rsidP="001169AA">
      <w:pPr>
        <w:rPr>
          <w:lang w:val="en-IN"/>
        </w:rPr>
      </w:pPr>
    </w:p>
    <w:p w:rsidR="001169AA" w:rsidRDefault="001169AA" w:rsidP="001169AA">
      <w:pPr>
        <w:rPr>
          <w:lang w:val="en-IN"/>
        </w:rPr>
      </w:pPr>
    </w:p>
    <w:p w:rsidR="001169AA" w:rsidRDefault="001169AA" w:rsidP="001169AA">
      <w:pPr>
        <w:rPr>
          <w:lang w:val="en-IN"/>
        </w:rPr>
      </w:pPr>
    </w:p>
    <w:p w:rsidR="001169AA" w:rsidRDefault="001169AA" w:rsidP="001169AA">
      <w:pPr>
        <w:rPr>
          <w:lang w:val="en-IN"/>
        </w:rPr>
      </w:pPr>
    </w:p>
    <w:p w:rsidR="001169AA" w:rsidRDefault="001169AA" w:rsidP="001169AA">
      <w:pPr>
        <w:rPr>
          <w:lang w:val="en-IN"/>
        </w:rPr>
      </w:pPr>
    </w:p>
    <w:p w:rsidR="001169AA" w:rsidRDefault="001169AA" w:rsidP="001169AA">
      <w:pPr>
        <w:rPr>
          <w:lang w:val="en-IN"/>
        </w:rPr>
      </w:pPr>
    </w:p>
    <w:p w:rsidR="00551E72" w:rsidRDefault="00551E7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br w:type="page"/>
      </w:r>
    </w:p>
    <w:p w:rsidR="001169AA" w:rsidRDefault="00976D15" w:rsidP="001169A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lastRenderedPageBreak/>
        <w:t>SECOND</w:t>
      </w:r>
      <w:r w:rsidR="001169A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t xml:space="preserve"> SEMESTER </w:t>
      </w:r>
    </w:p>
    <w:p w:rsidR="001169AA" w:rsidRDefault="00C24CF8" w:rsidP="001169AA">
      <w:pPr>
        <w:spacing w:after="120"/>
        <w:ind w:left="-27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Part – I </w:t>
      </w:r>
      <w:r w:rsidR="001169AA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>Paper - I</w:t>
      </w:r>
      <w:r w:rsidR="00367592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>I</w:t>
      </w:r>
    </w:p>
    <w:p w:rsidR="001169AA" w:rsidRDefault="00A63EF1" w:rsidP="001169AA">
      <w:pPr>
        <w:spacing w:after="120"/>
        <w:ind w:left="-270"/>
        <w:rPr>
          <w:rFonts w:eastAsia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PROSE &amp; TRANSLATION</w:t>
      </w:r>
    </w:p>
    <w:tbl>
      <w:tblPr>
        <w:tblpPr w:leftFromText="180" w:rightFromText="180" w:bottomFromText="200" w:vertAnchor="text" w:horzAnchor="margin" w:tblpY="25"/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98"/>
        <w:gridCol w:w="530"/>
        <w:gridCol w:w="530"/>
        <w:gridCol w:w="512"/>
        <w:gridCol w:w="492"/>
        <w:gridCol w:w="1375"/>
        <w:gridCol w:w="1467"/>
        <w:gridCol w:w="928"/>
        <w:gridCol w:w="787"/>
        <w:gridCol w:w="779"/>
        <w:gridCol w:w="1310"/>
      </w:tblGrid>
      <w:tr w:rsidR="001169AA" w:rsidTr="00D35251">
        <w:trPr>
          <w:cantSplit/>
          <w:trHeight w:val="60"/>
          <w:tblHeader/>
        </w:trPr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Subject Code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P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Credits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Inst. Hours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Marks</w:t>
            </w:r>
          </w:p>
        </w:tc>
      </w:tr>
      <w:tr w:rsidR="001169AA" w:rsidTr="00D35251">
        <w:trPr>
          <w:cantSplit/>
          <w:trHeight w:val="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CIA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</w:tr>
      <w:tr w:rsidR="001169AA" w:rsidTr="00D35251">
        <w:trPr>
          <w:cantSplit/>
          <w:trHeight w:val="170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2055C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25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2055C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75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2055C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100</w:t>
            </w:r>
          </w:p>
        </w:tc>
      </w:tr>
      <w:tr w:rsidR="001169AA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Learning Objectives</w:t>
            </w:r>
          </w:p>
        </w:tc>
      </w:tr>
      <w:tr w:rsidR="001169AA" w:rsidTr="00D35251">
        <w:trPr>
          <w:cantSplit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LO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7649E3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To important the most fundamental knowledge of Folklore the aim of the course is to </w:t>
            </w:r>
            <w:r w:rsidR="008D71B6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introduce Telugu oral </w:t>
            </w:r>
            <w:proofErr w:type="spellStart"/>
            <w:r w:rsidR="008D71B6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translation</w:t>
            </w:r>
            <w:r w:rsidR="005273D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  <w:r w:rsidR="00934687" w:rsidRPr="0093468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Upon</w:t>
            </w:r>
            <w:proofErr w:type="spellEnd"/>
            <w:r w:rsidR="00934687" w:rsidRPr="0093468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the completion of the course the students will be able to aware of ancient people of Andhra </w:t>
            </w:r>
            <w:proofErr w:type="spellStart"/>
            <w:r w:rsidR="00934687" w:rsidRPr="0093468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pradesh</w:t>
            </w:r>
            <w:proofErr w:type="spellEnd"/>
            <w:r w:rsidR="00934687" w:rsidRPr="0093468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1169AA" w:rsidTr="00D35251">
        <w:trPr>
          <w:cantSplit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1169AA" w:rsidTr="00D35251">
        <w:trPr>
          <w:cantSplit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Unit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Contents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No. of Hours</w:t>
            </w:r>
          </w:p>
        </w:tc>
      </w:tr>
      <w:tr w:rsidR="001169AA" w:rsidTr="00D35251">
        <w:trPr>
          <w:cantSplit/>
          <w:trHeight w:val="509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AA" w:rsidRDefault="00C06FAF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Sametalu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I </w:t>
            </w:r>
            <w:proofErr w:type="spellStart"/>
            <w:r w:rsidR="00900D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P.No</w:t>
            </w:r>
            <w:proofErr w:type="spellEnd"/>
            <w:r w:rsidR="00900D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115 - 124</w:t>
            </w:r>
          </w:p>
          <w:p w:rsidR="001169AA" w:rsidRPr="00BB5A2F" w:rsidRDefault="001169AA" w:rsidP="0004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FC3AE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1169AA" w:rsidTr="00D35251">
        <w:trPr>
          <w:cantSplit/>
          <w:trHeight w:val="58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II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AA" w:rsidRDefault="00900DC1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PodupuKathalu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  P.No.125 -138</w:t>
            </w:r>
          </w:p>
          <w:p w:rsidR="001169AA" w:rsidRDefault="001169AA" w:rsidP="0095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FC3AE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1169AA" w:rsidTr="00D35251">
        <w:trPr>
          <w:cantSplit/>
          <w:trHeight w:val="590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III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AA" w:rsidRDefault="00C96165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Jateeyalu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P.No.148-159</w:t>
            </w:r>
          </w:p>
          <w:p w:rsidR="001169AA" w:rsidRPr="00BB5A2F" w:rsidRDefault="001169AA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FC3AE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1169AA" w:rsidTr="00D35251">
        <w:trPr>
          <w:cantSplit/>
          <w:trHeight w:val="58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IV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AA" w:rsidRDefault="00EC1C41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JataraluPandugalu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P.No.208-233</w:t>
            </w:r>
          </w:p>
          <w:p w:rsidR="001169AA" w:rsidRDefault="001169AA" w:rsidP="00F7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FC3AE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1169AA" w:rsidTr="00D35251">
        <w:trPr>
          <w:cantSplit/>
          <w:trHeight w:val="629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AA" w:rsidRDefault="00BF3327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Trans</w:t>
            </w:r>
            <w:r w:rsidR="00D824E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lation</w:t>
            </w:r>
          </w:p>
          <w:p w:rsidR="001169AA" w:rsidRPr="000A4CC9" w:rsidRDefault="001169AA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FC3AE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1169AA" w:rsidTr="00D35251">
        <w:trPr>
          <w:cantSplit/>
          <w:trHeight w:val="440"/>
          <w:tblHeader/>
        </w:trPr>
        <w:tc>
          <w:tcPr>
            <w:tcW w:w="39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FC3AE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30</w:t>
            </w:r>
          </w:p>
        </w:tc>
      </w:tr>
      <w:tr w:rsidR="001169AA" w:rsidTr="00D35251">
        <w:trPr>
          <w:cantSplit/>
          <w:trHeight w:val="440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AA" w:rsidRDefault="000C207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 xml:space="preserve">At the end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of  course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 xml:space="preserve"> the students will be able to K1 Remember  K2 understand  K3 Apply K4 Analysis K5 Evaluation K6 Creative .</w:t>
            </w:r>
          </w:p>
        </w:tc>
      </w:tr>
      <w:tr w:rsidR="001169AA" w:rsidTr="00D35251">
        <w:trPr>
          <w:cantSplit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Course Outcomes</w:t>
            </w:r>
          </w:p>
        </w:tc>
      </w:tr>
      <w:tr w:rsidR="001169AA" w:rsidTr="00D35251">
        <w:trPr>
          <w:cantSplit/>
          <w:trHeight w:val="512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Pr="00F32FAE" w:rsidRDefault="00041C55" w:rsidP="00E35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F32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 K3,K4</w:t>
            </w:r>
          </w:p>
        </w:tc>
      </w:tr>
      <w:tr w:rsidR="001169AA" w:rsidTr="00D35251">
        <w:trPr>
          <w:cantSplit/>
          <w:trHeight w:val="440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62" w:rsidRPr="00F32FAE" w:rsidRDefault="00954C62" w:rsidP="0095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32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 K3,K4, K6</w:t>
            </w:r>
          </w:p>
          <w:p w:rsidR="001169AA" w:rsidRPr="00F32FAE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1169AA" w:rsidTr="00D35251">
        <w:trPr>
          <w:cantSplit/>
          <w:trHeight w:val="440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Pr="00F32FAE" w:rsidRDefault="00EE0FD6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F32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</w:t>
            </w:r>
          </w:p>
        </w:tc>
      </w:tr>
      <w:tr w:rsidR="001169AA" w:rsidTr="00D35251">
        <w:trPr>
          <w:cantSplit/>
          <w:trHeight w:val="359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004" w:rsidRPr="00F32FAE" w:rsidRDefault="00F73004" w:rsidP="00F7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32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 K5</w:t>
            </w:r>
          </w:p>
          <w:p w:rsidR="001169AA" w:rsidRPr="00F32FAE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1169AA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CO5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Pr="00F32FAE" w:rsidRDefault="0066344F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32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 K3, K4,K6</w:t>
            </w:r>
          </w:p>
        </w:tc>
      </w:tr>
      <w:tr w:rsidR="001169AA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Textbooks</w:t>
            </w:r>
          </w:p>
        </w:tc>
      </w:tr>
      <w:tr w:rsidR="001169AA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1169AA" w:rsidP="00D35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“</w:t>
            </w:r>
            <w:r w:rsidR="00626635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JANAPADA VIGNANADHYANAM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”</w:t>
            </w:r>
          </w:p>
          <w:p w:rsidR="001169AA" w:rsidRDefault="001169A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Author       : </w:t>
            </w:r>
            <w:proofErr w:type="spellStart"/>
            <w:r w:rsidR="00AC223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Dr.G.S</w:t>
            </w:r>
            <w:proofErr w:type="spellEnd"/>
            <w:r w:rsidR="00AC223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 Mohan</w:t>
            </w:r>
          </w:p>
          <w:p w:rsidR="001169AA" w:rsidRDefault="001169AA" w:rsidP="0025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Publishers :</w:t>
            </w:r>
            <w:proofErr w:type="gramEnd"/>
            <w:r w:rsidR="002A21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Publishers :  </w:t>
            </w:r>
            <w:proofErr w:type="spellStart"/>
            <w:r w:rsidR="002A21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Srinivasa</w:t>
            </w:r>
            <w:proofErr w:type="spellEnd"/>
            <w:r w:rsidR="002A21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Publishers , Chandra Layout, Bangalore – 560 040.</w:t>
            </w:r>
          </w:p>
        </w:tc>
      </w:tr>
      <w:tr w:rsidR="001169AA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1169AA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Reference Books</w:t>
            </w:r>
          </w:p>
        </w:tc>
      </w:tr>
      <w:tr w:rsidR="001169AA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942CF4" w:rsidP="008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lastRenderedPageBreak/>
              <w:t>1.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AA" w:rsidRDefault="00574B9C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JanapadaKalasampada</w:t>
            </w:r>
            <w:r w:rsidR="00A17D7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Donappa</w:t>
            </w:r>
            <w:proofErr w:type="spellEnd"/>
          </w:p>
          <w:p w:rsidR="00A17D74" w:rsidRDefault="00A17D74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942CF4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4" w:rsidRDefault="00942CF4" w:rsidP="00D352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F4" w:rsidRDefault="00942CF4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Janapadavignanam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– R.V.S.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Sundaram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942CF4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4" w:rsidRDefault="00942CF4" w:rsidP="00D352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F4" w:rsidRDefault="00942CF4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An Outline of Indian Folk lore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Durga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Bhagavat</w:t>
            </w:r>
            <w:proofErr w:type="spellEnd"/>
          </w:p>
        </w:tc>
      </w:tr>
      <w:tr w:rsidR="00942CF4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4" w:rsidRDefault="00942CF4" w:rsidP="00D352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F4" w:rsidRDefault="00942CF4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Introduction Folk Lore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Kennets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W. Clark and Mary Clark.</w:t>
            </w:r>
          </w:p>
        </w:tc>
      </w:tr>
      <w:tr w:rsidR="00942CF4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CF4" w:rsidRDefault="00942CF4" w:rsidP="00D352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F4" w:rsidRDefault="00942CF4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Chittor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Jilla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Grama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Devathalu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Oka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Adhyayanam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232</w:t>
            </w:r>
          </w:p>
        </w:tc>
      </w:tr>
      <w:tr w:rsidR="001169AA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AA" w:rsidRDefault="00942CF4" w:rsidP="008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Web Resources</w:t>
            </w:r>
          </w:p>
        </w:tc>
      </w:tr>
      <w:tr w:rsidR="00852F8A" w:rsidTr="00852F8A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8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https://mysymedia.com</w:t>
            </w:r>
          </w:p>
        </w:tc>
      </w:tr>
      <w:tr w:rsidR="00852F8A" w:rsidTr="00852F8A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8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http:// WWW.intetugu.net</w:t>
            </w:r>
          </w:p>
        </w:tc>
      </w:tr>
      <w:tr w:rsidR="00852F8A" w:rsidTr="00852F8A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8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http://mysymedia.com.telugu.1</w:t>
            </w:r>
          </w:p>
        </w:tc>
      </w:tr>
      <w:tr w:rsidR="00852F8A" w:rsidTr="00852F8A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8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http://youtu.be/otPooqmjzra</w:t>
            </w:r>
          </w:p>
        </w:tc>
      </w:tr>
      <w:tr w:rsidR="00852F8A" w:rsidTr="00852F8A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8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http://www.telugubhaveth.com</w:t>
            </w:r>
          </w:p>
        </w:tc>
      </w:tr>
    </w:tbl>
    <w:p w:rsidR="001169AA" w:rsidRDefault="001169AA" w:rsidP="001169AA">
      <w:pPr>
        <w:rPr>
          <w:lang w:val="en-IN"/>
        </w:rPr>
      </w:pPr>
    </w:p>
    <w:p w:rsidR="00852F8A" w:rsidRDefault="00852F8A" w:rsidP="001169AA">
      <w:pPr>
        <w:rPr>
          <w:lang w:val="en-IN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Look w:val="04A0"/>
      </w:tblPr>
      <w:tblGrid>
        <w:gridCol w:w="904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  <w:gridCol w:w="854"/>
      </w:tblGrid>
      <w:tr w:rsidR="001169AA" w:rsidTr="00D35251">
        <w:tc>
          <w:tcPr>
            <w:tcW w:w="904" w:type="dxa"/>
          </w:tcPr>
          <w:p w:rsidR="001169AA" w:rsidRDefault="001169AA" w:rsidP="00D35251">
            <w:pPr>
              <w:rPr>
                <w:lang w:val="en-IN"/>
              </w:rPr>
            </w:pPr>
            <w:r>
              <w:rPr>
                <w:lang w:val="en-IN"/>
              </w:rPr>
              <w:t>CO/PO</w:t>
            </w:r>
          </w:p>
        </w:tc>
        <w:tc>
          <w:tcPr>
            <w:tcW w:w="6080" w:type="dxa"/>
            <w:gridSpan w:val="7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PO</w:t>
            </w:r>
          </w:p>
        </w:tc>
        <w:tc>
          <w:tcPr>
            <w:tcW w:w="2592" w:type="dxa"/>
            <w:gridSpan w:val="3"/>
          </w:tcPr>
          <w:p w:rsidR="001169AA" w:rsidRDefault="001169AA" w:rsidP="00D35251">
            <w:pPr>
              <w:rPr>
                <w:lang w:val="en-IN"/>
              </w:rPr>
            </w:pPr>
          </w:p>
        </w:tc>
      </w:tr>
      <w:tr w:rsidR="001169AA" w:rsidTr="00664967">
        <w:tc>
          <w:tcPr>
            <w:tcW w:w="90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</w:p>
        </w:tc>
        <w:tc>
          <w:tcPr>
            <w:tcW w:w="868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1</w:t>
            </w:r>
          </w:p>
        </w:tc>
        <w:tc>
          <w:tcPr>
            <w:tcW w:w="868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2</w:t>
            </w:r>
          </w:p>
        </w:tc>
        <w:tc>
          <w:tcPr>
            <w:tcW w:w="868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3</w:t>
            </w:r>
          </w:p>
        </w:tc>
        <w:tc>
          <w:tcPr>
            <w:tcW w:w="869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4</w:t>
            </w:r>
          </w:p>
        </w:tc>
        <w:tc>
          <w:tcPr>
            <w:tcW w:w="869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5</w:t>
            </w:r>
          </w:p>
        </w:tc>
        <w:tc>
          <w:tcPr>
            <w:tcW w:w="869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6</w:t>
            </w:r>
          </w:p>
        </w:tc>
        <w:tc>
          <w:tcPr>
            <w:tcW w:w="869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7</w:t>
            </w:r>
          </w:p>
        </w:tc>
        <w:tc>
          <w:tcPr>
            <w:tcW w:w="869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8</w:t>
            </w:r>
          </w:p>
        </w:tc>
        <w:tc>
          <w:tcPr>
            <w:tcW w:w="869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9</w:t>
            </w:r>
          </w:p>
        </w:tc>
        <w:tc>
          <w:tcPr>
            <w:tcW w:w="854" w:type="dxa"/>
            <w:shd w:val="clear" w:color="auto" w:fill="00B050"/>
          </w:tcPr>
          <w:p w:rsidR="001169AA" w:rsidRPr="00664967" w:rsidRDefault="001169AA" w:rsidP="00D35251">
            <w:pPr>
              <w:jc w:val="center"/>
              <w:rPr>
                <w:color w:val="000000" w:themeColor="text1"/>
                <w:lang w:val="en-IN"/>
              </w:rPr>
            </w:pPr>
            <w:r w:rsidRPr="00664967">
              <w:rPr>
                <w:color w:val="000000" w:themeColor="text1"/>
                <w:lang w:val="en-IN"/>
              </w:rPr>
              <w:t>10</w:t>
            </w:r>
          </w:p>
        </w:tc>
      </w:tr>
      <w:tr w:rsidR="001169AA" w:rsidTr="00D35251">
        <w:tc>
          <w:tcPr>
            <w:tcW w:w="90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CO1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1169AA" w:rsidTr="00D35251">
        <w:tc>
          <w:tcPr>
            <w:tcW w:w="90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CO2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1169AA" w:rsidRDefault="00E70687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1169AA" w:rsidRDefault="00E70687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1169AA" w:rsidRDefault="00E70687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1169AA" w:rsidRDefault="00E70687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1169AA" w:rsidRDefault="00E70687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1169AA" w:rsidTr="00D35251">
        <w:tc>
          <w:tcPr>
            <w:tcW w:w="90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CO3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1169AA" w:rsidRDefault="00507CB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1169AA" w:rsidRDefault="00507CB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1169AA" w:rsidTr="00D35251">
        <w:tc>
          <w:tcPr>
            <w:tcW w:w="90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CO4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1169AA" w:rsidRDefault="00B80475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8" w:type="dxa"/>
          </w:tcPr>
          <w:p w:rsidR="001169AA" w:rsidRDefault="00B80475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1169AA" w:rsidTr="00D35251">
        <w:tc>
          <w:tcPr>
            <w:tcW w:w="904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CO5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4C6336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4C6336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4C6336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1169AA" w:rsidRDefault="001169AA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1169AA" w:rsidRPr="00B32058" w:rsidRDefault="001169AA" w:rsidP="00D35251">
            <w:pPr>
              <w:jc w:val="center"/>
            </w:pPr>
            <w:r>
              <w:rPr>
                <w:lang w:val="en-IN"/>
              </w:rPr>
              <w:t>1</w:t>
            </w:r>
          </w:p>
        </w:tc>
      </w:tr>
    </w:tbl>
    <w:p w:rsidR="001169AA" w:rsidRDefault="001169AA" w:rsidP="001169AA">
      <w:pPr>
        <w:rPr>
          <w:lang w:val="en-IN"/>
        </w:rPr>
      </w:pPr>
    </w:p>
    <w:p w:rsidR="000414D6" w:rsidRDefault="000414D6" w:rsidP="001169AA">
      <w:pPr>
        <w:rPr>
          <w:lang w:val="en-IN"/>
        </w:rPr>
      </w:pPr>
    </w:p>
    <w:p w:rsidR="00A149E3" w:rsidRDefault="00A149E3" w:rsidP="009C0FDD">
      <w:pPr>
        <w:rPr>
          <w:lang w:val="en-IN"/>
        </w:rPr>
      </w:pPr>
    </w:p>
    <w:p w:rsidR="009C0FDD" w:rsidRDefault="009C0FDD" w:rsidP="001169AA">
      <w:pPr>
        <w:rPr>
          <w:lang w:val="en-IN"/>
        </w:rPr>
      </w:pPr>
    </w:p>
    <w:p w:rsidR="001169AA" w:rsidRDefault="001169AA" w:rsidP="001169AA">
      <w:pPr>
        <w:rPr>
          <w:lang w:val="en-IN"/>
        </w:rPr>
      </w:pPr>
    </w:p>
    <w:p w:rsidR="001169AA" w:rsidRDefault="001169AA" w:rsidP="001169AA">
      <w:pPr>
        <w:rPr>
          <w:lang w:val="en-IN"/>
        </w:rPr>
      </w:pPr>
    </w:p>
    <w:p w:rsidR="00E76CBD" w:rsidRDefault="00E76CBD" w:rsidP="001169AA">
      <w:pPr>
        <w:rPr>
          <w:lang w:val="en-IN"/>
        </w:rPr>
      </w:pPr>
    </w:p>
    <w:p w:rsidR="00E76CBD" w:rsidRDefault="00E76CBD" w:rsidP="001169AA">
      <w:pPr>
        <w:rPr>
          <w:lang w:val="en-IN"/>
        </w:rPr>
      </w:pPr>
    </w:p>
    <w:p w:rsidR="00E76CBD" w:rsidRDefault="00E76CBD" w:rsidP="001169AA">
      <w:pPr>
        <w:rPr>
          <w:lang w:val="en-IN"/>
        </w:rPr>
      </w:pPr>
    </w:p>
    <w:p w:rsidR="00E76CBD" w:rsidRDefault="001F1F3D" w:rsidP="00E76CB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lastRenderedPageBreak/>
        <w:t>THIRD</w:t>
      </w:r>
      <w:r w:rsidR="00E76C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t xml:space="preserve"> SEMESTER </w:t>
      </w:r>
    </w:p>
    <w:p w:rsidR="00E76CBD" w:rsidRDefault="0072036B" w:rsidP="00E76CBD">
      <w:pPr>
        <w:spacing w:after="120"/>
        <w:ind w:left="-27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Part – </w:t>
      </w:r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I </w:t>
      </w:r>
      <w:r w:rsidR="00E76CBD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 Paper</w:t>
      </w:r>
      <w:proofErr w:type="gramEnd"/>
      <w:r w:rsidR="00E76CBD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 - </w:t>
      </w:r>
      <w:r w:rsidR="006617B9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>I</w:t>
      </w:r>
      <w:r w:rsidR="00E76CBD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>II</w:t>
      </w:r>
    </w:p>
    <w:p w:rsidR="00E76CBD" w:rsidRDefault="00B352D8" w:rsidP="00E76CBD">
      <w:pPr>
        <w:spacing w:after="120"/>
        <w:ind w:left="-270"/>
        <w:rPr>
          <w:rFonts w:eastAsia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NON DETAILED TEXT</w:t>
      </w:r>
    </w:p>
    <w:tbl>
      <w:tblPr>
        <w:tblpPr w:leftFromText="180" w:rightFromText="180" w:bottomFromText="200" w:vertAnchor="text" w:horzAnchor="margin" w:tblpY="25"/>
        <w:tblW w:w="52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104"/>
        <w:gridCol w:w="530"/>
        <w:gridCol w:w="530"/>
        <w:gridCol w:w="512"/>
        <w:gridCol w:w="492"/>
        <w:gridCol w:w="1374"/>
        <w:gridCol w:w="1466"/>
        <w:gridCol w:w="928"/>
        <w:gridCol w:w="783"/>
        <w:gridCol w:w="783"/>
        <w:gridCol w:w="1541"/>
      </w:tblGrid>
      <w:tr w:rsidR="00E76CBD" w:rsidTr="00A27612">
        <w:trPr>
          <w:cantSplit/>
          <w:trHeight w:val="60"/>
          <w:tblHeader/>
        </w:trPr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Subject Code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P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Credits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Inst. Hours</w:t>
            </w:r>
          </w:p>
        </w:tc>
        <w:tc>
          <w:tcPr>
            <w:tcW w:w="20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Marks</w:t>
            </w:r>
          </w:p>
        </w:tc>
      </w:tr>
      <w:tr w:rsidR="00E76CBD" w:rsidTr="00A27612">
        <w:trPr>
          <w:cantSplit/>
          <w:trHeight w:val="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CIA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</w:tr>
      <w:tr w:rsidR="00E76CBD" w:rsidTr="00A27612">
        <w:trPr>
          <w:cantSplit/>
          <w:trHeight w:val="170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9F7A07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25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9F7A07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75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9F7A07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100</w:t>
            </w:r>
          </w:p>
        </w:tc>
      </w:tr>
      <w:tr w:rsidR="00E76CBD" w:rsidTr="00A27612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Learning Objectives</w:t>
            </w:r>
          </w:p>
        </w:tc>
      </w:tr>
      <w:tr w:rsidR="00E76CBD" w:rsidTr="00A27612">
        <w:trPr>
          <w:cantSplit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LO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7972C5" w:rsidP="0026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Most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viswanathas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Novels depict</w:t>
            </w:r>
            <w:r w:rsidR="00770DA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evolving social </w:t>
            </w:r>
            <w:r w:rsidR="007E4B5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conditions and inv</w:t>
            </w:r>
            <w:r w:rsidR="00BC660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o</w:t>
            </w:r>
            <w:r w:rsidR="007E4B5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lve an in depth </w:t>
            </w:r>
            <w:proofErr w:type="spellStart"/>
            <w:r w:rsidR="007E4B5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analysis</w:t>
            </w:r>
            <w:r w:rsidR="007921C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of</w:t>
            </w:r>
            <w:proofErr w:type="spellEnd"/>
            <w:r w:rsidR="007921C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culture as well as h</w:t>
            </w:r>
            <w:r w:rsidR="00260F5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u</w:t>
            </w:r>
            <w:r w:rsidR="007921C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man nature</w:t>
            </w:r>
            <w:r w:rsidR="003A72A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and consciousness</w:t>
            </w:r>
            <w:r w:rsidR="00556DD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 To inculcate human values</w:t>
            </w:r>
            <w:r w:rsidR="00124C8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E76CBD" w:rsidTr="00A27612">
        <w:trPr>
          <w:cantSplit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E76CBD" w:rsidTr="00A27612">
        <w:trPr>
          <w:cantSplit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Unit</w:t>
            </w:r>
          </w:p>
        </w:tc>
        <w:tc>
          <w:tcPr>
            <w:tcW w:w="329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Contents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No. of Hours</w:t>
            </w:r>
          </w:p>
        </w:tc>
      </w:tr>
      <w:tr w:rsidR="00E76CBD" w:rsidTr="00A27612">
        <w:trPr>
          <w:cantSplit/>
          <w:trHeight w:val="509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</w:t>
            </w:r>
          </w:p>
        </w:tc>
        <w:tc>
          <w:tcPr>
            <w:tcW w:w="329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D" w:rsidRDefault="00FC1275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. 1 - </w:t>
            </w:r>
            <w:r w:rsidR="0024014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19</w:t>
            </w:r>
          </w:p>
          <w:p w:rsidR="00E76CBD" w:rsidRPr="00FF7316" w:rsidRDefault="00E76CBD" w:rsidP="006C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AA16D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76CBD" w:rsidTr="00A27612">
        <w:trPr>
          <w:cantSplit/>
          <w:trHeight w:val="58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II</w:t>
            </w:r>
          </w:p>
        </w:tc>
        <w:tc>
          <w:tcPr>
            <w:tcW w:w="329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1C" w:rsidRDefault="0089631C" w:rsidP="00896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  <w:r w:rsidR="0024014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- </w:t>
            </w:r>
            <w:r w:rsidR="00CB3E7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  <w:r w:rsidR="0024014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E76CBD" w:rsidRDefault="00E76CBD" w:rsidP="005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AA16D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76CBD" w:rsidTr="00A27612">
        <w:trPr>
          <w:cantSplit/>
          <w:trHeight w:val="590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III</w:t>
            </w:r>
          </w:p>
        </w:tc>
        <w:tc>
          <w:tcPr>
            <w:tcW w:w="329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3A" w:rsidRDefault="00AC463A" w:rsidP="00AC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  <w:r w:rsidR="00CB3E7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  <w:r w:rsidR="00326AE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- </w:t>
            </w:r>
            <w:r w:rsidR="00326AE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92</w:t>
            </w:r>
          </w:p>
          <w:p w:rsidR="00E76CBD" w:rsidRPr="00BB5A2F" w:rsidRDefault="00E76CBD" w:rsidP="0096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AA16D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76CBD" w:rsidTr="00A27612">
        <w:trPr>
          <w:cantSplit/>
          <w:trHeight w:val="58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IV</w:t>
            </w:r>
          </w:p>
        </w:tc>
        <w:tc>
          <w:tcPr>
            <w:tcW w:w="329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69" w:rsidRDefault="00EE0369" w:rsidP="00EE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  <w:r w:rsidR="00D241B5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- </w:t>
            </w:r>
            <w:r w:rsidR="00D241B5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105</w:t>
            </w:r>
          </w:p>
          <w:p w:rsidR="00E76CBD" w:rsidRDefault="00E76CBD" w:rsidP="00BF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AA16D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76CBD" w:rsidTr="00A27612">
        <w:trPr>
          <w:cantSplit/>
          <w:trHeight w:val="629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</w:t>
            </w:r>
          </w:p>
        </w:tc>
        <w:tc>
          <w:tcPr>
            <w:tcW w:w="329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46C" w:rsidRDefault="00AA546C" w:rsidP="00AA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 10</w:t>
            </w:r>
            <w:r w:rsidR="00DB053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- </w:t>
            </w:r>
            <w:r w:rsidR="00DB053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128</w:t>
            </w:r>
          </w:p>
          <w:p w:rsidR="00E76CBD" w:rsidRPr="000A4CC9" w:rsidRDefault="00E76CBD" w:rsidP="001B2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AA16D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E76CBD" w:rsidTr="00A27612">
        <w:trPr>
          <w:cantSplit/>
          <w:trHeight w:val="440"/>
          <w:tblHeader/>
        </w:trPr>
        <w:tc>
          <w:tcPr>
            <w:tcW w:w="384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AA16D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30</w:t>
            </w:r>
          </w:p>
        </w:tc>
      </w:tr>
      <w:tr w:rsidR="00E76CBD" w:rsidTr="00A27612">
        <w:trPr>
          <w:cantSplit/>
          <w:trHeight w:val="440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BD" w:rsidRDefault="00162C98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 xml:space="preserve">At the end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of  course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 xml:space="preserve"> the students will be able to K1 Remember  K2 understand  K3 Apply K4 Analysis K5 Evaluation K6 Creative .</w:t>
            </w:r>
          </w:p>
        </w:tc>
      </w:tr>
      <w:tr w:rsidR="00E76CBD" w:rsidTr="00A27612">
        <w:trPr>
          <w:cantSplit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Course Outcomes</w:t>
            </w:r>
          </w:p>
        </w:tc>
      </w:tr>
      <w:tr w:rsidR="00E76CBD" w:rsidTr="00A27612">
        <w:trPr>
          <w:cantSplit/>
          <w:trHeight w:val="512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6C0B20" w:rsidP="008A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</w:t>
            </w:r>
            <w:r w:rsidRPr="00FF7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K4</w:t>
            </w:r>
          </w:p>
        </w:tc>
      </w:tr>
      <w:tr w:rsidR="00E76CBD" w:rsidTr="00A27612">
        <w:trPr>
          <w:cantSplit/>
          <w:trHeight w:val="440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73" w:rsidRPr="0089631C" w:rsidRDefault="00511C73" w:rsidP="005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K2,K4</w:t>
            </w:r>
          </w:p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E76CBD" w:rsidTr="00A27612">
        <w:trPr>
          <w:cantSplit/>
          <w:trHeight w:val="440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B91" w:rsidRPr="0089631C" w:rsidRDefault="00963B91" w:rsidP="0096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K2,K3</w:t>
            </w:r>
          </w:p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E76CBD" w:rsidTr="00A27612">
        <w:trPr>
          <w:cantSplit/>
          <w:trHeight w:val="359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95" w:rsidRPr="0089631C" w:rsidRDefault="00BF3695" w:rsidP="00BF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</w:t>
            </w:r>
          </w:p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E76CBD" w:rsidTr="00A27612">
        <w:trPr>
          <w:cantSplit/>
          <w:trHeight w:val="43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CO5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13" w:rsidRPr="0089631C" w:rsidRDefault="001B2113" w:rsidP="001B2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K2,K3</w:t>
            </w:r>
          </w:p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76CBD" w:rsidTr="00A27612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Textbooks</w:t>
            </w:r>
          </w:p>
        </w:tc>
      </w:tr>
      <w:tr w:rsidR="00E76CBD" w:rsidTr="00A27612">
        <w:trPr>
          <w:cantSplit/>
          <w:trHeight w:val="43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852F8A" w:rsidP="00852F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1.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“</w:t>
            </w:r>
            <w:r w:rsidR="00DE6B2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VASUCHARIT</w:t>
            </w:r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”</w:t>
            </w:r>
          </w:p>
          <w:p w:rsidR="00E76CBD" w:rsidRDefault="00E76CBD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Author       : </w:t>
            </w:r>
            <w:proofErr w:type="spellStart"/>
            <w:r w:rsidR="004A111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Kandaasanudu</w:t>
            </w:r>
            <w:proofErr w:type="spellEnd"/>
          </w:p>
          <w:p w:rsidR="00E76CBD" w:rsidRDefault="00E76CBD" w:rsidP="00F5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Publishers :</w:t>
            </w:r>
            <w:proofErr w:type="spellStart"/>
            <w:r w:rsidR="00F5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Jayenthipublications,Carol</w:t>
            </w:r>
            <w:proofErr w:type="spellEnd"/>
            <w:proofErr w:type="gramEnd"/>
            <w:r w:rsidR="00F5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Marks Road ,Vijayawada – 520 002. </w:t>
            </w:r>
          </w:p>
        </w:tc>
      </w:tr>
      <w:tr w:rsidR="00E76CBD" w:rsidTr="00A27612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E76CBD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Reference Books</w:t>
            </w:r>
          </w:p>
        </w:tc>
      </w:tr>
      <w:tr w:rsidR="00E76CBD" w:rsidTr="00A27612">
        <w:trPr>
          <w:cantSplit/>
          <w:trHeight w:val="43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852F8A" w:rsidP="00852F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lastRenderedPageBreak/>
              <w:t>1.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BD" w:rsidRDefault="00852F8A" w:rsidP="0026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Only Prescribed Text , Repe</w:t>
            </w:r>
            <w:r w:rsid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t also same </w:t>
            </w:r>
          </w:p>
        </w:tc>
      </w:tr>
      <w:tr w:rsidR="00E76CBD" w:rsidTr="00A27612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BD" w:rsidRDefault="00852F8A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Web Resources</w:t>
            </w:r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https://www.teluguthesis.com</w:t>
            </w:r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/ </w:t>
            </w:r>
            <w:proofErr w:type="spellStart"/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vasucharitha</w:t>
            </w:r>
            <w:proofErr w:type="spellEnd"/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http://sahitinandenem.blogspot.com</w:t>
            </w:r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/ </w:t>
            </w:r>
            <w:proofErr w:type="spellStart"/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vasucharitha</w:t>
            </w:r>
            <w:proofErr w:type="spellEnd"/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https://www.desubhashitam.com</w:t>
            </w:r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/ </w:t>
            </w:r>
            <w:proofErr w:type="spellStart"/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vasucharitha</w:t>
            </w:r>
            <w:proofErr w:type="spellEnd"/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https://archire.org.details</w:t>
            </w:r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  <w:proofErr w:type="spellStart"/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vasucharitha</w:t>
            </w:r>
            <w:proofErr w:type="spellEnd"/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5.</w:t>
            </w:r>
          </w:p>
        </w:tc>
        <w:tc>
          <w:tcPr>
            <w:tcW w:w="445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https://www.amazon.in</w:t>
            </w:r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  <w:proofErr w:type="spellStart"/>
            <w:r w:rsidR="001239B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vasucharitha</w:t>
            </w:r>
            <w:proofErr w:type="spellEnd"/>
          </w:p>
        </w:tc>
      </w:tr>
    </w:tbl>
    <w:p w:rsidR="00E76CBD" w:rsidRDefault="00E76CBD" w:rsidP="00E76CBD">
      <w:pPr>
        <w:rPr>
          <w:lang w:val="en-IN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Look w:val="04A0"/>
      </w:tblPr>
      <w:tblGrid>
        <w:gridCol w:w="904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  <w:gridCol w:w="854"/>
      </w:tblGrid>
      <w:tr w:rsidR="00E76CBD" w:rsidTr="00D35251">
        <w:tc>
          <w:tcPr>
            <w:tcW w:w="904" w:type="dxa"/>
          </w:tcPr>
          <w:p w:rsidR="00E76CBD" w:rsidRDefault="00E76CBD" w:rsidP="00D35251">
            <w:pPr>
              <w:rPr>
                <w:lang w:val="en-IN"/>
              </w:rPr>
            </w:pPr>
            <w:r>
              <w:rPr>
                <w:lang w:val="en-IN"/>
              </w:rPr>
              <w:t>CO/PO</w:t>
            </w:r>
          </w:p>
        </w:tc>
        <w:tc>
          <w:tcPr>
            <w:tcW w:w="6080" w:type="dxa"/>
            <w:gridSpan w:val="7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PO</w:t>
            </w:r>
          </w:p>
        </w:tc>
        <w:tc>
          <w:tcPr>
            <w:tcW w:w="2592" w:type="dxa"/>
            <w:gridSpan w:val="3"/>
          </w:tcPr>
          <w:p w:rsidR="00E76CBD" w:rsidRDefault="00E76CBD" w:rsidP="00D35251">
            <w:pPr>
              <w:rPr>
                <w:lang w:val="en-IN"/>
              </w:rPr>
            </w:pPr>
          </w:p>
        </w:tc>
      </w:tr>
      <w:tr w:rsidR="00E76CBD" w:rsidTr="001D01F4">
        <w:tc>
          <w:tcPr>
            <w:tcW w:w="904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</w:p>
        </w:tc>
        <w:tc>
          <w:tcPr>
            <w:tcW w:w="868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1</w:t>
            </w:r>
          </w:p>
        </w:tc>
        <w:tc>
          <w:tcPr>
            <w:tcW w:w="868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2</w:t>
            </w:r>
          </w:p>
        </w:tc>
        <w:tc>
          <w:tcPr>
            <w:tcW w:w="868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3</w:t>
            </w:r>
          </w:p>
        </w:tc>
        <w:tc>
          <w:tcPr>
            <w:tcW w:w="869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4</w:t>
            </w:r>
          </w:p>
        </w:tc>
        <w:tc>
          <w:tcPr>
            <w:tcW w:w="869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5</w:t>
            </w:r>
          </w:p>
        </w:tc>
        <w:tc>
          <w:tcPr>
            <w:tcW w:w="869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6</w:t>
            </w:r>
          </w:p>
        </w:tc>
        <w:tc>
          <w:tcPr>
            <w:tcW w:w="869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7</w:t>
            </w:r>
          </w:p>
        </w:tc>
        <w:tc>
          <w:tcPr>
            <w:tcW w:w="869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8</w:t>
            </w:r>
          </w:p>
        </w:tc>
        <w:tc>
          <w:tcPr>
            <w:tcW w:w="869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9</w:t>
            </w:r>
          </w:p>
        </w:tc>
        <w:tc>
          <w:tcPr>
            <w:tcW w:w="854" w:type="dxa"/>
            <w:shd w:val="clear" w:color="auto" w:fill="00B050"/>
          </w:tcPr>
          <w:p w:rsidR="00E76CBD" w:rsidRPr="001D01F4" w:rsidRDefault="00E76CBD" w:rsidP="00D35251">
            <w:pPr>
              <w:jc w:val="center"/>
              <w:rPr>
                <w:color w:val="000000" w:themeColor="text1"/>
                <w:lang w:val="en-IN"/>
              </w:rPr>
            </w:pPr>
            <w:r w:rsidRPr="001D01F4">
              <w:rPr>
                <w:color w:val="000000" w:themeColor="text1"/>
                <w:lang w:val="en-IN"/>
              </w:rPr>
              <w:t>10</w:t>
            </w:r>
          </w:p>
        </w:tc>
      </w:tr>
      <w:tr w:rsidR="00E76CBD" w:rsidTr="00D35251">
        <w:tc>
          <w:tcPr>
            <w:tcW w:w="90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CO1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E76CBD" w:rsidTr="00D35251">
        <w:tc>
          <w:tcPr>
            <w:tcW w:w="90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CO2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76CBD" w:rsidRDefault="00C97325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C97325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E76CBD" w:rsidTr="00D35251">
        <w:tc>
          <w:tcPr>
            <w:tcW w:w="90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CO3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76CBD" w:rsidRDefault="00F15156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F15156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F15156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E76CBD" w:rsidTr="00D35251">
        <w:tc>
          <w:tcPr>
            <w:tcW w:w="90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CO4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76CBD" w:rsidRDefault="002A5664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76CBD" w:rsidRDefault="002A5664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E76CBD" w:rsidRDefault="0071177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E76CBD" w:rsidTr="00D35251">
        <w:tc>
          <w:tcPr>
            <w:tcW w:w="904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CO5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E76CBD" w:rsidRDefault="00DF15B8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DF15B8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E76CBD" w:rsidRDefault="00E76CB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E76CBD" w:rsidRPr="00B32058" w:rsidRDefault="00E76CBD" w:rsidP="00D35251">
            <w:pPr>
              <w:jc w:val="center"/>
            </w:pPr>
            <w:r>
              <w:rPr>
                <w:lang w:val="en-IN"/>
              </w:rPr>
              <w:t>1</w:t>
            </w:r>
          </w:p>
        </w:tc>
      </w:tr>
    </w:tbl>
    <w:p w:rsidR="00E76CBD" w:rsidRDefault="00E76CBD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916CA" w:rsidRDefault="002916CA" w:rsidP="00E76CBD">
      <w:pPr>
        <w:rPr>
          <w:lang w:val="en-IN"/>
        </w:rPr>
      </w:pPr>
    </w:p>
    <w:p w:rsidR="007F7159" w:rsidRDefault="007F7159" w:rsidP="00E76CBD">
      <w:pPr>
        <w:rPr>
          <w:lang w:val="en-IN"/>
        </w:rPr>
      </w:pPr>
    </w:p>
    <w:p w:rsidR="00253852" w:rsidRDefault="00253852" w:rsidP="00E76CBD">
      <w:pPr>
        <w:rPr>
          <w:lang w:val="en-IN"/>
        </w:rPr>
      </w:pPr>
    </w:p>
    <w:p w:rsidR="00253852" w:rsidRDefault="004A2B77" w:rsidP="0025385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t>FOURTH</w:t>
      </w:r>
      <w:r w:rsidR="002538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  <w:t xml:space="preserve">SEMESTER </w:t>
      </w:r>
    </w:p>
    <w:p w:rsidR="00253852" w:rsidRDefault="00566EC2" w:rsidP="00253852">
      <w:pPr>
        <w:spacing w:after="120"/>
        <w:ind w:left="-27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Part </w:t>
      </w:r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Iv </w:t>
      </w:r>
      <w:r w:rsidR="00253852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 Paper</w:t>
      </w:r>
      <w:proofErr w:type="gramEnd"/>
      <w:r w:rsidR="00253852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 xml:space="preserve"> - I</w:t>
      </w:r>
      <w:r w:rsidR="00532018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en-IN"/>
        </w:rPr>
        <w:t>V</w:t>
      </w:r>
    </w:p>
    <w:p w:rsidR="00253852" w:rsidRDefault="00F02ADD" w:rsidP="00253852">
      <w:pPr>
        <w:spacing w:after="120"/>
        <w:ind w:left="-270"/>
        <w:rPr>
          <w:rFonts w:eastAsia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DRAMA AND GENERAL ESSAY</w:t>
      </w:r>
      <w:r w:rsidR="00774166">
        <w:rPr>
          <w:rFonts w:ascii="Times New Roman Bold" w:eastAsia="Times New Roman" w:hAnsi="Times New Roman Bold" w:cs="Times New Roman"/>
          <w:b/>
          <w:sz w:val="24"/>
          <w:szCs w:val="24"/>
          <w:u w:val="single"/>
          <w:lang w:val="en-IN"/>
        </w:rPr>
        <w:t>S</w:t>
      </w:r>
    </w:p>
    <w:tbl>
      <w:tblPr>
        <w:tblpPr w:leftFromText="180" w:rightFromText="180" w:bottomFromText="200" w:vertAnchor="text" w:horzAnchor="margin" w:tblpY="25"/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98"/>
        <w:gridCol w:w="530"/>
        <w:gridCol w:w="530"/>
        <w:gridCol w:w="512"/>
        <w:gridCol w:w="492"/>
        <w:gridCol w:w="1375"/>
        <w:gridCol w:w="1467"/>
        <w:gridCol w:w="928"/>
        <w:gridCol w:w="787"/>
        <w:gridCol w:w="779"/>
        <w:gridCol w:w="1310"/>
      </w:tblGrid>
      <w:tr w:rsidR="00253852" w:rsidTr="00D35251">
        <w:trPr>
          <w:cantSplit/>
          <w:trHeight w:val="60"/>
          <w:tblHeader/>
        </w:trPr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Subject Code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P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Credits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Inst. Hours</w:t>
            </w:r>
          </w:p>
        </w:tc>
        <w:tc>
          <w:tcPr>
            <w:tcW w:w="19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Marks</w:t>
            </w:r>
          </w:p>
        </w:tc>
      </w:tr>
      <w:tr w:rsidR="00253852" w:rsidTr="00D35251">
        <w:trPr>
          <w:cantSplit/>
          <w:trHeight w:val="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CIA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</w:tr>
      <w:tr w:rsidR="00253852" w:rsidTr="00D35251">
        <w:trPr>
          <w:cantSplit/>
          <w:trHeight w:val="170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A95F5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25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A95F5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75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A95F56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100</w:t>
            </w:r>
          </w:p>
        </w:tc>
      </w:tr>
      <w:tr w:rsidR="00253852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Learning Objectives</w:t>
            </w:r>
          </w:p>
        </w:tc>
      </w:tr>
      <w:tr w:rsidR="00253852" w:rsidTr="00D35251">
        <w:trPr>
          <w:cantSplit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LO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EF3FEF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The aim of the course is to introduce to the students except </w:t>
            </w:r>
            <w:r w:rsidR="005969A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from Telugu poetry and plays (Drama)</w:t>
            </w:r>
          </w:p>
        </w:tc>
      </w:tr>
      <w:tr w:rsidR="00253852" w:rsidTr="00D35251">
        <w:trPr>
          <w:cantSplit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253852" w:rsidTr="00D35251">
        <w:trPr>
          <w:cantSplit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Unit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Contents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No. of Hours</w:t>
            </w:r>
          </w:p>
        </w:tc>
      </w:tr>
      <w:tr w:rsidR="00253852" w:rsidTr="00D35251">
        <w:trPr>
          <w:cantSplit/>
          <w:trHeight w:val="509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C9E" w:rsidRDefault="00821AC3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Kaviperichayam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Natakalakshanal</w:t>
            </w:r>
            <w:r w:rsidR="00410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uAnvayamu</w:t>
            </w:r>
            <w:proofErr w:type="spellEnd"/>
          </w:p>
          <w:p w:rsidR="00253852" w:rsidRPr="00FF7316" w:rsidRDefault="00253852" w:rsidP="00B8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22803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253852" w:rsidTr="00D35251">
        <w:trPr>
          <w:cantSplit/>
          <w:trHeight w:val="58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II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87" w:rsidRDefault="00F017E4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Pradhama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d</w:t>
            </w:r>
            <w:r w:rsidR="009E5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thiyaAnkaalu</w:t>
            </w:r>
            <w:proofErr w:type="spellEnd"/>
          </w:p>
          <w:p w:rsidR="00253852" w:rsidRDefault="00253852" w:rsidP="0015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22803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253852" w:rsidTr="00D35251">
        <w:trPr>
          <w:cantSplit/>
          <w:trHeight w:val="590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III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2" w:rsidRDefault="00DF3B49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Truthiya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ChathurdhaAnkaalu</w:t>
            </w:r>
            <w:proofErr w:type="spellEnd"/>
          </w:p>
          <w:p w:rsidR="00253852" w:rsidRPr="00BB5A2F" w:rsidRDefault="00253852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22803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253852" w:rsidTr="00D35251">
        <w:trPr>
          <w:cantSplit/>
          <w:trHeight w:val="58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IV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31" w:rsidRDefault="006D2458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Panchama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Sashti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SapthamaAnkaalu</w:t>
            </w:r>
            <w:proofErr w:type="spellEnd"/>
          </w:p>
          <w:p w:rsidR="00253852" w:rsidRDefault="00253852" w:rsidP="006C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22803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253852" w:rsidTr="00D35251">
        <w:trPr>
          <w:cantSplit/>
          <w:trHeight w:val="629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</w:t>
            </w:r>
          </w:p>
        </w:tc>
        <w:tc>
          <w:tcPr>
            <w:tcW w:w="33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7" w:rsidRDefault="002E21C7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General Essay</w:t>
            </w:r>
            <w:r w:rsidR="00202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s</w:t>
            </w:r>
          </w:p>
          <w:p w:rsidR="00253852" w:rsidRPr="000A4CC9" w:rsidRDefault="00253852" w:rsidP="00D3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22803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</w:tr>
      <w:tr w:rsidR="00253852" w:rsidTr="00D35251">
        <w:trPr>
          <w:cantSplit/>
          <w:trHeight w:val="440"/>
          <w:tblHeader/>
        </w:trPr>
        <w:tc>
          <w:tcPr>
            <w:tcW w:w="39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22803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30</w:t>
            </w:r>
          </w:p>
        </w:tc>
      </w:tr>
      <w:tr w:rsidR="00253852" w:rsidTr="00D35251">
        <w:trPr>
          <w:cantSplit/>
          <w:trHeight w:val="440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52" w:rsidRDefault="0029347A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 xml:space="preserve">To enhance further learning of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Drama’s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 xml:space="preserve"> Dialogue delivery and be enhance their future ability on acting.</w:t>
            </w:r>
          </w:p>
        </w:tc>
      </w:tr>
      <w:tr w:rsidR="00253852" w:rsidTr="00D35251">
        <w:trPr>
          <w:cantSplit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Course Outcomes</w:t>
            </w:r>
          </w:p>
        </w:tc>
      </w:tr>
      <w:tr w:rsidR="00253852" w:rsidTr="00D35251">
        <w:trPr>
          <w:cantSplit/>
          <w:trHeight w:val="512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497137" w:rsidP="00A6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</w:t>
            </w:r>
            <w:r w:rsidRPr="00FF7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3,K4,K5,K6</w:t>
            </w:r>
          </w:p>
        </w:tc>
      </w:tr>
      <w:tr w:rsidR="00253852" w:rsidTr="00D35251">
        <w:trPr>
          <w:cantSplit/>
          <w:trHeight w:val="440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153009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</w:t>
            </w:r>
            <w:r w:rsidRPr="00FF7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3,K4,K5,K6</w:t>
            </w:r>
          </w:p>
        </w:tc>
      </w:tr>
      <w:tr w:rsidR="00253852" w:rsidTr="00D35251">
        <w:trPr>
          <w:cantSplit/>
          <w:trHeight w:val="440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AF7DC3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</w:t>
            </w:r>
            <w:r w:rsidRPr="00FF7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3,K4,K5,K6</w:t>
            </w:r>
          </w:p>
        </w:tc>
      </w:tr>
      <w:tr w:rsidR="00253852" w:rsidTr="00D35251">
        <w:trPr>
          <w:cantSplit/>
          <w:trHeight w:val="359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6C54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</w:t>
            </w:r>
            <w:r w:rsidRPr="00FF7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3,K4,K5,K6</w:t>
            </w:r>
          </w:p>
        </w:tc>
      </w:tr>
      <w:tr w:rsidR="00253852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CO5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4D1EB1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K1, K2,</w:t>
            </w:r>
            <w:r w:rsidRPr="00FF7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3,K4,K5,K6</w:t>
            </w:r>
          </w:p>
        </w:tc>
      </w:tr>
      <w:tr w:rsidR="00253852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Textbooks</w:t>
            </w:r>
          </w:p>
        </w:tc>
      </w:tr>
      <w:tr w:rsidR="00253852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253852" w:rsidP="00D35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687E61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PRATIMA</w:t>
            </w:r>
            <w:r w:rsidR="00A4308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Drama)</w:t>
            </w:r>
          </w:p>
          <w:p w:rsidR="00253852" w:rsidRDefault="0025385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Author       : </w:t>
            </w:r>
            <w:proofErr w:type="spellStart"/>
            <w:r w:rsidR="0012490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Chilakamarthi</w:t>
            </w:r>
            <w:r w:rsidR="00923DF5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lakshminarasimhampanthulu</w:t>
            </w:r>
            <w:proofErr w:type="spellEnd"/>
          </w:p>
          <w:p w:rsidR="00253852" w:rsidRDefault="00253852" w:rsidP="00AC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Publishers :</w:t>
            </w:r>
            <w:proofErr w:type="spellStart"/>
            <w:r w:rsidR="00AC150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Triveni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publications,</w:t>
            </w:r>
            <w:r w:rsidR="00AC150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Machilipatnam</w:t>
            </w:r>
            <w:proofErr w:type="spellEnd"/>
            <w:r w:rsidR="00AC150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253852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253852" w:rsidP="00D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Reference Books</w:t>
            </w:r>
          </w:p>
        </w:tc>
      </w:tr>
      <w:tr w:rsidR="00253852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852F8A" w:rsidP="00852F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lastRenderedPageBreak/>
              <w:t>1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852" w:rsidRDefault="00EC4736" w:rsidP="00EC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Dasarathi</w:t>
            </w:r>
            <w:proofErr w:type="spellEnd"/>
            <w:r w:rsidR="00F7109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sahithyam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Dasarathi</w:t>
            </w:r>
            <w:proofErr w:type="spellEnd"/>
            <w:r w:rsidR="00F7109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krishnamacharya</w:t>
            </w:r>
            <w:proofErr w:type="spellEnd"/>
          </w:p>
        </w:tc>
      </w:tr>
      <w:tr w:rsidR="00852F8A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Default="00852F8A" w:rsidP="00852F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8A" w:rsidRDefault="00852F8A" w:rsidP="00EC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Nataka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viksamu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- P.S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Apparao</w:t>
            </w:r>
            <w:proofErr w:type="spellEnd"/>
          </w:p>
        </w:tc>
      </w:tr>
      <w:tr w:rsidR="00852F8A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Default="00852F8A" w:rsidP="00852F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3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8A" w:rsidRDefault="00852F8A" w:rsidP="00EC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Telugu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Sahitya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Sameekisha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Dwana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Sasthri</w:t>
            </w:r>
            <w:proofErr w:type="spellEnd"/>
          </w:p>
        </w:tc>
      </w:tr>
      <w:tr w:rsidR="00852F8A" w:rsidTr="00D35251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8A" w:rsidRDefault="00852F8A" w:rsidP="00852F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8A" w:rsidRDefault="00852F8A" w:rsidP="008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Telugu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Sahitya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Charitra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-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Nagaiah</w:t>
            </w:r>
            <w:proofErr w:type="spellEnd"/>
          </w:p>
        </w:tc>
      </w:tr>
      <w:tr w:rsidR="00253852" w:rsidTr="00D35251">
        <w:trPr>
          <w:cantSplit/>
          <w:trHeight w:val="431"/>
          <w:tblHeader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52" w:rsidRDefault="00852F8A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Web Resources</w:t>
            </w:r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</w:t>
            </w:r>
            <w:r w:rsidR="0035531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://archive.org. </w:t>
            </w:r>
            <w:proofErr w:type="spellStart"/>
            <w:r w:rsidR="0035531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uttarramcharitam</w:t>
            </w:r>
            <w:proofErr w:type="spellEnd"/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0233D4" w:rsidRDefault="00A27612" w:rsidP="000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</w:t>
            </w:r>
            <w:r w:rsidR="000233D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www.//en.wikipedia.org/wiki/ </w:t>
            </w:r>
            <w:proofErr w:type="spellStart"/>
            <w:r w:rsidR="000233D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uttarramcharitam</w:t>
            </w:r>
            <w:proofErr w:type="spellEnd"/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https://www.youtube.com/</w:t>
            </w:r>
            <w:r w:rsidR="000233D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uttarramcharitam</w:t>
            </w:r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https://youtube.betfokaxem</w:t>
            </w:r>
            <w:r w:rsidR="0035531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- </w:t>
            </w:r>
            <w:proofErr w:type="spellStart"/>
            <w:r w:rsidR="0035531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uttarramcharitam</w:t>
            </w:r>
            <w:proofErr w:type="spellEnd"/>
          </w:p>
        </w:tc>
      </w:tr>
      <w:tr w:rsidR="00A27612" w:rsidTr="00A27612">
        <w:trPr>
          <w:cantSplit/>
          <w:trHeight w:val="431"/>
          <w:tblHeader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A2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5.</w:t>
            </w:r>
          </w:p>
        </w:tc>
        <w:tc>
          <w:tcPr>
            <w:tcW w:w="44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12" w:rsidRPr="00A27612" w:rsidRDefault="00A27612" w:rsidP="00D3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761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https://www.amezon.in</w:t>
            </w:r>
            <w:r w:rsidR="00CA20A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/uttara-rama-charita...</w:t>
            </w:r>
            <w:proofErr w:type="spellStart"/>
            <w:r w:rsidR="00CA20A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avabhuti</w:t>
            </w:r>
            <w:proofErr w:type="spellEnd"/>
            <w:r w:rsidR="00CA20A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/</w:t>
            </w:r>
            <w:proofErr w:type="spellStart"/>
            <w:r w:rsidR="00CA20A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dp</w:t>
            </w:r>
            <w:proofErr w:type="spellEnd"/>
            <w:r w:rsidR="00CA20A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/1142544095</w:t>
            </w:r>
          </w:p>
        </w:tc>
      </w:tr>
    </w:tbl>
    <w:p w:rsidR="00253852" w:rsidRDefault="00253852" w:rsidP="00253852">
      <w:pPr>
        <w:rPr>
          <w:lang w:val="en-IN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Look w:val="04A0"/>
      </w:tblPr>
      <w:tblGrid>
        <w:gridCol w:w="904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  <w:gridCol w:w="854"/>
      </w:tblGrid>
      <w:tr w:rsidR="00253852" w:rsidTr="00D35251">
        <w:tc>
          <w:tcPr>
            <w:tcW w:w="904" w:type="dxa"/>
          </w:tcPr>
          <w:p w:rsidR="00253852" w:rsidRDefault="00253852" w:rsidP="00D35251">
            <w:pPr>
              <w:rPr>
                <w:lang w:val="en-IN"/>
              </w:rPr>
            </w:pPr>
            <w:r>
              <w:rPr>
                <w:lang w:val="en-IN"/>
              </w:rPr>
              <w:t>CO/PO</w:t>
            </w:r>
          </w:p>
        </w:tc>
        <w:tc>
          <w:tcPr>
            <w:tcW w:w="6080" w:type="dxa"/>
            <w:gridSpan w:val="7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PO</w:t>
            </w:r>
          </w:p>
        </w:tc>
        <w:tc>
          <w:tcPr>
            <w:tcW w:w="2592" w:type="dxa"/>
            <w:gridSpan w:val="3"/>
          </w:tcPr>
          <w:p w:rsidR="00253852" w:rsidRDefault="00253852" w:rsidP="00D35251">
            <w:pPr>
              <w:rPr>
                <w:lang w:val="en-IN"/>
              </w:rPr>
            </w:pPr>
          </w:p>
        </w:tc>
      </w:tr>
      <w:tr w:rsidR="00253852" w:rsidTr="002945AA">
        <w:tc>
          <w:tcPr>
            <w:tcW w:w="904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</w:p>
        </w:tc>
        <w:tc>
          <w:tcPr>
            <w:tcW w:w="868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1</w:t>
            </w:r>
          </w:p>
        </w:tc>
        <w:tc>
          <w:tcPr>
            <w:tcW w:w="868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2</w:t>
            </w:r>
          </w:p>
        </w:tc>
        <w:tc>
          <w:tcPr>
            <w:tcW w:w="868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3</w:t>
            </w:r>
          </w:p>
        </w:tc>
        <w:tc>
          <w:tcPr>
            <w:tcW w:w="869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4</w:t>
            </w:r>
          </w:p>
        </w:tc>
        <w:tc>
          <w:tcPr>
            <w:tcW w:w="869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5</w:t>
            </w:r>
          </w:p>
        </w:tc>
        <w:tc>
          <w:tcPr>
            <w:tcW w:w="869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6</w:t>
            </w:r>
          </w:p>
        </w:tc>
        <w:tc>
          <w:tcPr>
            <w:tcW w:w="869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7</w:t>
            </w:r>
          </w:p>
        </w:tc>
        <w:tc>
          <w:tcPr>
            <w:tcW w:w="869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8</w:t>
            </w:r>
          </w:p>
        </w:tc>
        <w:tc>
          <w:tcPr>
            <w:tcW w:w="869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9</w:t>
            </w:r>
          </w:p>
        </w:tc>
        <w:tc>
          <w:tcPr>
            <w:tcW w:w="854" w:type="dxa"/>
            <w:shd w:val="clear" w:color="auto" w:fill="00B050"/>
          </w:tcPr>
          <w:p w:rsidR="00253852" w:rsidRPr="002945AA" w:rsidRDefault="00253852" w:rsidP="00D35251">
            <w:pPr>
              <w:jc w:val="center"/>
              <w:rPr>
                <w:color w:val="000000" w:themeColor="text1"/>
                <w:lang w:val="en-IN"/>
              </w:rPr>
            </w:pPr>
            <w:r w:rsidRPr="002945AA">
              <w:rPr>
                <w:color w:val="000000" w:themeColor="text1"/>
                <w:lang w:val="en-IN"/>
              </w:rPr>
              <w:t>10</w:t>
            </w:r>
          </w:p>
        </w:tc>
      </w:tr>
      <w:tr w:rsidR="00253852" w:rsidTr="00D35251">
        <w:tc>
          <w:tcPr>
            <w:tcW w:w="90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CO1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253852" w:rsidRDefault="006F7E8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313FD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253852" w:rsidRDefault="00313FD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313FD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313FD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5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253852" w:rsidTr="00D35251">
        <w:tc>
          <w:tcPr>
            <w:tcW w:w="90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CO2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253852" w:rsidRDefault="009C4A2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9C4A2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9C4A2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9C4A2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9C4A2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5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253852" w:rsidTr="00D35251">
        <w:tc>
          <w:tcPr>
            <w:tcW w:w="90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CO3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253852" w:rsidRDefault="00A92D2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253852" w:rsidRDefault="00A92D2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A92D2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A92D2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253852" w:rsidRDefault="00A92D2D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253852" w:rsidTr="00D35251">
        <w:tc>
          <w:tcPr>
            <w:tcW w:w="90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CO4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253852" w:rsidRDefault="006F7E81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253852" w:rsidRDefault="00A3316B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A3316B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5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253852" w:rsidTr="00D35251">
        <w:tc>
          <w:tcPr>
            <w:tcW w:w="904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CO5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68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8" w:type="dxa"/>
          </w:tcPr>
          <w:p w:rsidR="00253852" w:rsidRDefault="00C72ECF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C72ECF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69" w:type="dxa"/>
          </w:tcPr>
          <w:p w:rsidR="00253852" w:rsidRDefault="00253852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69" w:type="dxa"/>
          </w:tcPr>
          <w:p w:rsidR="00253852" w:rsidRDefault="00C72ECF" w:rsidP="00D3525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54" w:type="dxa"/>
          </w:tcPr>
          <w:p w:rsidR="00253852" w:rsidRPr="00B32058" w:rsidRDefault="00253852" w:rsidP="00D35251">
            <w:pPr>
              <w:jc w:val="center"/>
            </w:pPr>
            <w:r>
              <w:rPr>
                <w:lang w:val="en-IN"/>
              </w:rPr>
              <w:t>1</w:t>
            </w:r>
          </w:p>
        </w:tc>
      </w:tr>
    </w:tbl>
    <w:p w:rsidR="00253852" w:rsidRDefault="00253852" w:rsidP="00E76CBD">
      <w:pPr>
        <w:rPr>
          <w:lang w:val="en-IN"/>
        </w:rPr>
      </w:pPr>
    </w:p>
    <w:p w:rsidR="00E76CBD" w:rsidRDefault="00E76CBD" w:rsidP="00E76CBD">
      <w:pPr>
        <w:rPr>
          <w:lang w:val="en-IN"/>
        </w:rPr>
      </w:pPr>
    </w:p>
    <w:p w:rsidR="000F581F" w:rsidRPr="005B24D8" w:rsidRDefault="000F581F" w:rsidP="000F581F">
      <w:pPr>
        <w:jc w:val="center"/>
        <w:rPr>
          <w:rFonts w:ascii="Arial Unicode MS" w:eastAsia="Arial Unicode MS" w:hAnsi="Arial Unicode MS" w:cs="Arial Unicode MS"/>
          <w:spacing w:val="8"/>
          <w:kern w:val="2"/>
          <w:sz w:val="28"/>
          <w:rtl/>
          <w:cs/>
          <w:lang w:val="en-IN"/>
        </w:rPr>
      </w:pPr>
      <w:r w:rsidRPr="005B24D8">
        <w:rPr>
          <w:rFonts w:ascii="Arial Unicode MS" w:eastAsia="Arial Unicode MS" w:hAnsi="Arial Unicode MS" w:cs="Arial Unicode MS"/>
          <w:spacing w:val="8"/>
          <w:kern w:val="2"/>
          <w:sz w:val="28"/>
          <w:lang w:val="en-IN"/>
        </w:rPr>
        <w:sym w:font="Wingdings 2" w:char="F063"/>
      </w:r>
      <w:r w:rsidRPr="005B24D8">
        <w:rPr>
          <w:rFonts w:ascii="Arial Unicode MS" w:eastAsia="Arial Unicode MS" w:hAnsi="Arial Unicode MS" w:cs="Arial Unicode MS"/>
          <w:spacing w:val="8"/>
          <w:kern w:val="2"/>
          <w:sz w:val="28"/>
          <w:lang w:val="en-IN"/>
        </w:rPr>
        <w:sym w:font="Wingdings 2" w:char="F064"/>
      </w:r>
      <w:r w:rsidRPr="005B24D8">
        <w:rPr>
          <w:rFonts w:ascii="Arial Unicode MS" w:eastAsia="Arial Unicode MS" w:hAnsi="Arial Unicode MS" w:cs="Arial Unicode MS"/>
          <w:spacing w:val="8"/>
          <w:kern w:val="2"/>
          <w:sz w:val="28"/>
          <w:lang w:val="en-IN"/>
        </w:rPr>
        <w:sym w:font="Wingdings 2" w:char="F063"/>
      </w:r>
      <w:r w:rsidRPr="005B24D8">
        <w:rPr>
          <w:rFonts w:ascii="Arial Unicode MS" w:eastAsia="Arial Unicode MS" w:hAnsi="Arial Unicode MS" w:cs="Arial Unicode MS"/>
          <w:spacing w:val="8"/>
          <w:kern w:val="2"/>
          <w:sz w:val="28"/>
          <w:lang w:val="en-IN"/>
        </w:rPr>
        <w:sym w:font="Wingdings 2" w:char="F064"/>
      </w:r>
      <w:r w:rsidRPr="005B24D8">
        <w:rPr>
          <w:rFonts w:ascii="Arial Unicode MS" w:eastAsia="Arial Unicode MS" w:hAnsi="Arial Unicode MS" w:cs="Arial Unicode MS"/>
          <w:spacing w:val="8"/>
          <w:kern w:val="2"/>
          <w:sz w:val="28"/>
          <w:lang w:val="en-IN"/>
        </w:rPr>
        <w:sym w:font="Wingdings 2" w:char="F063"/>
      </w:r>
      <w:r w:rsidRPr="005B24D8">
        <w:rPr>
          <w:rFonts w:ascii="Arial Unicode MS" w:eastAsia="Arial Unicode MS" w:hAnsi="Arial Unicode MS" w:cs="Arial Unicode MS"/>
          <w:spacing w:val="8"/>
          <w:kern w:val="2"/>
          <w:sz w:val="28"/>
          <w:lang w:val="en-IN"/>
        </w:rPr>
        <w:sym w:font="Wingdings 2" w:char="F064"/>
      </w:r>
    </w:p>
    <w:p w:rsidR="00167C58" w:rsidRDefault="00167C58" w:rsidP="001169AA">
      <w:pPr>
        <w:rPr>
          <w:lang w:val="en-IN"/>
        </w:rPr>
      </w:pPr>
    </w:p>
    <w:p w:rsidR="00167C58" w:rsidRDefault="00167C58" w:rsidP="001169AA">
      <w:pPr>
        <w:rPr>
          <w:lang w:val="en-IN"/>
        </w:rPr>
      </w:pPr>
    </w:p>
    <w:p w:rsidR="00167C58" w:rsidRDefault="00167C58" w:rsidP="001169AA">
      <w:pPr>
        <w:rPr>
          <w:lang w:val="en-IN"/>
        </w:rPr>
      </w:pPr>
    </w:p>
    <w:p w:rsidR="00167C58" w:rsidRDefault="00167C58" w:rsidP="001169AA">
      <w:pPr>
        <w:rPr>
          <w:lang w:val="en-IN"/>
        </w:rPr>
      </w:pPr>
    </w:p>
    <w:p w:rsidR="00167C58" w:rsidRDefault="00167C58" w:rsidP="001169AA">
      <w:pPr>
        <w:rPr>
          <w:lang w:val="en-IN"/>
        </w:rPr>
      </w:pPr>
    </w:p>
    <w:p w:rsidR="00167C58" w:rsidRPr="00890667" w:rsidRDefault="00167C58" w:rsidP="001169AA"/>
    <w:p w:rsidR="001169AA" w:rsidRDefault="001169AA" w:rsidP="001169AA">
      <w:pPr>
        <w:rPr>
          <w:lang w:val="en-IN"/>
        </w:rPr>
      </w:pPr>
    </w:p>
    <w:sectPr w:rsidR="001169AA" w:rsidSect="00690654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10" w:rsidRDefault="007F2710" w:rsidP="00690654">
      <w:pPr>
        <w:spacing w:after="0" w:line="240" w:lineRule="auto"/>
      </w:pPr>
      <w:r>
        <w:separator/>
      </w:r>
    </w:p>
  </w:endnote>
  <w:endnote w:type="continuationSeparator" w:id="0">
    <w:p w:rsidR="007F2710" w:rsidRDefault="007F2710" w:rsidP="0069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10" w:rsidRDefault="007F2710" w:rsidP="00690654">
      <w:pPr>
        <w:spacing w:after="0" w:line="240" w:lineRule="auto"/>
      </w:pPr>
      <w:r>
        <w:separator/>
      </w:r>
    </w:p>
  </w:footnote>
  <w:footnote w:type="continuationSeparator" w:id="0">
    <w:p w:rsidR="007F2710" w:rsidRDefault="007F2710" w:rsidP="0069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756"/>
      <w:docPartObj>
        <w:docPartGallery w:val="Page Numbers (Top of Page)"/>
        <w:docPartUnique/>
      </w:docPartObj>
    </w:sdtPr>
    <w:sdtContent>
      <w:p w:rsidR="00690654" w:rsidRDefault="00035848">
        <w:pPr>
          <w:pStyle w:val="Header"/>
          <w:jc w:val="center"/>
        </w:pPr>
        <w:fldSimple w:instr=" PAGE   \* MERGEFORMAT ">
          <w:r w:rsidR="00C155D1">
            <w:rPr>
              <w:noProof/>
            </w:rPr>
            <w:t>6</w:t>
          </w:r>
        </w:fldSimple>
      </w:p>
    </w:sdtContent>
  </w:sdt>
  <w:p w:rsidR="00690654" w:rsidRDefault="006906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F2F"/>
    <w:multiLevelType w:val="multilevel"/>
    <w:tmpl w:val="19BA4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227EB"/>
    <w:multiLevelType w:val="multilevel"/>
    <w:tmpl w:val="47946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01363"/>
    <w:multiLevelType w:val="multilevel"/>
    <w:tmpl w:val="F75E6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103F"/>
    <w:rsid w:val="000009F6"/>
    <w:rsid w:val="000104E2"/>
    <w:rsid w:val="000233D4"/>
    <w:rsid w:val="0003571F"/>
    <w:rsid w:val="00035848"/>
    <w:rsid w:val="000414D6"/>
    <w:rsid w:val="00041C55"/>
    <w:rsid w:val="000420E7"/>
    <w:rsid w:val="00047E81"/>
    <w:rsid w:val="00071055"/>
    <w:rsid w:val="00076F77"/>
    <w:rsid w:val="000A09C5"/>
    <w:rsid w:val="000A4B9A"/>
    <w:rsid w:val="000A4CC9"/>
    <w:rsid w:val="000C207A"/>
    <w:rsid w:val="000C59E8"/>
    <w:rsid w:val="000D386B"/>
    <w:rsid w:val="000E40E4"/>
    <w:rsid w:val="000E7D31"/>
    <w:rsid w:val="000F581F"/>
    <w:rsid w:val="000F6095"/>
    <w:rsid w:val="00116168"/>
    <w:rsid w:val="001169AA"/>
    <w:rsid w:val="001239BD"/>
    <w:rsid w:val="00124904"/>
    <w:rsid w:val="00124C81"/>
    <w:rsid w:val="00131AB1"/>
    <w:rsid w:val="00133202"/>
    <w:rsid w:val="00140633"/>
    <w:rsid w:val="00153009"/>
    <w:rsid w:val="001536A8"/>
    <w:rsid w:val="001556B6"/>
    <w:rsid w:val="00162C98"/>
    <w:rsid w:val="00164B47"/>
    <w:rsid w:val="00167C58"/>
    <w:rsid w:val="00196351"/>
    <w:rsid w:val="001A1072"/>
    <w:rsid w:val="001A33F4"/>
    <w:rsid w:val="001B2113"/>
    <w:rsid w:val="001B3BD3"/>
    <w:rsid w:val="001D01F4"/>
    <w:rsid w:val="001D0E81"/>
    <w:rsid w:val="001F12FC"/>
    <w:rsid w:val="001F1F3D"/>
    <w:rsid w:val="002020D3"/>
    <w:rsid w:val="0020216D"/>
    <w:rsid w:val="002055C2"/>
    <w:rsid w:val="00210C47"/>
    <w:rsid w:val="002173EB"/>
    <w:rsid w:val="0022151A"/>
    <w:rsid w:val="00222803"/>
    <w:rsid w:val="00230EBB"/>
    <w:rsid w:val="00233563"/>
    <w:rsid w:val="002364D4"/>
    <w:rsid w:val="00240141"/>
    <w:rsid w:val="002447F1"/>
    <w:rsid w:val="00251598"/>
    <w:rsid w:val="00253852"/>
    <w:rsid w:val="00260F59"/>
    <w:rsid w:val="002626B8"/>
    <w:rsid w:val="00271254"/>
    <w:rsid w:val="002744C5"/>
    <w:rsid w:val="002916CA"/>
    <w:rsid w:val="0029347A"/>
    <w:rsid w:val="002945AA"/>
    <w:rsid w:val="002A21CF"/>
    <w:rsid w:val="002A5664"/>
    <w:rsid w:val="002B187F"/>
    <w:rsid w:val="002C3508"/>
    <w:rsid w:val="002D1E8D"/>
    <w:rsid w:val="002D2EC5"/>
    <w:rsid w:val="002E21C7"/>
    <w:rsid w:val="002E3D31"/>
    <w:rsid w:val="002F1FC5"/>
    <w:rsid w:val="00313FD1"/>
    <w:rsid w:val="00326AEE"/>
    <w:rsid w:val="00342FCC"/>
    <w:rsid w:val="00355311"/>
    <w:rsid w:val="003564EB"/>
    <w:rsid w:val="00366CF6"/>
    <w:rsid w:val="00367592"/>
    <w:rsid w:val="003A1E1D"/>
    <w:rsid w:val="003A5240"/>
    <w:rsid w:val="003A72AE"/>
    <w:rsid w:val="003C5089"/>
    <w:rsid w:val="003E334B"/>
    <w:rsid w:val="003F44CA"/>
    <w:rsid w:val="003F5220"/>
    <w:rsid w:val="004003D9"/>
    <w:rsid w:val="00401071"/>
    <w:rsid w:val="00410474"/>
    <w:rsid w:val="00412764"/>
    <w:rsid w:val="00416229"/>
    <w:rsid w:val="00421C5A"/>
    <w:rsid w:val="00423CA0"/>
    <w:rsid w:val="004356CE"/>
    <w:rsid w:val="00473498"/>
    <w:rsid w:val="00497137"/>
    <w:rsid w:val="004A111E"/>
    <w:rsid w:val="004A2B77"/>
    <w:rsid w:val="004B07BF"/>
    <w:rsid w:val="004B1507"/>
    <w:rsid w:val="004C6336"/>
    <w:rsid w:val="004C72F1"/>
    <w:rsid w:val="004D1EB1"/>
    <w:rsid w:val="004D2900"/>
    <w:rsid w:val="004D3B0A"/>
    <w:rsid w:val="00507CBA"/>
    <w:rsid w:val="00507EDE"/>
    <w:rsid w:val="00511C73"/>
    <w:rsid w:val="00512A06"/>
    <w:rsid w:val="005135DF"/>
    <w:rsid w:val="00514800"/>
    <w:rsid w:val="00525A8E"/>
    <w:rsid w:val="005273D4"/>
    <w:rsid w:val="00532018"/>
    <w:rsid w:val="00535A7D"/>
    <w:rsid w:val="00545F39"/>
    <w:rsid w:val="00551E72"/>
    <w:rsid w:val="00556DD3"/>
    <w:rsid w:val="00565133"/>
    <w:rsid w:val="00566EC2"/>
    <w:rsid w:val="0057019D"/>
    <w:rsid w:val="00574B9C"/>
    <w:rsid w:val="00576687"/>
    <w:rsid w:val="005969A9"/>
    <w:rsid w:val="0059748B"/>
    <w:rsid w:val="005B7F04"/>
    <w:rsid w:val="005E647D"/>
    <w:rsid w:val="006110D7"/>
    <w:rsid w:val="00626635"/>
    <w:rsid w:val="00636BF5"/>
    <w:rsid w:val="006617B9"/>
    <w:rsid w:val="0066344F"/>
    <w:rsid w:val="00664967"/>
    <w:rsid w:val="00667B72"/>
    <w:rsid w:val="00671764"/>
    <w:rsid w:val="0067690E"/>
    <w:rsid w:val="00687E61"/>
    <w:rsid w:val="00690654"/>
    <w:rsid w:val="00693EF1"/>
    <w:rsid w:val="006A14E4"/>
    <w:rsid w:val="006C0B20"/>
    <w:rsid w:val="006C0EF0"/>
    <w:rsid w:val="006C5452"/>
    <w:rsid w:val="006D2458"/>
    <w:rsid w:val="006E1B34"/>
    <w:rsid w:val="006E77A7"/>
    <w:rsid w:val="006F7E81"/>
    <w:rsid w:val="007045F7"/>
    <w:rsid w:val="0070588D"/>
    <w:rsid w:val="0071177D"/>
    <w:rsid w:val="0072036B"/>
    <w:rsid w:val="00722F5A"/>
    <w:rsid w:val="00722FED"/>
    <w:rsid w:val="00732EB8"/>
    <w:rsid w:val="0074291A"/>
    <w:rsid w:val="007473DC"/>
    <w:rsid w:val="007613EA"/>
    <w:rsid w:val="00763179"/>
    <w:rsid w:val="007649E3"/>
    <w:rsid w:val="00770DAE"/>
    <w:rsid w:val="00774166"/>
    <w:rsid w:val="007907FE"/>
    <w:rsid w:val="007921CD"/>
    <w:rsid w:val="00794610"/>
    <w:rsid w:val="007972C5"/>
    <w:rsid w:val="007A18B6"/>
    <w:rsid w:val="007A3A61"/>
    <w:rsid w:val="007A65F8"/>
    <w:rsid w:val="007B1D86"/>
    <w:rsid w:val="007B2EA8"/>
    <w:rsid w:val="007B53E8"/>
    <w:rsid w:val="007C10EF"/>
    <w:rsid w:val="007E4B5A"/>
    <w:rsid w:val="007F2710"/>
    <w:rsid w:val="007F7159"/>
    <w:rsid w:val="007F7271"/>
    <w:rsid w:val="008020B7"/>
    <w:rsid w:val="00821AC3"/>
    <w:rsid w:val="00824E74"/>
    <w:rsid w:val="00852F8A"/>
    <w:rsid w:val="008561ED"/>
    <w:rsid w:val="00856C91"/>
    <w:rsid w:val="00890667"/>
    <w:rsid w:val="0089631C"/>
    <w:rsid w:val="008A4CD3"/>
    <w:rsid w:val="008B73E9"/>
    <w:rsid w:val="008C3D92"/>
    <w:rsid w:val="008D71B6"/>
    <w:rsid w:val="008E3B02"/>
    <w:rsid w:val="008E6031"/>
    <w:rsid w:val="00900B48"/>
    <w:rsid w:val="00900DC1"/>
    <w:rsid w:val="0090319B"/>
    <w:rsid w:val="00923DF5"/>
    <w:rsid w:val="00925A5C"/>
    <w:rsid w:val="00927E34"/>
    <w:rsid w:val="009345A4"/>
    <w:rsid w:val="00934687"/>
    <w:rsid w:val="00942CF4"/>
    <w:rsid w:val="00944DE7"/>
    <w:rsid w:val="00946C23"/>
    <w:rsid w:val="00954C62"/>
    <w:rsid w:val="00961F53"/>
    <w:rsid w:val="00963B91"/>
    <w:rsid w:val="00967C63"/>
    <w:rsid w:val="00976D15"/>
    <w:rsid w:val="00990267"/>
    <w:rsid w:val="009A44F9"/>
    <w:rsid w:val="009B4046"/>
    <w:rsid w:val="009C0FDD"/>
    <w:rsid w:val="009C4A21"/>
    <w:rsid w:val="009E0B9A"/>
    <w:rsid w:val="009E20D4"/>
    <w:rsid w:val="009E45A7"/>
    <w:rsid w:val="009E5A43"/>
    <w:rsid w:val="009F7A07"/>
    <w:rsid w:val="00A00823"/>
    <w:rsid w:val="00A149E3"/>
    <w:rsid w:val="00A17D74"/>
    <w:rsid w:val="00A23187"/>
    <w:rsid w:val="00A27612"/>
    <w:rsid w:val="00A3316B"/>
    <w:rsid w:val="00A4308D"/>
    <w:rsid w:val="00A4423E"/>
    <w:rsid w:val="00A60435"/>
    <w:rsid w:val="00A63EF1"/>
    <w:rsid w:val="00A70B85"/>
    <w:rsid w:val="00A92D2D"/>
    <w:rsid w:val="00A93649"/>
    <w:rsid w:val="00A95F56"/>
    <w:rsid w:val="00AA0E88"/>
    <w:rsid w:val="00AA16D6"/>
    <w:rsid w:val="00AA546C"/>
    <w:rsid w:val="00AB5035"/>
    <w:rsid w:val="00AB50DB"/>
    <w:rsid w:val="00AB6B48"/>
    <w:rsid w:val="00AB76D7"/>
    <w:rsid w:val="00AC150F"/>
    <w:rsid w:val="00AC2234"/>
    <w:rsid w:val="00AC463A"/>
    <w:rsid w:val="00AC5426"/>
    <w:rsid w:val="00AC7F11"/>
    <w:rsid w:val="00AF7DC3"/>
    <w:rsid w:val="00B10ED6"/>
    <w:rsid w:val="00B22C86"/>
    <w:rsid w:val="00B27BEC"/>
    <w:rsid w:val="00B32058"/>
    <w:rsid w:val="00B352D8"/>
    <w:rsid w:val="00B4212A"/>
    <w:rsid w:val="00B62999"/>
    <w:rsid w:val="00B8043B"/>
    <w:rsid w:val="00B80475"/>
    <w:rsid w:val="00B870D2"/>
    <w:rsid w:val="00B87C87"/>
    <w:rsid w:val="00BB5A2F"/>
    <w:rsid w:val="00BC6601"/>
    <w:rsid w:val="00BD2BF3"/>
    <w:rsid w:val="00BF3327"/>
    <w:rsid w:val="00BF3695"/>
    <w:rsid w:val="00BF3A80"/>
    <w:rsid w:val="00BF528C"/>
    <w:rsid w:val="00BF5D73"/>
    <w:rsid w:val="00C06FAF"/>
    <w:rsid w:val="00C1054E"/>
    <w:rsid w:val="00C155D1"/>
    <w:rsid w:val="00C24CF8"/>
    <w:rsid w:val="00C3065D"/>
    <w:rsid w:val="00C44D9A"/>
    <w:rsid w:val="00C5144F"/>
    <w:rsid w:val="00C52B43"/>
    <w:rsid w:val="00C538ED"/>
    <w:rsid w:val="00C64000"/>
    <w:rsid w:val="00C72ECF"/>
    <w:rsid w:val="00C77F8D"/>
    <w:rsid w:val="00C80E3F"/>
    <w:rsid w:val="00C80F8F"/>
    <w:rsid w:val="00C96165"/>
    <w:rsid w:val="00C97325"/>
    <w:rsid w:val="00CA20A1"/>
    <w:rsid w:val="00CA23A6"/>
    <w:rsid w:val="00CB3E7B"/>
    <w:rsid w:val="00CB79E3"/>
    <w:rsid w:val="00CC4FFE"/>
    <w:rsid w:val="00CC7CD4"/>
    <w:rsid w:val="00CD112D"/>
    <w:rsid w:val="00CD164A"/>
    <w:rsid w:val="00CE4DE0"/>
    <w:rsid w:val="00D107E8"/>
    <w:rsid w:val="00D241B5"/>
    <w:rsid w:val="00D26253"/>
    <w:rsid w:val="00D27566"/>
    <w:rsid w:val="00D319FF"/>
    <w:rsid w:val="00D35251"/>
    <w:rsid w:val="00D469B3"/>
    <w:rsid w:val="00D508FD"/>
    <w:rsid w:val="00D61C5F"/>
    <w:rsid w:val="00D824EE"/>
    <w:rsid w:val="00DA2BA6"/>
    <w:rsid w:val="00DA4CA5"/>
    <w:rsid w:val="00DB0533"/>
    <w:rsid w:val="00DB401D"/>
    <w:rsid w:val="00DC10B8"/>
    <w:rsid w:val="00DC4CAB"/>
    <w:rsid w:val="00DC5FEF"/>
    <w:rsid w:val="00DE6B24"/>
    <w:rsid w:val="00DF15B8"/>
    <w:rsid w:val="00DF3B49"/>
    <w:rsid w:val="00E12749"/>
    <w:rsid w:val="00E12C9E"/>
    <w:rsid w:val="00E16DA0"/>
    <w:rsid w:val="00E26694"/>
    <w:rsid w:val="00E35843"/>
    <w:rsid w:val="00E35DE2"/>
    <w:rsid w:val="00E37BA0"/>
    <w:rsid w:val="00E37D90"/>
    <w:rsid w:val="00E41296"/>
    <w:rsid w:val="00E70687"/>
    <w:rsid w:val="00E76CBD"/>
    <w:rsid w:val="00EA645A"/>
    <w:rsid w:val="00EB103F"/>
    <w:rsid w:val="00EB4AA0"/>
    <w:rsid w:val="00EC1C41"/>
    <w:rsid w:val="00EC3D93"/>
    <w:rsid w:val="00EC4736"/>
    <w:rsid w:val="00ED4885"/>
    <w:rsid w:val="00ED5E0C"/>
    <w:rsid w:val="00EE0369"/>
    <w:rsid w:val="00EE0FD6"/>
    <w:rsid w:val="00EE5587"/>
    <w:rsid w:val="00EF1CA4"/>
    <w:rsid w:val="00EF3FEF"/>
    <w:rsid w:val="00F017E4"/>
    <w:rsid w:val="00F02ADD"/>
    <w:rsid w:val="00F15156"/>
    <w:rsid w:val="00F1708C"/>
    <w:rsid w:val="00F31635"/>
    <w:rsid w:val="00F32FAE"/>
    <w:rsid w:val="00F4251B"/>
    <w:rsid w:val="00F57612"/>
    <w:rsid w:val="00F5761D"/>
    <w:rsid w:val="00F622F4"/>
    <w:rsid w:val="00F71092"/>
    <w:rsid w:val="00F71160"/>
    <w:rsid w:val="00F73004"/>
    <w:rsid w:val="00F92E98"/>
    <w:rsid w:val="00F9704F"/>
    <w:rsid w:val="00FA0D01"/>
    <w:rsid w:val="00FC1275"/>
    <w:rsid w:val="00FC3AE6"/>
    <w:rsid w:val="00FF6135"/>
    <w:rsid w:val="00FF7288"/>
    <w:rsid w:val="00FF7316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654"/>
  </w:style>
  <w:style w:type="paragraph" w:styleId="Footer">
    <w:name w:val="footer"/>
    <w:basedOn w:val="Normal"/>
    <w:link w:val="FooterChar"/>
    <w:uiPriority w:val="99"/>
    <w:semiHidden/>
    <w:unhideWhenUsed/>
    <w:rsid w:val="0069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2023-06-06T11:36:00Z</cp:lastPrinted>
  <dcterms:created xsi:type="dcterms:W3CDTF">2023-07-14T13:53:00Z</dcterms:created>
  <dcterms:modified xsi:type="dcterms:W3CDTF">2023-07-19T15:24:00Z</dcterms:modified>
</cp:coreProperties>
</file>